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1B7F" w14:textId="77777777" w:rsidR="002E056D" w:rsidRPr="002E056D" w:rsidRDefault="002E056D" w:rsidP="002E056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E056D">
        <w:rPr>
          <w:b/>
          <w:bCs/>
          <w:sz w:val="26"/>
          <w:szCs w:val="26"/>
        </w:rPr>
        <w:t>Mẫu</w:t>
      </w:r>
      <w:proofErr w:type="spellEnd"/>
      <w:r w:rsidRPr="002E056D">
        <w:rPr>
          <w:b/>
          <w:bCs/>
          <w:sz w:val="26"/>
          <w:szCs w:val="26"/>
        </w:rPr>
        <w:t xml:space="preserve"> </w:t>
      </w:r>
      <w:proofErr w:type="spellStart"/>
      <w:r w:rsidRPr="002E056D">
        <w:rPr>
          <w:b/>
          <w:bCs/>
          <w:sz w:val="26"/>
          <w:szCs w:val="26"/>
        </w:rPr>
        <w:t>số</w:t>
      </w:r>
      <w:proofErr w:type="spellEnd"/>
      <w:r w:rsidRPr="002E056D">
        <w:rPr>
          <w:b/>
          <w:bCs/>
          <w:sz w:val="26"/>
          <w:szCs w:val="26"/>
        </w:rPr>
        <w:t xml:space="preserve"> 08</w:t>
      </w:r>
    </w:p>
    <w:p w14:paraId="2086BF37" w14:textId="77777777" w:rsidR="002E056D" w:rsidRPr="002E056D" w:rsidRDefault="002E056D" w:rsidP="002E056D">
      <w:pPr>
        <w:spacing w:before="120" w:after="280" w:afterAutospacing="1"/>
        <w:jc w:val="center"/>
        <w:rPr>
          <w:sz w:val="26"/>
          <w:szCs w:val="26"/>
        </w:rPr>
      </w:pPr>
      <w:r w:rsidRPr="002E056D">
        <w:rPr>
          <w:i/>
          <w:iCs/>
          <w:sz w:val="26"/>
          <w:szCs w:val="26"/>
        </w:rPr>
        <w:t xml:space="preserve">(Ban </w:t>
      </w:r>
      <w:proofErr w:type="spellStart"/>
      <w:r w:rsidRPr="002E056D">
        <w:rPr>
          <w:i/>
          <w:iCs/>
          <w:sz w:val="26"/>
          <w:szCs w:val="26"/>
        </w:rPr>
        <w:t>hành</w:t>
      </w:r>
      <w:proofErr w:type="spellEnd"/>
      <w:r w:rsidRPr="002E056D">
        <w:rPr>
          <w:i/>
          <w:iCs/>
          <w:sz w:val="26"/>
          <w:szCs w:val="26"/>
        </w:rPr>
        <w:t xml:space="preserve"> </w:t>
      </w:r>
      <w:proofErr w:type="spellStart"/>
      <w:r w:rsidRPr="002E056D">
        <w:rPr>
          <w:i/>
          <w:iCs/>
          <w:sz w:val="26"/>
          <w:szCs w:val="26"/>
        </w:rPr>
        <w:t>kèm</w:t>
      </w:r>
      <w:proofErr w:type="spellEnd"/>
      <w:r w:rsidRPr="002E056D">
        <w:rPr>
          <w:i/>
          <w:iCs/>
          <w:sz w:val="26"/>
          <w:szCs w:val="26"/>
        </w:rPr>
        <w:t xml:space="preserve"> </w:t>
      </w:r>
      <w:proofErr w:type="spellStart"/>
      <w:r w:rsidRPr="002E056D">
        <w:rPr>
          <w:i/>
          <w:iCs/>
          <w:sz w:val="26"/>
          <w:szCs w:val="26"/>
        </w:rPr>
        <w:t>Thông</w:t>
      </w:r>
      <w:proofErr w:type="spellEnd"/>
      <w:r w:rsidRPr="002E056D">
        <w:rPr>
          <w:i/>
          <w:iCs/>
          <w:sz w:val="26"/>
          <w:szCs w:val="26"/>
        </w:rPr>
        <w:t xml:space="preserve"> </w:t>
      </w:r>
      <w:proofErr w:type="spellStart"/>
      <w:r w:rsidRPr="002E056D">
        <w:rPr>
          <w:i/>
          <w:iCs/>
          <w:sz w:val="26"/>
          <w:szCs w:val="26"/>
        </w:rPr>
        <w:t>tư</w:t>
      </w:r>
      <w:proofErr w:type="spellEnd"/>
      <w:r w:rsidRPr="002E056D">
        <w:rPr>
          <w:i/>
          <w:iCs/>
          <w:sz w:val="26"/>
          <w:szCs w:val="26"/>
        </w:rPr>
        <w:t xml:space="preserve"> </w:t>
      </w:r>
      <w:proofErr w:type="spellStart"/>
      <w:r w:rsidRPr="002E056D">
        <w:rPr>
          <w:i/>
          <w:iCs/>
          <w:sz w:val="26"/>
          <w:szCs w:val="26"/>
        </w:rPr>
        <w:t>số</w:t>
      </w:r>
      <w:proofErr w:type="spellEnd"/>
      <w:r w:rsidRPr="002E056D">
        <w:rPr>
          <w:i/>
          <w:iCs/>
          <w:sz w:val="26"/>
          <w:szCs w:val="26"/>
        </w:rPr>
        <w:t xml:space="preserve"> ……/2015/TT-BYT </w:t>
      </w:r>
      <w:proofErr w:type="spellStart"/>
      <w:r w:rsidRPr="002E056D">
        <w:rPr>
          <w:i/>
          <w:iCs/>
          <w:sz w:val="26"/>
          <w:szCs w:val="26"/>
        </w:rPr>
        <w:t>ngày</w:t>
      </w:r>
      <w:proofErr w:type="spellEnd"/>
      <w:r w:rsidRPr="002E056D">
        <w:rPr>
          <w:i/>
          <w:iCs/>
          <w:sz w:val="26"/>
          <w:szCs w:val="26"/>
        </w:rPr>
        <w:t xml:space="preserve"> ... </w:t>
      </w:r>
      <w:proofErr w:type="spellStart"/>
      <w:r w:rsidRPr="002E056D">
        <w:rPr>
          <w:i/>
          <w:iCs/>
          <w:sz w:val="26"/>
          <w:szCs w:val="26"/>
          <w:shd w:val="solid" w:color="FFFFFF" w:fill="auto"/>
        </w:rPr>
        <w:t>tháng</w:t>
      </w:r>
      <w:proofErr w:type="spellEnd"/>
      <w:r w:rsidRPr="002E056D">
        <w:rPr>
          <w:i/>
          <w:iCs/>
          <w:sz w:val="26"/>
          <w:szCs w:val="26"/>
        </w:rPr>
        <w:t xml:space="preserve"> ... </w:t>
      </w:r>
      <w:proofErr w:type="spellStart"/>
      <w:r w:rsidRPr="002E056D">
        <w:rPr>
          <w:i/>
          <w:iCs/>
          <w:sz w:val="26"/>
          <w:szCs w:val="26"/>
        </w:rPr>
        <w:t>năm</w:t>
      </w:r>
      <w:proofErr w:type="spellEnd"/>
      <w:r w:rsidRPr="002E056D">
        <w:rPr>
          <w:i/>
          <w:iCs/>
          <w:sz w:val="26"/>
          <w:szCs w:val="26"/>
        </w:rPr>
        <w:t xml:space="preserve"> 2015 </w:t>
      </w:r>
      <w:proofErr w:type="spellStart"/>
      <w:r w:rsidRPr="002E056D">
        <w:rPr>
          <w:i/>
          <w:iCs/>
          <w:sz w:val="26"/>
          <w:szCs w:val="26"/>
        </w:rPr>
        <w:t>của</w:t>
      </w:r>
      <w:proofErr w:type="spellEnd"/>
      <w:r w:rsidRPr="002E056D">
        <w:rPr>
          <w:i/>
          <w:iCs/>
          <w:sz w:val="26"/>
          <w:szCs w:val="26"/>
        </w:rPr>
        <w:t xml:space="preserve"> </w:t>
      </w:r>
      <w:proofErr w:type="spellStart"/>
      <w:r w:rsidRPr="002E056D">
        <w:rPr>
          <w:i/>
          <w:iCs/>
          <w:sz w:val="26"/>
          <w:szCs w:val="26"/>
        </w:rPr>
        <w:t>Bộ</w:t>
      </w:r>
      <w:proofErr w:type="spellEnd"/>
      <w:r w:rsidRPr="002E056D">
        <w:rPr>
          <w:i/>
          <w:iCs/>
          <w:sz w:val="26"/>
          <w:szCs w:val="26"/>
        </w:rPr>
        <w:t xml:space="preserve"> </w:t>
      </w:r>
      <w:proofErr w:type="spellStart"/>
      <w:r w:rsidRPr="002E056D">
        <w:rPr>
          <w:i/>
          <w:iCs/>
          <w:sz w:val="26"/>
          <w:szCs w:val="26"/>
        </w:rPr>
        <w:t>trưởng</w:t>
      </w:r>
      <w:proofErr w:type="spellEnd"/>
      <w:r w:rsidRPr="002E056D">
        <w:rPr>
          <w:i/>
          <w:iCs/>
          <w:sz w:val="26"/>
          <w:szCs w:val="26"/>
        </w:rPr>
        <w:t xml:space="preserve"> </w:t>
      </w:r>
      <w:proofErr w:type="spellStart"/>
      <w:r w:rsidRPr="002E056D">
        <w:rPr>
          <w:i/>
          <w:iCs/>
          <w:sz w:val="26"/>
          <w:szCs w:val="26"/>
        </w:rPr>
        <w:t>Bộ</w:t>
      </w:r>
      <w:proofErr w:type="spellEnd"/>
      <w:r w:rsidRPr="002E056D">
        <w:rPr>
          <w:i/>
          <w:iCs/>
          <w:sz w:val="26"/>
          <w:szCs w:val="26"/>
        </w:rPr>
        <w:t xml:space="preserve"> Y </w:t>
      </w:r>
      <w:proofErr w:type="spellStart"/>
      <w:r w:rsidRPr="002E056D">
        <w:rPr>
          <w:i/>
          <w:iCs/>
          <w:sz w:val="26"/>
          <w:szCs w:val="26"/>
        </w:rPr>
        <w:t>tế</w:t>
      </w:r>
      <w:proofErr w:type="spellEnd"/>
      <w:r w:rsidRPr="002E056D">
        <w:rPr>
          <w:i/>
          <w:iCs/>
          <w:sz w:val="26"/>
          <w:szCs w:val="26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E056D" w:rsidRPr="002E056D" w14:paraId="3BC38716" w14:textId="77777777" w:rsidTr="002E056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25FEB" w14:textId="77777777" w:rsidR="002E056D" w:rsidRPr="002E056D" w:rsidRDefault="002E056D" w:rsidP="002E056D">
            <w:pPr>
              <w:spacing w:before="120"/>
              <w:jc w:val="center"/>
              <w:rPr>
                <w:sz w:val="26"/>
                <w:szCs w:val="26"/>
              </w:rPr>
            </w:pPr>
            <w:r w:rsidRPr="002E056D">
              <w:rPr>
                <w:b/>
                <w:bCs/>
                <w:sz w:val="26"/>
                <w:szCs w:val="26"/>
              </w:rPr>
              <w:t>TÊN TỔ CHỨC, CÁ NHÂN</w:t>
            </w:r>
            <w:r w:rsidRPr="002E056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6AA64" w14:textId="77777777" w:rsidR="002E056D" w:rsidRPr="002E056D" w:rsidRDefault="002E056D" w:rsidP="002E056D">
            <w:pPr>
              <w:spacing w:before="120"/>
              <w:jc w:val="center"/>
              <w:rPr>
                <w:sz w:val="26"/>
                <w:szCs w:val="26"/>
              </w:rPr>
            </w:pPr>
            <w:r w:rsidRPr="002E056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E056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E056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E056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056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E056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E056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E056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E056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E056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056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E056D">
              <w:rPr>
                <w:b/>
                <w:bCs/>
                <w:sz w:val="26"/>
                <w:szCs w:val="26"/>
              </w:rPr>
              <w:t xml:space="preserve"> </w:t>
            </w:r>
            <w:r w:rsidRPr="002E056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E056D" w:rsidRPr="002E056D" w14:paraId="4F5A5E35" w14:textId="77777777" w:rsidTr="002E05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218C7" w14:textId="77777777" w:rsidR="002E056D" w:rsidRPr="002E056D" w:rsidRDefault="002E056D" w:rsidP="002E056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E056D">
              <w:rPr>
                <w:sz w:val="26"/>
                <w:szCs w:val="26"/>
              </w:rPr>
              <w:t>Số</w:t>
            </w:r>
            <w:proofErr w:type="spellEnd"/>
            <w:r w:rsidRPr="002E056D">
              <w:rPr>
                <w:sz w:val="26"/>
                <w:szCs w:val="26"/>
              </w:rPr>
              <w:t>: …………..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D7690" w14:textId="77777777" w:rsidR="002E056D" w:rsidRPr="002E056D" w:rsidRDefault="002E056D" w:rsidP="002E056D">
            <w:pPr>
              <w:spacing w:before="120"/>
              <w:jc w:val="right"/>
              <w:rPr>
                <w:sz w:val="26"/>
                <w:szCs w:val="26"/>
              </w:rPr>
            </w:pPr>
            <w:r w:rsidRPr="002E056D">
              <w:rPr>
                <w:i/>
                <w:iCs/>
                <w:sz w:val="26"/>
                <w:szCs w:val="26"/>
              </w:rPr>
              <w:t xml:space="preserve">……………, </w:t>
            </w:r>
            <w:proofErr w:type="spellStart"/>
            <w:r w:rsidRPr="002E056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E056D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E056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E056D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E056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E056D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58DD06AC" w14:textId="77777777" w:rsidR="002E056D" w:rsidRPr="002E056D" w:rsidRDefault="002E056D" w:rsidP="002E056D">
      <w:pPr>
        <w:spacing w:before="120" w:after="280" w:afterAutospacing="1"/>
        <w:rPr>
          <w:sz w:val="26"/>
          <w:szCs w:val="26"/>
        </w:rPr>
      </w:pPr>
      <w:r w:rsidRPr="002E056D">
        <w:rPr>
          <w:sz w:val="26"/>
          <w:szCs w:val="26"/>
        </w:rPr>
        <w:t> </w:t>
      </w:r>
    </w:p>
    <w:p w14:paraId="3255D225" w14:textId="77777777" w:rsidR="002E056D" w:rsidRPr="002E056D" w:rsidRDefault="002E056D" w:rsidP="002E056D">
      <w:pPr>
        <w:spacing w:before="120" w:after="280" w:afterAutospacing="1"/>
        <w:jc w:val="center"/>
        <w:rPr>
          <w:sz w:val="26"/>
          <w:szCs w:val="26"/>
        </w:rPr>
      </w:pPr>
      <w:r w:rsidRPr="002E056D">
        <w:rPr>
          <w:b/>
          <w:bCs/>
          <w:sz w:val="26"/>
          <w:szCs w:val="26"/>
        </w:rPr>
        <w:t>ĐƠN ĐỀ NGHỊ CẤP LẠI GIẤY XÁC NHẬN CÔNG BỐ PHÙ HỢP QUY ĐỊNH</w:t>
      </w:r>
    </w:p>
    <w:p w14:paraId="216BB13B" w14:textId="77777777" w:rsidR="002E056D" w:rsidRPr="002E056D" w:rsidRDefault="002E056D" w:rsidP="002E056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E056D">
        <w:rPr>
          <w:sz w:val="26"/>
          <w:szCs w:val="26"/>
        </w:rPr>
        <w:t>Kính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gửi</w:t>
      </w:r>
      <w:proofErr w:type="spellEnd"/>
      <w:r w:rsidRPr="002E056D">
        <w:rPr>
          <w:sz w:val="26"/>
          <w:szCs w:val="26"/>
        </w:rPr>
        <w:t xml:space="preserve">: </w:t>
      </w:r>
      <w:proofErr w:type="spellStart"/>
      <w:r w:rsidRPr="002E056D">
        <w:rPr>
          <w:color w:val="FF0000"/>
          <w:sz w:val="26"/>
          <w:szCs w:val="26"/>
        </w:rPr>
        <w:t>Cục</w:t>
      </w:r>
      <w:proofErr w:type="spellEnd"/>
      <w:r w:rsidRPr="002E056D">
        <w:rPr>
          <w:color w:val="FF0000"/>
          <w:sz w:val="26"/>
          <w:szCs w:val="26"/>
        </w:rPr>
        <w:t xml:space="preserve"> </w:t>
      </w:r>
      <w:proofErr w:type="spellStart"/>
      <w:r w:rsidRPr="002E056D">
        <w:rPr>
          <w:color w:val="FF0000"/>
          <w:sz w:val="26"/>
          <w:szCs w:val="26"/>
        </w:rPr>
        <w:t>Quản</w:t>
      </w:r>
      <w:proofErr w:type="spellEnd"/>
      <w:r w:rsidRPr="002E056D">
        <w:rPr>
          <w:color w:val="FF0000"/>
          <w:sz w:val="26"/>
          <w:szCs w:val="26"/>
        </w:rPr>
        <w:t xml:space="preserve"> </w:t>
      </w:r>
      <w:proofErr w:type="spellStart"/>
      <w:r w:rsidRPr="002E056D">
        <w:rPr>
          <w:color w:val="FF0000"/>
          <w:sz w:val="26"/>
          <w:szCs w:val="26"/>
        </w:rPr>
        <w:t>lý</w:t>
      </w:r>
      <w:proofErr w:type="spellEnd"/>
      <w:r w:rsidRPr="002E056D">
        <w:rPr>
          <w:color w:val="FF0000"/>
          <w:sz w:val="26"/>
          <w:szCs w:val="26"/>
        </w:rPr>
        <w:t xml:space="preserve"> </w:t>
      </w:r>
      <w:proofErr w:type="spellStart"/>
      <w:r w:rsidRPr="002E056D">
        <w:rPr>
          <w:color w:val="FF0000"/>
          <w:sz w:val="26"/>
          <w:szCs w:val="26"/>
        </w:rPr>
        <w:t>Môi</w:t>
      </w:r>
      <w:proofErr w:type="spellEnd"/>
      <w:r w:rsidRPr="002E056D">
        <w:rPr>
          <w:color w:val="FF0000"/>
          <w:sz w:val="26"/>
          <w:szCs w:val="26"/>
        </w:rPr>
        <w:t xml:space="preserve"> </w:t>
      </w:r>
      <w:proofErr w:type="spellStart"/>
      <w:r w:rsidRPr="002E056D">
        <w:rPr>
          <w:color w:val="FF0000"/>
          <w:sz w:val="26"/>
          <w:szCs w:val="26"/>
        </w:rPr>
        <w:t>trường</w:t>
      </w:r>
      <w:proofErr w:type="spellEnd"/>
      <w:r w:rsidRPr="002E056D">
        <w:rPr>
          <w:color w:val="FF0000"/>
          <w:sz w:val="26"/>
          <w:szCs w:val="26"/>
        </w:rPr>
        <w:t xml:space="preserve"> y </w:t>
      </w:r>
      <w:proofErr w:type="spellStart"/>
      <w:r w:rsidRPr="002E056D">
        <w:rPr>
          <w:color w:val="FF0000"/>
          <w:sz w:val="26"/>
          <w:szCs w:val="26"/>
        </w:rPr>
        <w:t>tế</w:t>
      </w:r>
      <w:proofErr w:type="spellEnd"/>
    </w:p>
    <w:p w14:paraId="3B7AEB77" w14:textId="77777777" w:rsidR="002E056D" w:rsidRPr="002E056D" w:rsidRDefault="002E056D" w:rsidP="002E056D">
      <w:pPr>
        <w:spacing w:before="120" w:after="280" w:afterAutospacing="1"/>
        <w:rPr>
          <w:sz w:val="26"/>
          <w:szCs w:val="26"/>
        </w:rPr>
      </w:pPr>
      <w:r w:rsidRPr="002E056D">
        <w:rPr>
          <w:sz w:val="26"/>
          <w:szCs w:val="26"/>
        </w:rPr>
        <w:t>... “</w:t>
      </w:r>
      <w:proofErr w:type="spellStart"/>
      <w:r w:rsidRPr="002E056D">
        <w:rPr>
          <w:sz w:val="26"/>
          <w:szCs w:val="26"/>
        </w:rPr>
        <w:t>Tên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tổ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chức</w:t>
      </w:r>
      <w:proofErr w:type="spellEnd"/>
      <w:r w:rsidRPr="002E056D">
        <w:rPr>
          <w:sz w:val="26"/>
          <w:szCs w:val="26"/>
        </w:rPr>
        <w:t xml:space="preserve">, </w:t>
      </w:r>
      <w:proofErr w:type="spellStart"/>
      <w:r w:rsidRPr="002E056D">
        <w:rPr>
          <w:sz w:val="26"/>
          <w:szCs w:val="26"/>
        </w:rPr>
        <w:t>cá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nhân</w:t>
      </w:r>
      <w:proofErr w:type="spellEnd"/>
      <w:r w:rsidRPr="002E056D">
        <w:rPr>
          <w:sz w:val="26"/>
          <w:szCs w:val="26"/>
        </w:rPr>
        <w:t xml:space="preserve">” .... </w:t>
      </w:r>
      <w:proofErr w:type="spellStart"/>
      <w:r w:rsidRPr="002E056D">
        <w:rPr>
          <w:sz w:val="26"/>
          <w:szCs w:val="26"/>
        </w:rPr>
        <w:t>đã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được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cấp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Giấy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Xác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nhận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công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bố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phù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hợp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quy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định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số</w:t>
      </w:r>
      <w:proofErr w:type="spellEnd"/>
      <w:r w:rsidRPr="002E056D">
        <w:rPr>
          <w:sz w:val="26"/>
          <w:szCs w:val="26"/>
        </w:rPr>
        <w:t xml:space="preserve"> ……….., </w:t>
      </w:r>
      <w:proofErr w:type="spellStart"/>
      <w:r w:rsidRPr="002E056D">
        <w:rPr>
          <w:sz w:val="26"/>
          <w:szCs w:val="26"/>
        </w:rPr>
        <w:t>ngày</w:t>
      </w:r>
      <w:proofErr w:type="spellEnd"/>
      <w:r w:rsidRPr="002E056D">
        <w:rPr>
          <w:sz w:val="26"/>
          <w:szCs w:val="26"/>
        </w:rPr>
        <w:t xml:space="preserve"> ….. </w:t>
      </w:r>
      <w:proofErr w:type="spellStart"/>
      <w:r w:rsidRPr="002E056D">
        <w:rPr>
          <w:sz w:val="26"/>
          <w:szCs w:val="26"/>
        </w:rPr>
        <w:t>tháng</w:t>
      </w:r>
      <w:proofErr w:type="spellEnd"/>
      <w:r w:rsidRPr="002E056D">
        <w:rPr>
          <w:sz w:val="26"/>
          <w:szCs w:val="26"/>
        </w:rPr>
        <w:t xml:space="preserve"> ….. </w:t>
      </w:r>
      <w:proofErr w:type="spellStart"/>
      <w:r w:rsidRPr="002E056D">
        <w:rPr>
          <w:sz w:val="26"/>
          <w:szCs w:val="26"/>
        </w:rPr>
        <w:t>năm</w:t>
      </w:r>
      <w:proofErr w:type="spellEnd"/>
      <w:r w:rsidRPr="002E056D">
        <w:rPr>
          <w:sz w:val="26"/>
          <w:szCs w:val="26"/>
        </w:rPr>
        <w:t xml:space="preserve"> ……… do</w:t>
      </w:r>
      <w:r w:rsidRPr="002E056D">
        <w:rPr>
          <w:color w:val="FF0000"/>
          <w:sz w:val="26"/>
          <w:szCs w:val="26"/>
        </w:rPr>
        <w:t xml:space="preserve"> </w:t>
      </w:r>
      <w:proofErr w:type="spellStart"/>
      <w:r w:rsidRPr="002E056D">
        <w:rPr>
          <w:color w:val="FF0000"/>
          <w:sz w:val="26"/>
          <w:szCs w:val="26"/>
        </w:rPr>
        <w:t>Cục</w:t>
      </w:r>
      <w:proofErr w:type="spellEnd"/>
      <w:r w:rsidRPr="002E056D">
        <w:rPr>
          <w:color w:val="FF0000"/>
          <w:sz w:val="26"/>
          <w:szCs w:val="26"/>
        </w:rPr>
        <w:t xml:space="preserve"> </w:t>
      </w:r>
      <w:proofErr w:type="spellStart"/>
      <w:r w:rsidRPr="002E056D">
        <w:rPr>
          <w:color w:val="FF0000"/>
          <w:sz w:val="26"/>
          <w:szCs w:val="26"/>
        </w:rPr>
        <w:t>Quản</w:t>
      </w:r>
      <w:proofErr w:type="spellEnd"/>
      <w:r w:rsidRPr="002E056D">
        <w:rPr>
          <w:color w:val="FF0000"/>
          <w:sz w:val="26"/>
          <w:szCs w:val="26"/>
        </w:rPr>
        <w:t xml:space="preserve"> </w:t>
      </w:r>
      <w:proofErr w:type="spellStart"/>
      <w:r w:rsidRPr="002E056D">
        <w:rPr>
          <w:color w:val="FF0000"/>
          <w:sz w:val="26"/>
          <w:szCs w:val="26"/>
        </w:rPr>
        <w:t>lý</w:t>
      </w:r>
      <w:proofErr w:type="spellEnd"/>
      <w:r w:rsidRPr="002E056D">
        <w:rPr>
          <w:color w:val="FF0000"/>
          <w:sz w:val="26"/>
          <w:szCs w:val="26"/>
        </w:rPr>
        <w:t xml:space="preserve"> </w:t>
      </w:r>
      <w:proofErr w:type="spellStart"/>
      <w:r w:rsidRPr="002E056D">
        <w:rPr>
          <w:color w:val="FF0000"/>
          <w:sz w:val="26"/>
          <w:szCs w:val="26"/>
        </w:rPr>
        <w:t>Môi</w:t>
      </w:r>
      <w:proofErr w:type="spellEnd"/>
      <w:r w:rsidRPr="002E056D">
        <w:rPr>
          <w:color w:val="FF0000"/>
          <w:sz w:val="26"/>
          <w:szCs w:val="26"/>
        </w:rPr>
        <w:t xml:space="preserve"> </w:t>
      </w:r>
      <w:proofErr w:type="spellStart"/>
      <w:r w:rsidRPr="002E056D">
        <w:rPr>
          <w:color w:val="FF0000"/>
          <w:sz w:val="26"/>
          <w:szCs w:val="26"/>
        </w:rPr>
        <w:t>trường</w:t>
      </w:r>
      <w:proofErr w:type="spellEnd"/>
      <w:r w:rsidRPr="002E056D">
        <w:rPr>
          <w:color w:val="FF0000"/>
          <w:sz w:val="26"/>
          <w:szCs w:val="26"/>
        </w:rPr>
        <w:t xml:space="preserve"> y </w:t>
      </w:r>
      <w:proofErr w:type="spellStart"/>
      <w:r w:rsidRPr="002E056D">
        <w:rPr>
          <w:color w:val="FF0000"/>
          <w:sz w:val="26"/>
          <w:szCs w:val="26"/>
        </w:rPr>
        <w:t>tế</w:t>
      </w:r>
      <w:proofErr w:type="spellEnd"/>
      <w:r w:rsidRPr="002E056D">
        <w:rPr>
          <w:color w:val="FF0000"/>
          <w:sz w:val="26"/>
          <w:szCs w:val="26"/>
        </w:rPr>
        <w:t xml:space="preserve"> </w:t>
      </w:r>
      <w:r w:rsidRPr="002E056D">
        <w:rPr>
          <w:sz w:val="26"/>
          <w:szCs w:val="26"/>
        </w:rPr>
        <w:t xml:space="preserve">- </w:t>
      </w:r>
      <w:proofErr w:type="spellStart"/>
      <w:r w:rsidRPr="002E056D">
        <w:rPr>
          <w:sz w:val="26"/>
          <w:szCs w:val="26"/>
        </w:rPr>
        <w:t>Bộ</w:t>
      </w:r>
      <w:proofErr w:type="spellEnd"/>
      <w:r w:rsidRPr="002E056D">
        <w:rPr>
          <w:sz w:val="26"/>
          <w:szCs w:val="26"/>
        </w:rPr>
        <w:t xml:space="preserve"> Y </w:t>
      </w:r>
      <w:proofErr w:type="spellStart"/>
      <w:r w:rsidRPr="002E056D">
        <w:rPr>
          <w:sz w:val="26"/>
          <w:szCs w:val="26"/>
        </w:rPr>
        <w:t>tế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cấp</w:t>
      </w:r>
      <w:proofErr w:type="spellEnd"/>
      <w:r w:rsidRPr="002E056D">
        <w:rPr>
          <w:sz w:val="26"/>
          <w:szCs w:val="26"/>
        </w:rPr>
        <w:t>.</w:t>
      </w:r>
    </w:p>
    <w:p w14:paraId="75A8158F" w14:textId="77777777" w:rsidR="002E056D" w:rsidRPr="002E056D" w:rsidRDefault="002E056D" w:rsidP="002E056D">
      <w:pPr>
        <w:spacing w:before="120" w:after="280" w:afterAutospacing="1"/>
        <w:rPr>
          <w:sz w:val="26"/>
          <w:szCs w:val="26"/>
        </w:rPr>
      </w:pPr>
      <w:r w:rsidRPr="002E056D">
        <w:rPr>
          <w:sz w:val="26"/>
          <w:szCs w:val="26"/>
        </w:rPr>
        <w:t xml:space="preserve">Nay, </w:t>
      </w:r>
      <w:proofErr w:type="spellStart"/>
      <w:r w:rsidRPr="002E056D">
        <w:rPr>
          <w:sz w:val="26"/>
          <w:szCs w:val="26"/>
        </w:rPr>
        <w:t>chúng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tôi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làm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đơn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này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đề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nghị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quý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cơ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quan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cấp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lại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Giấy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Xác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nhận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công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bố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phù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hợp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quy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định</w:t>
      </w:r>
      <w:proofErr w:type="spellEnd"/>
      <w:r w:rsidRPr="002E056D">
        <w:rPr>
          <w:sz w:val="26"/>
          <w:szCs w:val="26"/>
        </w:rPr>
        <w:t>.</w:t>
      </w:r>
    </w:p>
    <w:p w14:paraId="4C500D47" w14:textId="77777777" w:rsidR="002E056D" w:rsidRPr="002E056D" w:rsidRDefault="002E056D" w:rsidP="002E056D">
      <w:pPr>
        <w:spacing w:before="120" w:after="280" w:afterAutospacing="1"/>
        <w:rPr>
          <w:sz w:val="26"/>
          <w:szCs w:val="26"/>
        </w:rPr>
      </w:pPr>
      <w:proofErr w:type="spellStart"/>
      <w:r w:rsidRPr="002E056D">
        <w:rPr>
          <w:sz w:val="26"/>
          <w:szCs w:val="26"/>
        </w:rPr>
        <w:t>Hồ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sơ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đề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nghị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cấp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lại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gồm</w:t>
      </w:r>
      <w:proofErr w:type="spellEnd"/>
      <w:r w:rsidRPr="002E056D">
        <w:rPr>
          <w:sz w:val="26"/>
          <w:szCs w:val="26"/>
        </w:rPr>
        <w:t>:</w:t>
      </w:r>
    </w:p>
    <w:p w14:paraId="361A4039" w14:textId="77777777" w:rsidR="002E056D" w:rsidRPr="002E056D" w:rsidRDefault="002E056D" w:rsidP="002E056D">
      <w:pPr>
        <w:spacing w:before="120" w:after="280" w:afterAutospacing="1"/>
        <w:rPr>
          <w:sz w:val="26"/>
          <w:szCs w:val="26"/>
        </w:rPr>
      </w:pPr>
      <w:r w:rsidRPr="002E056D">
        <w:rPr>
          <w:sz w:val="26"/>
          <w:szCs w:val="26"/>
        </w:rPr>
        <w:t xml:space="preserve">1. </w:t>
      </w:r>
      <w:proofErr w:type="spellStart"/>
      <w:r w:rsidRPr="002E056D">
        <w:rPr>
          <w:sz w:val="26"/>
          <w:szCs w:val="26"/>
        </w:rPr>
        <w:t>Đơn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đề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nghị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cấp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lại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Giấy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Xác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nhận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công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bố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phù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hợp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quy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định</w:t>
      </w:r>
      <w:proofErr w:type="spellEnd"/>
      <w:r w:rsidRPr="002E056D">
        <w:rPr>
          <w:sz w:val="26"/>
          <w:szCs w:val="26"/>
        </w:rPr>
        <w:t>.</w:t>
      </w:r>
    </w:p>
    <w:p w14:paraId="281EA5F9" w14:textId="77777777" w:rsidR="002E056D" w:rsidRPr="002E056D" w:rsidRDefault="002E056D" w:rsidP="002E056D">
      <w:pPr>
        <w:spacing w:before="120" w:after="280" w:afterAutospacing="1"/>
        <w:rPr>
          <w:sz w:val="26"/>
          <w:szCs w:val="26"/>
        </w:rPr>
      </w:pPr>
      <w:r w:rsidRPr="002E056D">
        <w:rPr>
          <w:sz w:val="26"/>
          <w:szCs w:val="26"/>
        </w:rPr>
        <w:t xml:space="preserve">2. </w:t>
      </w:r>
      <w:proofErr w:type="spellStart"/>
      <w:r w:rsidRPr="002E056D">
        <w:rPr>
          <w:sz w:val="26"/>
          <w:szCs w:val="26"/>
        </w:rPr>
        <w:t>Phiếu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kết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quả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xét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nghiệm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định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kỳ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đối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với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thuốc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lá</w:t>
      </w:r>
      <w:proofErr w:type="spellEnd"/>
      <w:r w:rsidRPr="002E056D">
        <w:rPr>
          <w:sz w:val="26"/>
          <w:szCs w:val="26"/>
        </w:rPr>
        <w:t>.</w:t>
      </w:r>
    </w:p>
    <w:p w14:paraId="3AD1FE13" w14:textId="77777777" w:rsidR="002E056D" w:rsidRPr="002E056D" w:rsidRDefault="002E056D" w:rsidP="002E056D">
      <w:pPr>
        <w:spacing w:before="120" w:after="280" w:afterAutospacing="1"/>
        <w:rPr>
          <w:sz w:val="26"/>
          <w:szCs w:val="26"/>
        </w:rPr>
      </w:pPr>
      <w:r w:rsidRPr="002E056D">
        <w:rPr>
          <w:sz w:val="26"/>
          <w:szCs w:val="26"/>
        </w:rPr>
        <w:t xml:space="preserve">3. </w:t>
      </w:r>
      <w:proofErr w:type="spellStart"/>
      <w:r w:rsidRPr="002E056D">
        <w:rPr>
          <w:sz w:val="26"/>
          <w:szCs w:val="26"/>
        </w:rPr>
        <w:t>Giấy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Xác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nhận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công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bố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phù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hợp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quy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định</w:t>
      </w:r>
      <w:proofErr w:type="spellEnd"/>
      <w:r w:rsidRPr="002E056D">
        <w:rPr>
          <w:sz w:val="26"/>
          <w:szCs w:val="26"/>
        </w:rPr>
        <w:t xml:space="preserve"> an </w:t>
      </w:r>
      <w:proofErr w:type="spellStart"/>
      <w:r w:rsidRPr="002E056D">
        <w:rPr>
          <w:sz w:val="26"/>
          <w:szCs w:val="26"/>
        </w:rPr>
        <w:t>toàn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thực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phẩm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đã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được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cấp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lần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trước</w:t>
      </w:r>
      <w:proofErr w:type="spellEnd"/>
      <w:r w:rsidRPr="002E056D">
        <w:rPr>
          <w:sz w:val="26"/>
          <w:szCs w:val="26"/>
        </w:rPr>
        <w:t>.</w:t>
      </w:r>
    </w:p>
    <w:p w14:paraId="250CF6B8" w14:textId="77777777" w:rsidR="002E056D" w:rsidRPr="002E056D" w:rsidRDefault="002E056D" w:rsidP="002E056D">
      <w:pPr>
        <w:spacing w:before="120" w:after="280" w:afterAutospacing="1"/>
        <w:rPr>
          <w:sz w:val="26"/>
          <w:szCs w:val="26"/>
        </w:rPr>
      </w:pPr>
      <w:proofErr w:type="spellStart"/>
      <w:r w:rsidRPr="002E056D">
        <w:rPr>
          <w:sz w:val="26"/>
          <w:szCs w:val="26"/>
        </w:rPr>
        <w:t>Chúng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tôi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làm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đơn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này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kính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đề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nghị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quý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cơ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quan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cấp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lại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Giấy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Xác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nhận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công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bố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phù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hợp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quy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định</w:t>
      </w:r>
      <w:proofErr w:type="spellEnd"/>
      <w:r w:rsidRPr="002E056D">
        <w:rPr>
          <w:sz w:val="26"/>
          <w:szCs w:val="26"/>
        </w:rPr>
        <w:t>.</w:t>
      </w:r>
    </w:p>
    <w:p w14:paraId="7D61C62F" w14:textId="77777777" w:rsidR="002E056D" w:rsidRPr="002E056D" w:rsidRDefault="002E056D" w:rsidP="002E056D">
      <w:pPr>
        <w:spacing w:before="120" w:after="280" w:afterAutospacing="1"/>
        <w:rPr>
          <w:sz w:val="26"/>
          <w:szCs w:val="26"/>
        </w:rPr>
      </w:pPr>
      <w:proofErr w:type="spellStart"/>
      <w:r w:rsidRPr="002E056D">
        <w:rPr>
          <w:sz w:val="26"/>
          <w:szCs w:val="26"/>
        </w:rPr>
        <w:t>Chúng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tôi</w:t>
      </w:r>
      <w:proofErr w:type="spellEnd"/>
      <w:r w:rsidRPr="002E056D">
        <w:rPr>
          <w:sz w:val="26"/>
          <w:szCs w:val="26"/>
        </w:rPr>
        <w:t xml:space="preserve"> cam </w:t>
      </w:r>
      <w:proofErr w:type="spellStart"/>
      <w:r w:rsidRPr="002E056D">
        <w:rPr>
          <w:sz w:val="26"/>
          <w:szCs w:val="26"/>
          <w:shd w:val="solid" w:color="FFFFFF" w:fill="auto"/>
        </w:rPr>
        <w:t>kết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bảo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đảm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tính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phù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hợp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  <w:shd w:val="solid" w:color="FFFFFF" w:fill="auto"/>
        </w:rPr>
        <w:t>của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thuốc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lá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như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đã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công</w:t>
      </w:r>
      <w:proofErr w:type="spellEnd"/>
      <w:r w:rsidRPr="002E056D">
        <w:rPr>
          <w:sz w:val="26"/>
          <w:szCs w:val="26"/>
        </w:rPr>
        <w:t xml:space="preserve"> </w:t>
      </w:r>
      <w:proofErr w:type="spellStart"/>
      <w:r w:rsidRPr="002E056D">
        <w:rPr>
          <w:sz w:val="26"/>
          <w:szCs w:val="26"/>
        </w:rPr>
        <w:t>bố</w:t>
      </w:r>
      <w:proofErr w:type="spellEnd"/>
      <w:r w:rsidRPr="002E056D">
        <w:rPr>
          <w:sz w:val="26"/>
          <w:szCs w:val="26"/>
        </w:rPr>
        <w:t>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457"/>
      </w:tblGrid>
      <w:tr w:rsidR="002E056D" w:rsidRPr="002E056D" w14:paraId="2BCEDC98" w14:textId="77777777" w:rsidTr="002E056D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CF502" w14:textId="77777777" w:rsidR="002E056D" w:rsidRPr="002E056D" w:rsidRDefault="002E056D" w:rsidP="002E056D">
            <w:pPr>
              <w:spacing w:before="120"/>
              <w:rPr>
                <w:sz w:val="26"/>
                <w:szCs w:val="26"/>
              </w:rPr>
            </w:pPr>
            <w:r w:rsidRPr="002E056D">
              <w:rPr>
                <w:sz w:val="26"/>
                <w:szCs w:val="26"/>
              </w:rPr>
              <w:t> 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011FC" w14:textId="77777777" w:rsidR="002E056D" w:rsidRPr="002E056D" w:rsidRDefault="002E056D" w:rsidP="002E056D">
            <w:pPr>
              <w:spacing w:before="120"/>
              <w:jc w:val="center"/>
              <w:rPr>
                <w:sz w:val="26"/>
                <w:szCs w:val="26"/>
              </w:rPr>
            </w:pPr>
            <w:r w:rsidRPr="002E056D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2E056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E056D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2E056D">
              <w:rPr>
                <w:i/>
                <w:iCs/>
                <w:sz w:val="26"/>
                <w:szCs w:val="26"/>
                <w:shd w:val="solid" w:color="FFFFFF" w:fill="auto"/>
              </w:rPr>
              <w:t>tháng</w:t>
            </w:r>
            <w:proofErr w:type="spellEnd"/>
            <w:r w:rsidRPr="002E056D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2E056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E056D">
              <w:rPr>
                <w:i/>
                <w:iCs/>
                <w:sz w:val="26"/>
                <w:szCs w:val="26"/>
              </w:rPr>
              <w:t xml:space="preserve"> …..</w:t>
            </w:r>
            <w:r w:rsidRPr="002E056D">
              <w:rPr>
                <w:i/>
                <w:iCs/>
                <w:sz w:val="26"/>
                <w:szCs w:val="26"/>
              </w:rPr>
              <w:br/>
            </w:r>
            <w:r w:rsidRPr="002E056D">
              <w:rPr>
                <w:b/>
                <w:bCs/>
                <w:sz w:val="26"/>
                <w:szCs w:val="26"/>
              </w:rPr>
              <w:t>ĐẠI DIỆN TỔ CHỨC, CÁ NHÂN</w:t>
            </w:r>
            <w:r w:rsidRPr="002E056D">
              <w:rPr>
                <w:b/>
                <w:bCs/>
                <w:sz w:val="26"/>
                <w:szCs w:val="26"/>
              </w:rPr>
              <w:br/>
            </w:r>
            <w:r w:rsidRPr="002E056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E056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E056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E056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E056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E056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E056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E056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E056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9F18A36" w14:textId="77777777" w:rsidR="004A4E12" w:rsidRPr="002E056D" w:rsidRDefault="004A4E12">
      <w:pPr>
        <w:rPr>
          <w:sz w:val="26"/>
          <w:szCs w:val="26"/>
        </w:rPr>
      </w:pPr>
    </w:p>
    <w:p w14:paraId="02500F0A" w14:textId="77777777" w:rsidR="002E056D" w:rsidRPr="002E056D" w:rsidRDefault="002E056D">
      <w:pPr>
        <w:rPr>
          <w:sz w:val="26"/>
          <w:szCs w:val="26"/>
        </w:rPr>
      </w:pPr>
    </w:p>
    <w:sectPr w:rsidR="002E056D" w:rsidRPr="002E05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056D"/>
    <w:rsid w:val="002E056D"/>
    <w:rsid w:val="003D762C"/>
    <w:rsid w:val="003F6322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0919BE"/>
  <w15:chartTrackingRefBased/>
  <w15:docId w15:val="{8C816CFE-EB02-4B69-B8DC-31CC23377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56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2026-05-20T21:05:00Z</dcterms:created>
  <dcterms:modified xsi:type="dcterms:W3CDTF">2026-05-20T21:05:00Z</dcterms:modified>
</cp:coreProperties>
</file>