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0C98" w14:textId="77777777" w:rsidR="009C180A" w:rsidRPr="0079183B" w:rsidRDefault="009C180A" w:rsidP="009C180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MẪU: NNVR06</w:t>
      </w:r>
      <w:r w:rsidRPr="0079183B">
        <w:rPr>
          <w:rFonts w:ascii="Times New Roman" w:hAnsi="Times New Roman"/>
          <w:i/>
          <w:iCs/>
          <w:sz w:val="26"/>
          <w:szCs w:val="26"/>
        </w:rPr>
        <w:t xml:space="preserve"> (</w:t>
      </w: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Ban hành kèm theo Quyết định số: 1085/QĐ-TCHQ ngày 31/3/2017 của Tổng cục trưởng Tổng cục Hải quan</w:t>
      </w:r>
      <w:r w:rsidRPr="0079183B">
        <w:rPr>
          <w:rFonts w:ascii="Times New Roman" w:hAnsi="Times New Roman"/>
          <w:i/>
          <w:iCs/>
          <w:sz w:val="26"/>
          <w:szCs w:val="26"/>
        </w:rPr>
        <w:t>)</w:t>
      </w:r>
    </w:p>
    <w:p w14:paraId="1613D294" w14:textId="77777777" w:rsidR="009C180A" w:rsidRPr="0079183B" w:rsidRDefault="009C180A" w:rsidP="009C180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phúc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--------------</w:t>
      </w:r>
    </w:p>
    <w:p w14:paraId="11822374" w14:textId="77777777" w:rsidR="009C180A" w:rsidRPr="0079183B" w:rsidRDefault="009C180A" w:rsidP="009C180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</w:rPr>
        <w:t> </w:t>
      </w:r>
    </w:p>
    <w:p w14:paraId="4896C8A5" w14:textId="77777777" w:rsidR="009C180A" w:rsidRPr="0079183B" w:rsidRDefault="009C180A" w:rsidP="009C180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ĐƠN XIN ĐI NƯỚC NGOÀI GIẢI QUYẾT VIỆC RIÊNG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7"/>
        <w:gridCol w:w="6313"/>
      </w:tblGrid>
      <w:tr w:rsidR="009C180A" w:rsidRPr="0079183B" w14:paraId="70680FF0" w14:textId="77777777" w:rsidTr="009C180A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5B9C41EC" w14:textId="77777777" w:rsidR="009C180A" w:rsidRPr="0079183B" w:rsidRDefault="009C180A" w:rsidP="009C180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Kính gửi: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1499EEBA" w14:textId="77777777" w:rsidR="009C180A" w:rsidRPr="0079183B" w:rsidRDefault="009C180A" w:rsidP="009C180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- Tổng cục Hải quan (qua Vụ Tổ chức cán bộ);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 xml:space="preserve">-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) …………..(1)……………..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63385722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03739164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tên là: …...............................................(</w:t>
      </w:r>
      <w:r w:rsidRPr="0079183B">
        <w:rPr>
          <w:rFonts w:ascii="Times New Roman" w:hAnsi="Times New Roman"/>
          <w:sz w:val="26"/>
          <w:szCs w:val="26"/>
        </w:rPr>
        <w:t>2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….............................................................</w:t>
      </w:r>
    </w:p>
    <w:p w14:paraId="039D5B3C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tác: ….........................................(</w:t>
      </w:r>
      <w:r w:rsidRPr="0079183B">
        <w:rPr>
          <w:rFonts w:ascii="Times New Roman" w:hAnsi="Times New Roman"/>
          <w:sz w:val="26"/>
          <w:szCs w:val="26"/>
        </w:rPr>
        <w:t>3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</w:t>
      </w:r>
      <w:r w:rsidRPr="0079183B">
        <w:rPr>
          <w:rFonts w:ascii="Times New Roman" w:hAnsi="Times New Roman"/>
          <w:sz w:val="26"/>
          <w:szCs w:val="26"/>
        </w:rPr>
        <w:t>....</w:t>
      </w:r>
    </w:p>
    <w:p w14:paraId="46C1BF39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Tôi làm đơn này đề nghị Lãnh đạo Tổng cục Hải quan </w:t>
      </w:r>
      <w:proofErr w:type="spellStart"/>
      <w:r w:rsidRPr="0079183B">
        <w:rPr>
          <w:rFonts w:ascii="Times New Roman" w:hAnsi="Times New Roman"/>
          <w:sz w:val="26"/>
          <w:szCs w:val="26"/>
        </w:rPr>
        <w:t>và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83B">
        <w:rPr>
          <w:rFonts w:ascii="Times New Roman" w:hAnsi="Times New Roman"/>
          <w:sz w:val="26"/>
          <w:szCs w:val="26"/>
        </w:rPr>
        <w:t>Cục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9183B">
        <w:rPr>
          <w:rFonts w:ascii="Times New Roman" w:hAnsi="Times New Roman"/>
          <w:sz w:val="26"/>
          <w:szCs w:val="26"/>
        </w:rPr>
        <w:t>Vụ</w:t>
      </w:r>
      <w:proofErr w:type="spellEnd"/>
      <w:r w:rsidRPr="0079183B">
        <w:rPr>
          <w:rFonts w:ascii="Times New Roman" w:hAnsi="Times New Roman"/>
          <w:sz w:val="26"/>
          <w:szCs w:val="26"/>
        </w:rPr>
        <w:t>) ……..(1)……</w:t>
      </w:r>
      <w:r w:rsidRPr="0079183B">
        <w:rPr>
          <w:rFonts w:ascii="Times New Roman" w:hAnsi="Times New Roman"/>
          <w:sz w:val="26"/>
          <w:szCs w:val="26"/>
          <w:lang w:val="vi-VN"/>
        </w:rPr>
        <w:t>xem xét, chấp thuận cho tôi được nghỉ .........(</w:t>
      </w:r>
      <w:r w:rsidRPr="0079183B">
        <w:rPr>
          <w:rFonts w:ascii="Times New Roman" w:hAnsi="Times New Roman"/>
          <w:sz w:val="26"/>
          <w:szCs w:val="26"/>
        </w:rPr>
        <w:t>4</w:t>
      </w:r>
      <w:r w:rsidRPr="0079183B">
        <w:rPr>
          <w:rFonts w:ascii="Times New Roman" w:hAnsi="Times New Roman"/>
          <w:sz w:val="26"/>
          <w:szCs w:val="26"/>
          <w:lang w:val="vi-VN"/>
        </w:rPr>
        <w:t>)......... để đi .........(</w:t>
      </w:r>
      <w:r w:rsidRPr="0079183B">
        <w:rPr>
          <w:rFonts w:ascii="Times New Roman" w:hAnsi="Times New Roman"/>
          <w:sz w:val="26"/>
          <w:szCs w:val="26"/>
        </w:rPr>
        <w:t>5</w:t>
      </w:r>
      <w:r w:rsidRPr="0079183B">
        <w:rPr>
          <w:rFonts w:ascii="Times New Roman" w:hAnsi="Times New Roman"/>
          <w:sz w:val="26"/>
          <w:szCs w:val="26"/>
          <w:lang w:val="vi-VN"/>
        </w:rPr>
        <w:t>)......... tại .........(</w:t>
      </w:r>
      <w:r w:rsidRPr="0079183B">
        <w:rPr>
          <w:rFonts w:ascii="Times New Roman" w:hAnsi="Times New Roman"/>
          <w:sz w:val="26"/>
          <w:szCs w:val="26"/>
        </w:rPr>
        <w:t>6</w:t>
      </w:r>
      <w:r w:rsidRPr="0079183B">
        <w:rPr>
          <w:rFonts w:ascii="Times New Roman" w:hAnsi="Times New Roman"/>
          <w:sz w:val="26"/>
          <w:szCs w:val="26"/>
          <w:lang w:val="vi-VN"/>
        </w:rPr>
        <w:t>)....</w:t>
      </w:r>
    </w:p>
    <w:p w14:paraId="11D1D0EA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Thời gian từ ngày 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  <w:r w:rsidRPr="0079183B">
        <w:rPr>
          <w:rFonts w:ascii="Times New Roman" w:hAnsi="Times New Roman"/>
          <w:sz w:val="26"/>
          <w:szCs w:val="26"/>
          <w:lang w:val="vi-VN"/>
        </w:rPr>
        <w:t>đến ngày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</w:p>
    <w:p w14:paraId="3948675E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Mọi thủ tục, chi phí cho chuyến đi nước ngoài do cá nhân tôi tự túc.</w:t>
      </w:r>
    </w:p>
    <w:p w14:paraId="29B24A21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Trong thời gian ở nước ngoài, </w:t>
      </w:r>
      <w:r w:rsidRPr="0079183B">
        <w:rPr>
          <w:rFonts w:ascii="Times New Roman" w:hAnsi="Times New Roman"/>
          <w:sz w:val="26"/>
          <w:szCs w:val="26"/>
        </w:rPr>
        <w:t>t</w:t>
      </w:r>
      <w:r w:rsidRPr="0079183B">
        <w:rPr>
          <w:rFonts w:ascii="Times New Roman" w:hAnsi="Times New Roman"/>
          <w:sz w:val="26"/>
          <w:szCs w:val="26"/>
          <w:lang w:val="vi-VN"/>
        </w:rPr>
        <w:t>ôi cam kết chấp hành nghiêm túc pháp luật của nhà nước Việt Nam và của nước sở tại</w:t>
      </w:r>
      <w:r w:rsidRPr="0079183B">
        <w:rPr>
          <w:rFonts w:ascii="Times New Roman" w:hAnsi="Times New Roman"/>
          <w:sz w:val="26"/>
          <w:szCs w:val="26"/>
        </w:rPr>
        <w:t>.</w:t>
      </w:r>
    </w:p>
    <w:p w14:paraId="37D2AAAE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Kính mong Lãnh đạo Tổng cục và Cục (Vụ)...(1)...xem xét, giải quyết./.</w:t>
      </w:r>
    </w:p>
    <w:p w14:paraId="27EAB51F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3311"/>
        <w:gridCol w:w="4443"/>
      </w:tblGrid>
      <w:tr w:rsidR="009C180A" w:rsidRPr="0079183B" w14:paraId="5C6557F1" w14:textId="77777777" w:rsidTr="009C180A">
        <w:trPr>
          <w:trHeight w:val="931"/>
        </w:trPr>
        <w:tc>
          <w:tcPr>
            <w:tcW w:w="265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72332CEB" w14:textId="77777777" w:rsidR="009C180A" w:rsidRPr="0079183B" w:rsidRDefault="009C180A" w:rsidP="009C180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Ý KIẾN CỦA CỤC (VỤ)…(1)……</w:t>
            </w:r>
          </w:p>
          <w:p w14:paraId="304F183A" w14:textId="77777777" w:rsidR="009C180A" w:rsidRPr="0079183B" w:rsidRDefault="009C180A" w:rsidP="009C180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2346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65612F6D" w14:textId="77777777" w:rsidR="009C180A" w:rsidRPr="0079183B" w:rsidRDefault="009C180A" w:rsidP="009C180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tên)</w:t>
            </w:r>
          </w:p>
        </w:tc>
      </w:tr>
      <w:tr w:rsidR="009C180A" w:rsidRPr="0079183B" w14:paraId="06A9B8FF" w14:textId="77777777" w:rsidTr="009C18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30"/>
        </w:trPr>
        <w:tc>
          <w:tcPr>
            <w:tcW w:w="9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6EB8F3E" w14:textId="77777777" w:rsidR="009C180A" w:rsidRPr="0079183B" w:rsidRDefault="009C180A" w:rsidP="009C180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7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05E31D6F" w14:textId="77777777" w:rsidR="009C180A" w:rsidRPr="0079183B" w:rsidRDefault="009C180A" w:rsidP="009C180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…….., ngày.... tháng.... năm…..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lastRenderedPageBreak/>
              <w:t>(chức vụ, ký, ghi rõ họ tên)</w:t>
            </w:r>
          </w:p>
          <w:p w14:paraId="74ECF1FB" w14:textId="77777777" w:rsidR="009C180A" w:rsidRPr="0079183B" w:rsidRDefault="009C180A" w:rsidP="009C180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10C0F0A" w14:textId="77777777" w:rsidR="009C180A" w:rsidRPr="0079183B" w:rsidRDefault="009C180A" w:rsidP="009C180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C180A" w:rsidRPr="0079183B" w14:paraId="79764D3E" w14:textId="77777777" w:rsidTr="009C18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82AB141" w14:textId="77777777" w:rsidR="009C180A" w:rsidRPr="0079183B" w:rsidRDefault="009C180A" w:rsidP="009C180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Ý KIẾN CỦA LÃNH ĐẠO TỔNG CỤC HẢI QUAN</w:t>
            </w:r>
          </w:p>
          <w:p w14:paraId="58DEE14E" w14:textId="77777777" w:rsidR="009C180A" w:rsidRPr="0079183B" w:rsidRDefault="009C180A" w:rsidP="009C180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Đồng ý với đề nghị của Cục (Vụ)...(1)...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tại Tờ trình ngày.../.../...để ông (bà)...(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2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)..., nghỉ...(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4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….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để đi...(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5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).... tại...(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6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 T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hời gian từ ngày.../.../... đến ngày.../.../... Mọi thủ tục, chi phí cho chuyến đi do cá nhân tự túc./.</w:t>
            </w:r>
          </w:p>
        </w:tc>
      </w:tr>
      <w:tr w:rsidR="009C180A" w:rsidRPr="0079183B" w14:paraId="6E5707C5" w14:textId="77777777" w:rsidTr="009C18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A7E308B" w14:textId="77777777" w:rsidR="009C180A" w:rsidRPr="0079183B" w:rsidRDefault="009C180A" w:rsidP="009C180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Như trên;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Ông (bà)…..(2)….;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Lưu: TCCB, HSCB.</w:t>
            </w:r>
          </w:p>
        </w:tc>
        <w:tc>
          <w:tcPr>
            <w:tcW w:w="234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6619296C" w14:textId="77777777" w:rsidR="009C180A" w:rsidRPr="0079183B" w:rsidRDefault="009C180A" w:rsidP="009C180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KT. TỔNG CỤC TRƯỞNG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PHÓ TỔNG CỤC TRƯỞNG</w:t>
            </w:r>
          </w:p>
        </w:tc>
      </w:tr>
      <w:tr w:rsidR="009C180A" w:rsidRPr="0079183B" w14:paraId="12BD4AAB" w14:textId="77777777" w:rsidTr="009C18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21438" w14:textId="77777777" w:rsidR="009C180A" w:rsidRPr="0079183B" w:rsidRDefault="009C180A" w:rsidP="009C180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E615D" w14:textId="77777777" w:rsidR="009C180A" w:rsidRPr="0079183B" w:rsidRDefault="009C180A" w:rsidP="009C180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A0F63" w14:textId="77777777" w:rsidR="009C180A" w:rsidRPr="0079183B" w:rsidRDefault="009C180A" w:rsidP="009C180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2E645C9" w14:textId="77777777" w:rsidR="009C180A" w:rsidRPr="0079183B" w:rsidRDefault="009C180A" w:rsidP="009C180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</w:t>
      </w:r>
      <w:proofErr w:type="spellStart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i</w:t>
      </w:r>
      <w:proofErr w:type="spellEnd"/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 xml:space="preserve"> ch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ú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: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 M</w:t>
      </w:r>
      <w:r w:rsidRPr="0079183B">
        <w:rPr>
          <w:rFonts w:ascii="Times New Roman" w:hAnsi="Times New Roman"/>
          <w:sz w:val="26"/>
          <w:szCs w:val="26"/>
        </w:rPr>
        <w:t>ẫ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u này dùng cho Phó Cục </w:t>
      </w:r>
      <w:proofErr w:type="spellStart"/>
      <w:r w:rsidRPr="0079183B">
        <w:rPr>
          <w:rFonts w:ascii="Times New Roman" w:hAnsi="Times New Roman"/>
          <w:sz w:val="26"/>
          <w:szCs w:val="26"/>
        </w:rPr>
        <w:t>trưởn</w:t>
      </w:r>
      <w:proofErr w:type="spellEnd"/>
      <w:r w:rsidRPr="0079183B">
        <w:rPr>
          <w:rFonts w:ascii="Times New Roman" w:hAnsi="Times New Roman"/>
          <w:sz w:val="26"/>
          <w:szCs w:val="26"/>
          <w:lang w:val="vi-VN"/>
        </w:rPr>
        <w:t xml:space="preserve">g, Phó vụ </w:t>
      </w:r>
      <w:proofErr w:type="spellStart"/>
      <w:r w:rsidRPr="0079183B">
        <w:rPr>
          <w:rFonts w:ascii="Times New Roman" w:hAnsi="Times New Roman"/>
          <w:sz w:val="26"/>
          <w:szCs w:val="26"/>
        </w:rPr>
        <w:t>tr</w:t>
      </w:r>
      <w:proofErr w:type="spellEnd"/>
      <w:r w:rsidRPr="0079183B">
        <w:rPr>
          <w:rFonts w:ascii="Times New Roman" w:hAnsi="Times New Roman"/>
          <w:sz w:val="26"/>
          <w:szCs w:val="26"/>
          <w:lang w:val="vi-VN"/>
        </w:rPr>
        <w:t>ưởng và tương đương thuộc cơ quan TCHQ. (1): Tên đơn vị; (2): Ghi rõ họ tên; (3): Ghi rõ chức vụ, đơn vị công tác; (4) Ghi rõ nghỉ phép, nghỉ thứ 7-CN hoặc nghỉ Lễ-Tết,…</w:t>
      </w:r>
      <w:r w:rsidRPr="0079183B">
        <w:rPr>
          <w:rFonts w:ascii="Times New Roman" w:hAnsi="Times New Roman"/>
          <w:sz w:val="26"/>
          <w:szCs w:val="26"/>
        </w:rPr>
        <w:t xml:space="preserve">; </w:t>
      </w:r>
      <w:r w:rsidRPr="0079183B">
        <w:rPr>
          <w:rFonts w:ascii="Times New Roman" w:hAnsi="Times New Roman"/>
          <w:sz w:val="26"/>
          <w:szCs w:val="26"/>
          <w:lang w:val="vi-VN"/>
        </w:rPr>
        <w:t>(5): Ghi rõ mục đích chuyến đi (du lịch; thăm thân hay khám, chữa bệnh,....); (6): Ghi rõ, chính xác tên nước đến.</w:t>
      </w:r>
    </w:p>
    <w:p w14:paraId="570FE45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180A"/>
    <w:rsid w:val="002964F6"/>
    <w:rsid w:val="0098472B"/>
    <w:rsid w:val="009C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F5FE0"/>
  <w15:chartTrackingRefBased/>
  <w15:docId w15:val="{D7E36461-63B0-476D-8002-DF437E30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