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4120" w14:textId="77777777" w:rsidR="00164885" w:rsidRPr="00164885" w:rsidRDefault="00164885" w:rsidP="00164885">
      <w:pPr>
        <w:shd w:val="clear" w:color="auto" w:fill="FFFFFF"/>
        <w:spacing w:after="0" w:line="234" w:lineRule="atLeast"/>
        <w:jc w:val="right"/>
        <w:rPr>
          <w:rFonts w:eastAsia="Times New Roman"/>
          <w:color w:val="000000"/>
          <w:szCs w:val="24"/>
        </w:rPr>
      </w:pPr>
      <w:r w:rsidRPr="00164885">
        <w:rPr>
          <w:rFonts w:eastAsia="Times New Roman"/>
          <w:b/>
          <w:bCs/>
          <w:color w:val="000000"/>
          <w:szCs w:val="24"/>
          <w:lang w:val="vi-VN"/>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64885" w:rsidRPr="00164885" w14:paraId="344ED627" w14:textId="77777777" w:rsidTr="00164885">
        <w:trPr>
          <w:tblCellSpacing w:w="0" w:type="dxa"/>
        </w:trPr>
        <w:tc>
          <w:tcPr>
            <w:tcW w:w="3348" w:type="dxa"/>
            <w:shd w:val="clear" w:color="auto" w:fill="FFFFFF"/>
            <w:tcMar>
              <w:top w:w="0" w:type="dxa"/>
              <w:left w:w="108" w:type="dxa"/>
              <w:bottom w:w="0" w:type="dxa"/>
              <w:right w:w="108" w:type="dxa"/>
            </w:tcMar>
            <w:hideMark/>
          </w:tcPr>
          <w:p w14:paraId="23024085"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TÊN THƯƠNG NHÂN</w:t>
            </w:r>
            <w:r w:rsidRPr="00164885">
              <w:rPr>
                <w:rFonts w:eastAsia="Times New Roman"/>
                <w:b/>
                <w:bCs/>
                <w:color w:val="000000"/>
                <w:szCs w:val="24"/>
                <w:lang w:val="vi-VN"/>
              </w:rPr>
              <w:br/>
              <w:t>-------</w:t>
            </w:r>
          </w:p>
        </w:tc>
        <w:tc>
          <w:tcPr>
            <w:tcW w:w="5508" w:type="dxa"/>
            <w:shd w:val="clear" w:color="auto" w:fill="FFFFFF"/>
            <w:tcMar>
              <w:top w:w="0" w:type="dxa"/>
              <w:left w:w="108" w:type="dxa"/>
              <w:bottom w:w="0" w:type="dxa"/>
              <w:right w:w="108" w:type="dxa"/>
            </w:tcMar>
            <w:hideMark/>
          </w:tcPr>
          <w:p w14:paraId="2871E444"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CỘNG HÒA XÃ HỘI CHỦ NGHĨA VIỆT NAM</w:t>
            </w:r>
            <w:r w:rsidRPr="00164885">
              <w:rPr>
                <w:rFonts w:eastAsia="Times New Roman"/>
                <w:b/>
                <w:bCs/>
                <w:color w:val="000000"/>
                <w:szCs w:val="24"/>
                <w:lang w:val="vi-VN"/>
              </w:rPr>
              <w:br/>
              <w:t>Độc lập - Tự do - Hạnh phúc</w:t>
            </w:r>
            <w:r w:rsidRPr="00164885">
              <w:rPr>
                <w:rFonts w:eastAsia="Times New Roman"/>
                <w:b/>
                <w:bCs/>
                <w:color w:val="000000"/>
                <w:szCs w:val="24"/>
                <w:lang w:val="vi-VN"/>
              </w:rPr>
              <w:br/>
              <w:t>---------------</w:t>
            </w:r>
          </w:p>
        </w:tc>
      </w:tr>
      <w:tr w:rsidR="00164885" w:rsidRPr="00164885" w14:paraId="78C2159A" w14:textId="77777777" w:rsidTr="00164885">
        <w:trPr>
          <w:tblCellSpacing w:w="0" w:type="dxa"/>
        </w:trPr>
        <w:tc>
          <w:tcPr>
            <w:tcW w:w="3348" w:type="dxa"/>
            <w:shd w:val="clear" w:color="auto" w:fill="FFFFFF"/>
            <w:tcMar>
              <w:top w:w="0" w:type="dxa"/>
              <w:left w:w="108" w:type="dxa"/>
              <w:bottom w:w="0" w:type="dxa"/>
              <w:right w:w="108" w:type="dxa"/>
            </w:tcMar>
            <w:hideMark/>
          </w:tcPr>
          <w:p w14:paraId="4F7A5AA7"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t>Số: </w:t>
            </w:r>
            <w:r w:rsidRPr="00164885">
              <w:rPr>
                <w:rFonts w:eastAsia="Times New Roman"/>
                <w:color w:val="000000"/>
                <w:szCs w:val="24"/>
              </w:rPr>
              <w:t>….</w:t>
            </w:r>
          </w:p>
        </w:tc>
        <w:tc>
          <w:tcPr>
            <w:tcW w:w="5508" w:type="dxa"/>
            <w:shd w:val="clear" w:color="auto" w:fill="FFFFFF"/>
            <w:tcMar>
              <w:top w:w="0" w:type="dxa"/>
              <w:left w:w="108" w:type="dxa"/>
              <w:bottom w:w="0" w:type="dxa"/>
              <w:right w:w="108" w:type="dxa"/>
            </w:tcMar>
            <w:hideMark/>
          </w:tcPr>
          <w:p w14:paraId="23F49342" w14:textId="77777777" w:rsidR="00164885" w:rsidRPr="00164885" w:rsidRDefault="00164885" w:rsidP="00164885">
            <w:pPr>
              <w:spacing w:before="120" w:after="120" w:line="234" w:lineRule="atLeast"/>
              <w:jc w:val="right"/>
              <w:rPr>
                <w:rFonts w:eastAsia="Times New Roman"/>
                <w:color w:val="000000"/>
                <w:szCs w:val="24"/>
              </w:rPr>
            </w:pPr>
            <w:r w:rsidRPr="00164885">
              <w:rPr>
                <w:rFonts w:eastAsia="Times New Roman"/>
                <w:i/>
                <w:iCs/>
                <w:color w:val="000000"/>
                <w:szCs w:val="24"/>
              </w:rPr>
              <w:t>…</w:t>
            </w:r>
            <w:r w:rsidRPr="00164885">
              <w:rPr>
                <w:rFonts w:eastAsia="Times New Roman"/>
                <w:i/>
                <w:iCs/>
                <w:color w:val="000000"/>
                <w:szCs w:val="24"/>
                <w:lang w:val="vi-VN"/>
              </w:rPr>
              <w:t>, ngày</w:t>
            </w:r>
            <w:r w:rsidRPr="00164885">
              <w:rPr>
                <w:rFonts w:eastAsia="Times New Roman"/>
                <w:i/>
                <w:iCs/>
                <w:color w:val="000000"/>
                <w:szCs w:val="24"/>
              </w:rPr>
              <w:t>…</w:t>
            </w:r>
            <w:r w:rsidRPr="00164885">
              <w:rPr>
                <w:rFonts w:eastAsia="Times New Roman"/>
                <w:i/>
                <w:iCs/>
                <w:color w:val="000000"/>
                <w:szCs w:val="24"/>
                <w:lang w:val="vi-VN"/>
              </w:rPr>
              <w:t> tháng</w:t>
            </w:r>
            <w:r w:rsidRPr="00164885">
              <w:rPr>
                <w:rFonts w:eastAsia="Times New Roman"/>
                <w:i/>
                <w:iCs/>
                <w:color w:val="000000"/>
                <w:szCs w:val="24"/>
              </w:rPr>
              <w:t>…</w:t>
            </w:r>
            <w:r w:rsidRPr="00164885">
              <w:rPr>
                <w:rFonts w:eastAsia="Times New Roman"/>
                <w:i/>
                <w:iCs/>
                <w:color w:val="000000"/>
                <w:szCs w:val="24"/>
                <w:lang w:val="vi-VN"/>
              </w:rPr>
              <w:t> năm </w:t>
            </w:r>
            <w:r w:rsidRPr="00164885">
              <w:rPr>
                <w:rFonts w:eastAsia="Times New Roman"/>
                <w:i/>
                <w:iCs/>
                <w:color w:val="000000"/>
                <w:szCs w:val="24"/>
              </w:rPr>
              <w:t>20…</w:t>
            </w:r>
          </w:p>
        </w:tc>
      </w:tr>
    </w:tbl>
    <w:p w14:paraId="48C3B1DA"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rPr>
        <w:t> </w:t>
      </w:r>
    </w:p>
    <w:p w14:paraId="168ACA3F" w14:textId="77777777" w:rsidR="00164885" w:rsidRPr="00164885" w:rsidRDefault="00164885" w:rsidP="00164885">
      <w:pPr>
        <w:shd w:val="clear" w:color="auto" w:fill="FFFFFF"/>
        <w:spacing w:after="0" w:line="234" w:lineRule="atLeast"/>
        <w:jc w:val="center"/>
        <w:rPr>
          <w:rFonts w:eastAsia="Times New Roman"/>
          <w:color w:val="000000"/>
          <w:szCs w:val="24"/>
        </w:rPr>
      </w:pPr>
      <w:r w:rsidRPr="00164885">
        <w:rPr>
          <w:rFonts w:eastAsia="Times New Roman"/>
          <w:b/>
          <w:bCs/>
          <w:color w:val="000000"/>
          <w:szCs w:val="24"/>
          <w:lang w:val="vi-VN"/>
        </w:rPr>
        <w:t>ĐƠN ĐỀ NGHỊ</w:t>
      </w:r>
    </w:p>
    <w:p w14:paraId="657D8264" w14:textId="77777777" w:rsidR="00164885" w:rsidRPr="00164885" w:rsidRDefault="00164885" w:rsidP="00164885">
      <w:pPr>
        <w:shd w:val="clear" w:color="auto" w:fill="FFFFFF"/>
        <w:spacing w:after="0" w:line="234" w:lineRule="atLeast"/>
        <w:jc w:val="center"/>
        <w:rPr>
          <w:rFonts w:eastAsia="Times New Roman"/>
          <w:color w:val="000000"/>
          <w:szCs w:val="24"/>
        </w:rPr>
      </w:pPr>
      <w:r w:rsidRPr="00164885">
        <w:rPr>
          <w:rFonts w:eastAsia="Times New Roman"/>
          <w:b/>
          <w:bCs/>
          <w:color w:val="000000"/>
          <w:szCs w:val="24"/>
          <w:lang w:val="vi-VN"/>
        </w:rPr>
        <w:t>Cấp giấy chứng nhận đủ điều kiện kinh doanh xuất khẩu gạo</w:t>
      </w:r>
    </w:p>
    <w:p w14:paraId="1B001650" w14:textId="77777777" w:rsidR="00164885" w:rsidRPr="00164885" w:rsidRDefault="00164885" w:rsidP="00164885">
      <w:pPr>
        <w:shd w:val="clear" w:color="auto" w:fill="FFFFFF"/>
        <w:spacing w:before="120" w:after="120" w:line="234" w:lineRule="atLeast"/>
        <w:jc w:val="center"/>
        <w:rPr>
          <w:rFonts w:eastAsia="Times New Roman"/>
          <w:color w:val="000000"/>
          <w:szCs w:val="24"/>
        </w:rPr>
      </w:pPr>
      <w:r w:rsidRPr="00164885">
        <w:rPr>
          <w:rFonts w:eastAsia="Times New Roman"/>
          <w:color w:val="000000"/>
          <w:szCs w:val="24"/>
          <w:lang w:val="vi-VN"/>
        </w:rPr>
        <w:t>Kính gửi: Bộ Công Thương.</w:t>
      </w:r>
    </w:p>
    <w:p w14:paraId="6D64C8B0"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1. Tên thương nhân:………………………………………………………………………………</w:t>
      </w:r>
    </w:p>
    <w:p w14:paraId="4E73E8AB"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 Tên thương nhân bằng tiếng nước ngoài (nếu có):…………………………………………</w:t>
      </w:r>
    </w:p>
    <w:p w14:paraId="4FB1D524"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 Tên viết tắt bằng tiếng nước ngoài (nếu có):…………………………………………………</w:t>
      </w:r>
    </w:p>
    <w:p w14:paraId="744AAAEE"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 Địa chỉ trụ sở chính:……………………Số điện thoại:……………………. số fax:…………</w:t>
      </w:r>
    </w:p>
    <w:p w14:paraId="6F8C5908"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 Địa chỉ website (nếu có):………………………………………………………………………</w:t>
      </w:r>
      <w:r w:rsidRPr="00164885">
        <w:rPr>
          <w:rFonts w:eastAsia="Times New Roman"/>
          <w:color w:val="000000"/>
          <w:szCs w:val="24"/>
        </w:rPr>
        <w:t>..</w:t>
      </w:r>
    </w:p>
    <w:p w14:paraId="76406963"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 Giấy chứng nhận đăng ký doanh nghiệp (hoặc Giấy chứng nhận đăng ký kinh doanh, Giấy chứng nhận đăng ký đầu tư) số…………..do……………(tên cơ quan cấp)……… cấp ngày….. tháng…… năm……..</w:t>
      </w:r>
    </w:p>
    <w:p w14:paraId="2017E0F2"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Đề nghị Bộ Công Thương cấp giấy chứng nhận đủ điều kiện kinh doanh xuất khẩu gạo cho thương nhân theo quy định tại Nghị định số……./2018/NĐ-CP ngày...tháng...năm 2018 của Chính phủ về kinh doanh xuất khẩu gạo.</w:t>
      </w:r>
    </w:p>
    <w:p w14:paraId="4F1D5FA2"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2. Thông tin về kho chuyên dùng để chứa thóc, gạo và cơ sở xay, xát, chế biến thóc, gạo của thương nhân:</w:t>
      </w:r>
    </w:p>
    <w:p w14:paraId="34EA9AC6"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a) Kho chuyên dùng để chứa thóc, gạo: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83"/>
        <w:gridCol w:w="784"/>
        <w:gridCol w:w="979"/>
        <w:gridCol w:w="2350"/>
        <w:gridCol w:w="1077"/>
        <w:gridCol w:w="1077"/>
        <w:gridCol w:w="1273"/>
        <w:gridCol w:w="1077"/>
      </w:tblGrid>
      <w:tr w:rsidR="00164885" w:rsidRPr="00164885" w14:paraId="29769070" w14:textId="77777777" w:rsidTr="00164885">
        <w:trPr>
          <w:tblCellSpacing w:w="0" w:type="dxa"/>
        </w:trPr>
        <w:tc>
          <w:tcPr>
            <w:tcW w:w="400" w:type="pct"/>
            <w:vMerge w:val="restart"/>
            <w:tcBorders>
              <w:top w:val="single" w:sz="8" w:space="0" w:color="auto"/>
              <w:left w:val="single" w:sz="8" w:space="0" w:color="auto"/>
              <w:bottom w:val="single" w:sz="8" w:space="0" w:color="auto"/>
              <w:right w:val="single" w:sz="8" w:space="0" w:color="auto"/>
            </w:tcBorders>
            <w:vAlign w:val="center"/>
            <w:hideMark/>
          </w:tcPr>
          <w:p w14:paraId="27407E5D"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STT</w:t>
            </w:r>
          </w:p>
        </w:tc>
        <w:tc>
          <w:tcPr>
            <w:tcW w:w="400" w:type="pct"/>
            <w:vMerge w:val="restart"/>
            <w:tcBorders>
              <w:top w:val="single" w:sz="8" w:space="0" w:color="auto"/>
              <w:left w:val="nil"/>
              <w:bottom w:val="single" w:sz="8" w:space="0" w:color="auto"/>
              <w:right w:val="single" w:sz="8" w:space="0" w:color="auto"/>
            </w:tcBorders>
            <w:vAlign w:val="center"/>
            <w:hideMark/>
          </w:tcPr>
          <w:p w14:paraId="703C86DB"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Tên kho</w:t>
            </w:r>
          </w:p>
        </w:tc>
        <w:tc>
          <w:tcPr>
            <w:tcW w:w="500" w:type="pct"/>
            <w:vMerge w:val="restart"/>
            <w:tcBorders>
              <w:top w:val="single" w:sz="8" w:space="0" w:color="auto"/>
              <w:left w:val="nil"/>
              <w:bottom w:val="single" w:sz="8" w:space="0" w:color="auto"/>
              <w:right w:val="single" w:sz="8" w:space="0" w:color="auto"/>
            </w:tcBorders>
            <w:vAlign w:val="center"/>
            <w:hideMark/>
          </w:tcPr>
          <w:p w14:paraId="5D0E6DED"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Địa chỉ</w:t>
            </w:r>
          </w:p>
        </w:tc>
        <w:tc>
          <w:tcPr>
            <w:tcW w:w="1200" w:type="pct"/>
            <w:vMerge w:val="restart"/>
            <w:tcBorders>
              <w:top w:val="single" w:sz="8" w:space="0" w:color="auto"/>
              <w:left w:val="nil"/>
              <w:bottom w:val="single" w:sz="8" w:space="0" w:color="auto"/>
              <w:right w:val="single" w:sz="8" w:space="0" w:color="auto"/>
            </w:tcBorders>
            <w:vAlign w:val="center"/>
            <w:hideMark/>
          </w:tcPr>
          <w:p w14:paraId="0D9C0C5F"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Hình thức sở hữu</w:t>
            </w:r>
          </w:p>
          <w:p w14:paraId="369341DF"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t>(Ghi rõ thuộc sở hữu của thương nhân hoặc thuê)</w:t>
            </w:r>
          </w:p>
        </w:tc>
        <w:tc>
          <w:tcPr>
            <w:tcW w:w="1100" w:type="pct"/>
            <w:gridSpan w:val="2"/>
            <w:tcBorders>
              <w:top w:val="single" w:sz="8" w:space="0" w:color="auto"/>
              <w:left w:val="nil"/>
              <w:bottom w:val="single" w:sz="8" w:space="0" w:color="auto"/>
              <w:right w:val="single" w:sz="8" w:space="0" w:color="auto"/>
            </w:tcBorders>
            <w:vAlign w:val="center"/>
            <w:hideMark/>
          </w:tcPr>
          <w:p w14:paraId="4A52EC0A"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Sức chứa</w:t>
            </w:r>
            <w:r w:rsidRPr="00164885">
              <w:rPr>
                <w:rFonts w:eastAsia="Times New Roman"/>
                <w:color w:val="000000"/>
                <w:szCs w:val="24"/>
                <w:lang w:val="vi-VN"/>
              </w:rPr>
              <w:t> (tấn)</w:t>
            </w:r>
          </w:p>
        </w:tc>
        <w:tc>
          <w:tcPr>
            <w:tcW w:w="650" w:type="pct"/>
            <w:vMerge w:val="restart"/>
            <w:tcBorders>
              <w:top w:val="single" w:sz="8" w:space="0" w:color="auto"/>
              <w:left w:val="nil"/>
              <w:bottom w:val="single" w:sz="8" w:space="0" w:color="auto"/>
              <w:right w:val="single" w:sz="8" w:space="0" w:color="auto"/>
            </w:tcBorders>
            <w:vAlign w:val="center"/>
            <w:hideMark/>
          </w:tcPr>
          <w:p w14:paraId="6A362847"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Điều kiện bảo quản</w:t>
            </w:r>
          </w:p>
        </w:tc>
        <w:tc>
          <w:tcPr>
            <w:tcW w:w="550" w:type="pct"/>
            <w:vMerge w:val="restart"/>
            <w:tcBorders>
              <w:top w:val="single" w:sz="8" w:space="0" w:color="auto"/>
              <w:left w:val="nil"/>
              <w:bottom w:val="single" w:sz="8" w:space="0" w:color="auto"/>
              <w:right w:val="single" w:sz="8" w:space="0" w:color="auto"/>
            </w:tcBorders>
            <w:vAlign w:val="center"/>
            <w:hideMark/>
          </w:tcPr>
          <w:p w14:paraId="3AB4142B"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Ghi chú</w:t>
            </w:r>
          </w:p>
        </w:tc>
      </w:tr>
      <w:tr w:rsidR="00164885" w:rsidRPr="00164885" w14:paraId="0978A742" w14:textId="77777777" w:rsidTr="0016488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48FD1DC" w14:textId="77777777" w:rsidR="00164885" w:rsidRPr="00164885" w:rsidRDefault="00164885" w:rsidP="00164885">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C72AF19" w14:textId="77777777" w:rsidR="00164885" w:rsidRPr="00164885" w:rsidRDefault="00164885" w:rsidP="00164885">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6B44B8B" w14:textId="77777777" w:rsidR="00164885" w:rsidRPr="00164885" w:rsidRDefault="00164885" w:rsidP="00164885">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DC2D7D5" w14:textId="77777777" w:rsidR="00164885" w:rsidRPr="00164885" w:rsidRDefault="00164885" w:rsidP="00164885">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vAlign w:val="center"/>
            <w:hideMark/>
          </w:tcPr>
          <w:p w14:paraId="76DED307"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Thó</w:t>
            </w:r>
            <w:r w:rsidRPr="00164885">
              <w:rPr>
                <w:rFonts w:eastAsia="Times New Roman"/>
                <w:b/>
                <w:bCs/>
                <w:color w:val="000000"/>
                <w:szCs w:val="24"/>
              </w:rPr>
              <w:t>c</w:t>
            </w:r>
          </w:p>
        </w:tc>
        <w:tc>
          <w:tcPr>
            <w:tcW w:w="550" w:type="pct"/>
            <w:tcBorders>
              <w:top w:val="nil"/>
              <w:left w:val="nil"/>
              <w:bottom w:val="single" w:sz="8" w:space="0" w:color="auto"/>
              <w:right w:val="single" w:sz="8" w:space="0" w:color="auto"/>
            </w:tcBorders>
            <w:vAlign w:val="center"/>
            <w:hideMark/>
          </w:tcPr>
          <w:p w14:paraId="5D52ACC7"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G</w:t>
            </w:r>
            <w:r w:rsidRPr="00164885">
              <w:rPr>
                <w:rFonts w:eastAsia="Times New Roman"/>
                <w:b/>
                <w:bCs/>
                <w:color w:val="000000"/>
                <w:szCs w:val="24"/>
              </w:rPr>
              <w:t>ạ</w:t>
            </w:r>
            <w:r w:rsidRPr="00164885">
              <w:rPr>
                <w:rFonts w:eastAsia="Times New Roman"/>
                <w:b/>
                <w:bCs/>
                <w:color w:val="000000"/>
                <w:szCs w:val="24"/>
                <w:lang w:val="vi-VN"/>
              </w:rPr>
              <w:t>o</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7BB243C" w14:textId="77777777" w:rsidR="00164885" w:rsidRPr="00164885" w:rsidRDefault="00164885" w:rsidP="00164885">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169F8BF" w14:textId="77777777" w:rsidR="00164885" w:rsidRPr="00164885" w:rsidRDefault="00164885" w:rsidP="00164885">
            <w:pPr>
              <w:spacing w:after="0" w:line="240" w:lineRule="auto"/>
              <w:rPr>
                <w:rFonts w:eastAsia="Times New Roman"/>
                <w:color w:val="000000"/>
                <w:szCs w:val="24"/>
              </w:rPr>
            </w:pPr>
          </w:p>
        </w:tc>
      </w:tr>
      <w:tr w:rsidR="00164885" w:rsidRPr="00164885" w14:paraId="3DFF67B7" w14:textId="77777777" w:rsidTr="00164885">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74B549CB"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t>1.</w:t>
            </w:r>
          </w:p>
        </w:tc>
        <w:tc>
          <w:tcPr>
            <w:tcW w:w="400" w:type="pct"/>
            <w:tcBorders>
              <w:top w:val="nil"/>
              <w:left w:val="nil"/>
              <w:bottom w:val="single" w:sz="8" w:space="0" w:color="auto"/>
              <w:right w:val="single" w:sz="8" w:space="0" w:color="auto"/>
            </w:tcBorders>
            <w:vAlign w:val="center"/>
            <w:hideMark/>
          </w:tcPr>
          <w:p w14:paraId="69DCE123"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500" w:type="pct"/>
            <w:tcBorders>
              <w:top w:val="nil"/>
              <w:left w:val="nil"/>
              <w:bottom w:val="single" w:sz="8" w:space="0" w:color="auto"/>
              <w:right w:val="single" w:sz="8" w:space="0" w:color="auto"/>
            </w:tcBorders>
            <w:vAlign w:val="center"/>
            <w:hideMark/>
          </w:tcPr>
          <w:p w14:paraId="59B5E73C"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1200" w:type="pct"/>
            <w:tcBorders>
              <w:top w:val="nil"/>
              <w:left w:val="nil"/>
              <w:bottom w:val="single" w:sz="8" w:space="0" w:color="auto"/>
              <w:right w:val="single" w:sz="8" w:space="0" w:color="auto"/>
            </w:tcBorders>
            <w:vAlign w:val="center"/>
            <w:hideMark/>
          </w:tcPr>
          <w:p w14:paraId="3274DBBD"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550" w:type="pct"/>
            <w:tcBorders>
              <w:top w:val="nil"/>
              <w:left w:val="nil"/>
              <w:bottom w:val="single" w:sz="8" w:space="0" w:color="auto"/>
              <w:right w:val="single" w:sz="8" w:space="0" w:color="auto"/>
            </w:tcBorders>
            <w:vAlign w:val="center"/>
            <w:hideMark/>
          </w:tcPr>
          <w:p w14:paraId="481EAD90"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t>...</w:t>
            </w:r>
          </w:p>
        </w:tc>
        <w:tc>
          <w:tcPr>
            <w:tcW w:w="550" w:type="pct"/>
            <w:tcBorders>
              <w:top w:val="nil"/>
              <w:left w:val="nil"/>
              <w:bottom w:val="single" w:sz="8" w:space="0" w:color="auto"/>
              <w:right w:val="single" w:sz="8" w:space="0" w:color="auto"/>
            </w:tcBorders>
            <w:vAlign w:val="center"/>
            <w:hideMark/>
          </w:tcPr>
          <w:p w14:paraId="5BF5473A"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t>...</w:t>
            </w:r>
          </w:p>
        </w:tc>
        <w:tc>
          <w:tcPr>
            <w:tcW w:w="650" w:type="pct"/>
            <w:tcBorders>
              <w:top w:val="nil"/>
              <w:left w:val="nil"/>
              <w:bottom w:val="single" w:sz="8" w:space="0" w:color="auto"/>
              <w:right w:val="single" w:sz="8" w:space="0" w:color="auto"/>
            </w:tcBorders>
            <w:vAlign w:val="center"/>
            <w:hideMark/>
          </w:tcPr>
          <w:p w14:paraId="6BBA54B5"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550" w:type="pct"/>
            <w:tcBorders>
              <w:top w:val="nil"/>
              <w:left w:val="nil"/>
              <w:bottom w:val="single" w:sz="8" w:space="0" w:color="auto"/>
              <w:right w:val="single" w:sz="8" w:space="0" w:color="auto"/>
            </w:tcBorders>
            <w:vAlign w:val="center"/>
            <w:hideMark/>
          </w:tcPr>
          <w:p w14:paraId="66509F62"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r>
      <w:tr w:rsidR="00164885" w:rsidRPr="00164885" w14:paraId="52EF3424" w14:textId="77777777" w:rsidTr="00164885">
        <w:trPr>
          <w:tblCellSpacing w:w="0" w:type="dxa"/>
        </w:trPr>
        <w:tc>
          <w:tcPr>
            <w:tcW w:w="400" w:type="pct"/>
            <w:tcBorders>
              <w:top w:val="nil"/>
              <w:left w:val="single" w:sz="8" w:space="0" w:color="auto"/>
              <w:bottom w:val="single" w:sz="8" w:space="0" w:color="auto"/>
              <w:right w:val="single" w:sz="8" w:space="0" w:color="auto"/>
            </w:tcBorders>
            <w:vAlign w:val="center"/>
            <w:hideMark/>
          </w:tcPr>
          <w:p w14:paraId="0A3AADA7"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t>2.</w:t>
            </w:r>
          </w:p>
        </w:tc>
        <w:tc>
          <w:tcPr>
            <w:tcW w:w="400" w:type="pct"/>
            <w:tcBorders>
              <w:top w:val="nil"/>
              <w:left w:val="nil"/>
              <w:bottom w:val="single" w:sz="8" w:space="0" w:color="auto"/>
              <w:right w:val="single" w:sz="8" w:space="0" w:color="auto"/>
            </w:tcBorders>
            <w:vAlign w:val="center"/>
            <w:hideMark/>
          </w:tcPr>
          <w:p w14:paraId="08248ECD"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500" w:type="pct"/>
            <w:tcBorders>
              <w:top w:val="nil"/>
              <w:left w:val="nil"/>
              <w:bottom w:val="single" w:sz="8" w:space="0" w:color="auto"/>
              <w:right w:val="single" w:sz="8" w:space="0" w:color="auto"/>
            </w:tcBorders>
            <w:vAlign w:val="center"/>
            <w:hideMark/>
          </w:tcPr>
          <w:p w14:paraId="7D870B9C"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1200" w:type="pct"/>
            <w:tcBorders>
              <w:top w:val="nil"/>
              <w:left w:val="nil"/>
              <w:bottom w:val="single" w:sz="8" w:space="0" w:color="auto"/>
              <w:right w:val="single" w:sz="8" w:space="0" w:color="auto"/>
            </w:tcBorders>
            <w:vAlign w:val="center"/>
            <w:hideMark/>
          </w:tcPr>
          <w:p w14:paraId="40D56844"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550" w:type="pct"/>
            <w:tcBorders>
              <w:top w:val="nil"/>
              <w:left w:val="nil"/>
              <w:bottom w:val="single" w:sz="8" w:space="0" w:color="auto"/>
              <w:right w:val="single" w:sz="8" w:space="0" w:color="auto"/>
            </w:tcBorders>
            <w:vAlign w:val="center"/>
            <w:hideMark/>
          </w:tcPr>
          <w:p w14:paraId="560DD7A3"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t>...</w:t>
            </w:r>
          </w:p>
        </w:tc>
        <w:tc>
          <w:tcPr>
            <w:tcW w:w="550" w:type="pct"/>
            <w:tcBorders>
              <w:top w:val="nil"/>
              <w:left w:val="nil"/>
              <w:bottom w:val="single" w:sz="8" w:space="0" w:color="auto"/>
              <w:right w:val="single" w:sz="8" w:space="0" w:color="auto"/>
            </w:tcBorders>
            <w:vAlign w:val="center"/>
            <w:hideMark/>
          </w:tcPr>
          <w:p w14:paraId="6C16675F"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t>...</w:t>
            </w:r>
          </w:p>
        </w:tc>
        <w:tc>
          <w:tcPr>
            <w:tcW w:w="650" w:type="pct"/>
            <w:tcBorders>
              <w:top w:val="nil"/>
              <w:left w:val="nil"/>
              <w:bottom w:val="single" w:sz="8" w:space="0" w:color="auto"/>
              <w:right w:val="single" w:sz="8" w:space="0" w:color="auto"/>
            </w:tcBorders>
            <w:vAlign w:val="center"/>
            <w:hideMark/>
          </w:tcPr>
          <w:p w14:paraId="32889B94"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550" w:type="pct"/>
            <w:tcBorders>
              <w:top w:val="nil"/>
              <w:left w:val="nil"/>
              <w:bottom w:val="single" w:sz="8" w:space="0" w:color="auto"/>
              <w:right w:val="single" w:sz="8" w:space="0" w:color="auto"/>
            </w:tcBorders>
            <w:vAlign w:val="center"/>
            <w:hideMark/>
          </w:tcPr>
          <w:p w14:paraId="3DC53E2E"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r>
    </w:tbl>
    <w:p w14:paraId="3DB02338"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b) Cơ sở xay, xát, chế biến thóc, gạo: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74"/>
        <w:gridCol w:w="1356"/>
        <w:gridCol w:w="1164"/>
        <w:gridCol w:w="2423"/>
        <w:gridCol w:w="1453"/>
        <w:gridCol w:w="1066"/>
        <w:gridCol w:w="1164"/>
      </w:tblGrid>
      <w:tr w:rsidR="00164885" w:rsidRPr="00164885" w14:paraId="7B43F2B0" w14:textId="77777777" w:rsidTr="00164885">
        <w:trPr>
          <w:tblCellSpacing w:w="0" w:type="dxa"/>
        </w:trPr>
        <w:tc>
          <w:tcPr>
            <w:tcW w:w="400" w:type="pct"/>
            <w:tcBorders>
              <w:top w:val="single" w:sz="8" w:space="0" w:color="auto"/>
              <w:left w:val="single" w:sz="8" w:space="0" w:color="auto"/>
              <w:bottom w:val="nil"/>
              <w:right w:val="nil"/>
            </w:tcBorders>
            <w:vAlign w:val="center"/>
            <w:hideMark/>
          </w:tcPr>
          <w:p w14:paraId="2943E287"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STT</w:t>
            </w:r>
          </w:p>
        </w:tc>
        <w:tc>
          <w:tcPr>
            <w:tcW w:w="700" w:type="pct"/>
            <w:tcBorders>
              <w:top w:val="single" w:sz="8" w:space="0" w:color="auto"/>
              <w:left w:val="single" w:sz="8" w:space="0" w:color="auto"/>
              <w:bottom w:val="nil"/>
              <w:right w:val="nil"/>
            </w:tcBorders>
            <w:vAlign w:val="center"/>
            <w:hideMark/>
          </w:tcPr>
          <w:p w14:paraId="2C561DF3"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Tên cơ sở xay, xát, chế biến</w:t>
            </w:r>
          </w:p>
        </w:tc>
        <w:tc>
          <w:tcPr>
            <w:tcW w:w="600" w:type="pct"/>
            <w:tcBorders>
              <w:top w:val="single" w:sz="8" w:space="0" w:color="auto"/>
              <w:left w:val="single" w:sz="8" w:space="0" w:color="auto"/>
              <w:bottom w:val="nil"/>
              <w:right w:val="nil"/>
            </w:tcBorders>
            <w:vAlign w:val="center"/>
            <w:hideMark/>
          </w:tcPr>
          <w:p w14:paraId="7EC7C2FF"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Đ</w:t>
            </w:r>
            <w:r w:rsidRPr="00164885">
              <w:rPr>
                <w:rFonts w:eastAsia="Times New Roman"/>
                <w:b/>
                <w:bCs/>
                <w:color w:val="000000"/>
                <w:szCs w:val="24"/>
              </w:rPr>
              <w:t>ị</w:t>
            </w:r>
            <w:r w:rsidRPr="00164885">
              <w:rPr>
                <w:rFonts w:eastAsia="Times New Roman"/>
                <w:b/>
                <w:bCs/>
                <w:color w:val="000000"/>
                <w:szCs w:val="24"/>
                <w:lang w:val="vi-VN"/>
              </w:rPr>
              <w:t>a chỉ</w:t>
            </w:r>
          </w:p>
        </w:tc>
        <w:tc>
          <w:tcPr>
            <w:tcW w:w="1250" w:type="pct"/>
            <w:tcBorders>
              <w:top w:val="single" w:sz="8" w:space="0" w:color="auto"/>
              <w:left w:val="single" w:sz="8" w:space="0" w:color="auto"/>
              <w:bottom w:val="nil"/>
              <w:right w:val="nil"/>
            </w:tcBorders>
            <w:vAlign w:val="center"/>
            <w:hideMark/>
          </w:tcPr>
          <w:p w14:paraId="5090BB07"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Hình thức sở hữu</w:t>
            </w:r>
          </w:p>
          <w:p w14:paraId="5B63E843"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t>(Ghi rõ thuộc sở hữu của thương nhân hoặc thuê)</w:t>
            </w:r>
          </w:p>
        </w:tc>
        <w:tc>
          <w:tcPr>
            <w:tcW w:w="750" w:type="pct"/>
            <w:tcBorders>
              <w:top w:val="single" w:sz="8" w:space="0" w:color="auto"/>
              <w:left w:val="single" w:sz="8" w:space="0" w:color="auto"/>
              <w:bottom w:val="nil"/>
              <w:right w:val="nil"/>
            </w:tcBorders>
            <w:vAlign w:val="center"/>
            <w:hideMark/>
          </w:tcPr>
          <w:p w14:paraId="22D241AF"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Công suất</w:t>
            </w:r>
            <w:r w:rsidRPr="00164885">
              <w:rPr>
                <w:rFonts w:eastAsia="Times New Roman"/>
                <w:color w:val="000000"/>
                <w:szCs w:val="24"/>
                <w:lang w:val="vi-VN"/>
              </w:rPr>
              <w:t> (tấn/giờ)</w:t>
            </w:r>
          </w:p>
        </w:tc>
        <w:tc>
          <w:tcPr>
            <w:tcW w:w="550" w:type="pct"/>
            <w:tcBorders>
              <w:top w:val="single" w:sz="8" w:space="0" w:color="auto"/>
              <w:left w:val="single" w:sz="8" w:space="0" w:color="auto"/>
              <w:bottom w:val="nil"/>
              <w:right w:val="nil"/>
            </w:tcBorders>
            <w:vAlign w:val="center"/>
            <w:hideMark/>
          </w:tcPr>
          <w:p w14:paraId="772EAD43"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Sản ph</w:t>
            </w:r>
            <w:r w:rsidRPr="00164885">
              <w:rPr>
                <w:rFonts w:eastAsia="Times New Roman"/>
                <w:b/>
                <w:bCs/>
                <w:color w:val="000000"/>
                <w:szCs w:val="24"/>
              </w:rPr>
              <w:t>ẩ</w:t>
            </w:r>
            <w:r w:rsidRPr="00164885">
              <w:rPr>
                <w:rFonts w:eastAsia="Times New Roman"/>
                <w:b/>
                <w:bCs/>
                <w:color w:val="000000"/>
                <w:szCs w:val="24"/>
                <w:lang w:val="vi-VN"/>
              </w:rPr>
              <w:t>m</w:t>
            </w:r>
          </w:p>
        </w:tc>
        <w:tc>
          <w:tcPr>
            <w:tcW w:w="600" w:type="pct"/>
            <w:tcBorders>
              <w:top w:val="single" w:sz="8" w:space="0" w:color="auto"/>
              <w:left w:val="single" w:sz="8" w:space="0" w:color="auto"/>
              <w:bottom w:val="nil"/>
              <w:right w:val="single" w:sz="8" w:space="0" w:color="auto"/>
            </w:tcBorders>
            <w:vAlign w:val="center"/>
            <w:hideMark/>
          </w:tcPr>
          <w:p w14:paraId="54B9E99C"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Ghi chú</w:t>
            </w:r>
          </w:p>
        </w:tc>
      </w:tr>
      <w:tr w:rsidR="00164885" w:rsidRPr="00164885" w14:paraId="6BEA0DAC" w14:textId="77777777" w:rsidTr="00164885">
        <w:trPr>
          <w:tblCellSpacing w:w="0" w:type="dxa"/>
        </w:trPr>
        <w:tc>
          <w:tcPr>
            <w:tcW w:w="400" w:type="pct"/>
            <w:tcBorders>
              <w:top w:val="single" w:sz="8" w:space="0" w:color="auto"/>
              <w:left w:val="single" w:sz="8" w:space="0" w:color="auto"/>
              <w:bottom w:val="nil"/>
              <w:right w:val="nil"/>
            </w:tcBorders>
            <w:vAlign w:val="center"/>
            <w:hideMark/>
          </w:tcPr>
          <w:p w14:paraId="78C25527"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lastRenderedPageBreak/>
              <w:t>1.</w:t>
            </w:r>
          </w:p>
        </w:tc>
        <w:tc>
          <w:tcPr>
            <w:tcW w:w="700" w:type="pct"/>
            <w:tcBorders>
              <w:top w:val="single" w:sz="8" w:space="0" w:color="auto"/>
              <w:left w:val="single" w:sz="8" w:space="0" w:color="auto"/>
              <w:bottom w:val="nil"/>
              <w:right w:val="nil"/>
            </w:tcBorders>
            <w:vAlign w:val="center"/>
            <w:hideMark/>
          </w:tcPr>
          <w:p w14:paraId="5249A5E3"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600" w:type="pct"/>
            <w:tcBorders>
              <w:top w:val="single" w:sz="8" w:space="0" w:color="auto"/>
              <w:left w:val="single" w:sz="8" w:space="0" w:color="auto"/>
              <w:bottom w:val="nil"/>
              <w:right w:val="nil"/>
            </w:tcBorders>
            <w:vAlign w:val="center"/>
            <w:hideMark/>
          </w:tcPr>
          <w:p w14:paraId="6E6DE4E1"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1250" w:type="pct"/>
            <w:tcBorders>
              <w:top w:val="single" w:sz="8" w:space="0" w:color="auto"/>
              <w:left w:val="single" w:sz="8" w:space="0" w:color="auto"/>
              <w:bottom w:val="nil"/>
              <w:right w:val="nil"/>
            </w:tcBorders>
            <w:vAlign w:val="center"/>
            <w:hideMark/>
          </w:tcPr>
          <w:p w14:paraId="08F28FC4"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750" w:type="pct"/>
            <w:tcBorders>
              <w:top w:val="single" w:sz="8" w:space="0" w:color="auto"/>
              <w:left w:val="single" w:sz="8" w:space="0" w:color="auto"/>
              <w:bottom w:val="nil"/>
              <w:right w:val="nil"/>
            </w:tcBorders>
            <w:vAlign w:val="center"/>
            <w:hideMark/>
          </w:tcPr>
          <w:p w14:paraId="5C8207C7"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550" w:type="pct"/>
            <w:tcBorders>
              <w:top w:val="single" w:sz="8" w:space="0" w:color="auto"/>
              <w:left w:val="single" w:sz="8" w:space="0" w:color="auto"/>
              <w:bottom w:val="nil"/>
              <w:right w:val="nil"/>
            </w:tcBorders>
            <w:vAlign w:val="center"/>
            <w:hideMark/>
          </w:tcPr>
          <w:p w14:paraId="03713244"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600" w:type="pct"/>
            <w:tcBorders>
              <w:top w:val="single" w:sz="8" w:space="0" w:color="auto"/>
              <w:left w:val="single" w:sz="8" w:space="0" w:color="auto"/>
              <w:bottom w:val="nil"/>
              <w:right w:val="single" w:sz="8" w:space="0" w:color="auto"/>
            </w:tcBorders>
            <w:vAlign w:val="center"/>
            <w:hideMark/>
          </w:tcPr>
          <w:p w14:paraId="28A20D6E"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r>
      <w:tr w:rsidR="00164885" w:rsidRPr="00164885" w14:paraId="5F31537A" w14:textId="77777777" w:rsidTr="00164885">
        <w:trPr>
          <w:tblCellSpacing w:w="0" w:type="dxa"/>
        </w:trPr>
        <w:tc>
          <w:tcPr>
            <w:tcW w:w="400" w:type="pct"/>
            <w:tcBorders>
              <w:top w:val="single" w:sz="8" w:space="0" w:color="auto"/>
              <w:left w:val="single" w:sz="8" w:space="0" w:color="auto"/>
              <w:bottom w:val="single" w:sz="8" w:space="0" w:color="auto"/>
              <w:right w:val="nil"/>
            </w:tcBorders>
            <w:vAlign w:val="center"/>
            <w:hideMark/>
          </w:tcPr>
          <w:p w14:paraId="0D1B8216"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lang w:val="vi-VN"/>
              </w:rPr>
              <w:t>2.</w:t>
            </w:r>
          </w:p>
        </w:tc>
        <w:tc>
          <w:tcPr>
            <w:tcW w:w="700" w:type="pct"/>
            <w:tcBorders>
              <w:top w:val="single" w:sz="8" w:space="0" w:color="auto"/>
              <w:left w:val="single" w:sz="8" w:space="0" w:color="auto"/>
              <w:bottom w:val="single" w:sz="8" w:space="0" w:color="auto"/>
              <w:right w:val="nil"/>
            </w:tcBorders>
            <w:vAlign w:val="center"/>
            <w:hideMark/>
          </w:tcPr>
          <w:p w14:paraId="735A508B"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600" w:type="pct"/>
            <w:tcBorders>
              <w:top w:val="single" w:sz="8" w:space="0" w:color="auto"/>
              <w:left w:val="single" w:sz="8" w:space="0" w:color="auto"/>
              <w:bottom w:val="single" w:sz="8" w:space="0" w:color="auto"/>
              <w:right w:val="nil"/>
            </w:tcBorders>
            <w:vAlign w:val="center"/>
            <w:hideMark/>
          </w:tcPr>
          <w:p w14:paraId="6AD0DA6E"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1250" w:type="pct"/>
            <w:tcBorders>
              <w:top w:val="single" w:sz="8" w:space="0" w:color="auto"/>
              <w:left w:val="single" w:sz="8" w:space="0" w:color="auto"/>
              <w:bottom w:val="single" w:sz="8" w:space="0" w:color="auto"/>
              <w:right w:val="nil"/>
            </w:tcBorders>
            <w:vAlign w:val="center"/>
            <w:hideMark/>
          </w:tcPr>
          <w:p w14:paraId="6958AA91"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750" w:type="pct"/>
            <w:tcBorders>
              <w:top w:val="single" w:sz="8" w:space="0" w:color="auto"/>
              <w:left w:val="single" w:sz="8" w:space="0" w:color="auto"/>
              <w:bottom w:val="single" w:sz="8" w:space="0" w:color="auto"/>
              <w:right w:val="nil"/>
            </w:tcBorders>
            <w:vAlign w:val="center"/>
            <w:hideMark/>
          </w:tcPr>
          <w:p w14:paraId="09945937"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550" w:type="pct"/>
            <w:tcBorders>
              <w:top w:val="single" w:sz="8" w:space="0" w:color="auto"/>
              <w:left w:val="single" w:sz="8" w:space="0" w:color="auto"/>
              <w:bottom w:val="single" w:sz="8" w:space="0" w:color="auto"/>
              <w:right w:val="nil"/>
            </w:tcBorders>
            <w:vAlign w:val="center"/>
            <w:hideMark/>
          </w:tcPr>
          <w:p w14:paraId="1B2F52F9"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c>
          <w:tcPr>
            <w:tcW w:w="600" w:type="pct"/>
            <w:tcBorders>
              <w:top w:val="single" w:sz="8" w:space="0" w:color="auto"/>
              <w:left w:val="single" w:sz="8" w:space="0" w:color="auto"/>
              <w:bottom w:val="single" w:sz="8" w:space="0" w:color="auto"/>
              <w:right w:val="single" w:sz="8" w:space="0" w:color="auto"/>
            </w:tcBorders>
            <w:vAlign w:val="center"/>
            <w:hideMark/>
          </w:tcPr>
          <w:p w14:paraId="018ED295"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color w:val="000000"/>
                <w:szCs w:val="24"/>
              </w:rPr>
              <w:t>……….</w:t>
            </w:r>
          </w:p>
        </w:tc>
      </w:tr>
    </w:tbl>
    <w:p w14:paraId="025C55C1"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3. Hồ sơ kèm theo g</w:t>
      </w:r>
      <w:r w:rsidRPr="00164885">
        <w:rPr>
          <w:rFonts w:eastAsia="Times New Roman"/>
          <w:color w:val="000000"/>
          <w:szCs w:val="24"/>
        </w:rPr>
        <w:t>ồ</w:t>
      </w:r>
      <w:r w:rsidRPr="00164885">
        <w:rPr>
          <w:rFonts w:eastAsia="Times New Roman"/>
          <w:color w:val="000000"/>
          <w:szCs w:val="24"/>
          <w:lang w:val="vi-VN"/>
        </w:rPr>
        <w:t>m:</w:t>
      </w:r>
    </w:p>
    <w:p w14:paraId="2B52714E"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rPr>
        <w:t>- ………………………………………………………………………………………………………</w:t>
      </w:r>
    </w:p>
    <w:p w14:paraId="14D18CEA"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rPr>
        <w:t>- ………………………………………………………………………………………………………</w:t>
      </w:r>
    </w:p>
    <w:p w14:paraId="4617B3BD"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4. Thương nhân cam đoan những nội dung kê khai trên đây là đúng sự thật, xin chịu trách nhiệm trước pháp luật về những nội dung kê khai trên đây và các giấy tờ, tài liệu trong hồ sơ gửi kèm theo Đơn này./.</w:t>
      </w:r>
    </w:p>
    <w:p w14:paraId="1657457C"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64885" w:rsidRPr="00164885" w14:paraId="70286DC3" w14:textId="77777777" w:rsidTr="00164885">
        <w:trPr>
          <w:tblCellSpacing w:w="0" w:type="dxa"/>
        </w:trPr>
        <w:tc>
          <w:tcPr>
            <w:tcW w:w="4428" w:type="dxa"/>
            <w:shd w:val="clear" w:color="auto" w:fill="FFFFFF"/>
            <w:tcMar>
              <w:top w:w="0" w:type="dxa"/>
              <w:left w:w="108" w:type="dxa"/>
              <w:bottom w:w="0" w:type="dxa"/>
              <w:right w:w="108" w:type="dxa"/>
            </w:tcMar>
            <w:hideMark/>
          </w:tcPr>
          <w:p w14:paraId="2D116823" w14:textId="77777777" w:rsidR="00164885" w:rsidRPr="00164885" w:rsidRDefault="00164885" w:rsidP="00164885">
            <w:pPr>
              <w:spacing w:before="120" w:after="120" w:line="234" w:lineRule="atLeast"/>
              <w:rPr>
                <w:rFonts w:eastAsia="Times New Roman"/>
                <w:color w:val="000000"/>
                <w:szCs w:val="24"/>
              </w:rPr>
            </w:pPr>
            <w:r w:rsidRPr="00164885">
              <w:rPr>
                <w:rFonts w:eastAsia="Times New Roman"/>
                <w:color w:val="000000"/>
                <w:szCs w:val="24"/>
              </w:rPr>
              <w:br/>
            </w:r>
            <w:r w:rsidRPr="00164885">
              <w:rPr>
                <w:rFonts w:eastAsia="Times New Roman"/>
                <w:b/>
                <w:bCs/>
                <w:i/>
                <w:iCs/>
                <w:color w:val="000000"/>
                <w:szCs w:val="24"/>
                <w:lang w:val="vi-VN"/>
              </w:rPr>
              <w:t>Đồng kính gửi:</w:t>
            </w:r>
            <w:r w:rsidRPr="00164885">
              <w:rPr>
                <w:rFonts w:eastAsia="Times New Roman"/>
                <w:color w:val="000000"/>
                <w:szCs w:val="24"/>
              </w:rPr>
              <w:br/>
            </w:r>
            <w:r w:rsidRPr="00164885">
              <w:rPr>
                <w:rFonts w:eastAsia="Times New Roman"/>
                <w:color w:val="000000"/>
                <w:szCs w:val="24"/>
                <w:lang w:val="vi-VN"/>
              </w:rPr>
              <w:t>- Sở Công Thương nơi thương nhân có trụ sở chính;</w:t>
            </w:r>
            <w:r w:rsidRPr="00164885">
              <w:rPr>
                <w:rFonts w:eastAsia="Times New Roman"/>
                <w:color w:val="000000"/>
                <w:szCs w:val="24"/>
                <w:lang w:val="vi-VN"/>
              </w:rPr>
              <w:br/>
              <w:t>- Sở Công Thương nơi thương nhân có kho chứa, cơ sở xay, xát, chế biến đã kê khai để đáp ứng điều kiện kinh doanh.</w:t>
            </w:r>
          </w:p>
        </w:tc>
        <w:tc>
          <w:tcPr>
            <w:tcW w:w="4428" w:type="dxa"/>
            <w:shd w:val="clear" w:color="auto" w:fill="FFFFFF"/>
            <w:tcMar>
              <w:top w:w="0" w:type="dxa"/>
              <w:left w:w="108" w:type="dxa"/>
              <w:bottom w:w="0" w:type="dxa"/>
              <w:right w:w="108" w:type="dxa"/>
            </w:tcMar>
            <w:hideMark/>
          </w:tcPr>
          <w:p w14:paraId="0FD4C223" w14:textId="77777777" w:rsidR="00164885" w:rsidRPr="00164885" w:rsidRDefault="00164885" w:rsidP="00164885">
            <w:pPr>
              <w:spacing w:before="120" w:after="120" w:line="234" w:lineRule="atLeast"/>
              <w:jc w:val="center"/>
              <w:rPr>
                <w:rFonts w:eastAsia="Times New Roman"/>
                <w:color w:val="000000"/>
                <w:szCs w:val="24"/>
              </w:rPr>
            </w:pPr>
            <w:r w:rsidRPr="00164885">
              <w:rPr>
                <w:rFonts w:eastAsia="Times New Roman"/>
                <w:b/>
                <w:bCs/>
                <w:color w:val="000000"/>
                <w:szCs w:val="24"/>
                <w:lang w:val="vi-VN"/>
              </w:rPr>
              <w:t>NGƯỜI ĐẠI DIỆN THEO PHÁP LUẬT CỦA THƯƠNG NHÂN</w:t>
            </w:r>
            <w:r w:rsidRPr="00164885">
              <w:rPr>
                <w:rFonts w:eastAsia="Times New Roman"/>
                <w:color w:val="000000"/>
                <w:szCs w:val="24"/>
              </w:rPr>
              <w:br/>
            </w:r>
            <w:r w:rsidRPr="00164885">
              <w:rPr>
                <w:rFonts w:eastAsia="Times New Roman"/>
                <w:i/>
                <w:iCs/>
                <w:color w:val="000000"/>
                <w:szCs w:val="24"/>
                <w:lang w:val="vi-VN"/>
              </w:rPr>
              <w:t>(Ký tên, ghi rõ họ tên, chức danh và đóng dấu)</w:t>
            </w:r>
          </w:p>
        </w:tc>
      </w:tr>
    </w:tbl>
    <w:p w14:paraId="5A07C2C1"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 </w:t>
      </w:r>
      <w:r w:rsidRPr="00164885">
        <w:rPr>
          <w:rFonts w:eastAsia="Times New Roman"/>
          <w:b/>
          <w:bCs/>
          <w:i/>
          <w:iCs/>
          <w:color w:val="000000"/>
          <w:szCs w:val="24"/>
          <w:lang w:val="vi-VN"/>
        </w:rPr>
        <w:t>Lưu ý:</w:t>
      </w:r>
    </w:p>
    <w:p w14:paraId="76C75C1F"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 Mục địa chỉ: Ghi cụ thể, chính xác số nhà (nếu có); đường/phố (hoặc thôn, xóm, ấp); xã/phường/thị trấn; huyện/quận/thị xã/thành phố thuộc tỉnh; tỉnh/thành phố.</w:t>
      </w:r>
    </w:p>
    <w:p w14:paraId="592614AF"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 Mục hình thức sở hữu: Ghi rõ kho chứa, cơ sở xay, xát thóc, gạo thuộc sở hữu của thương nhân hoặc thuê của tổ chức, cá nhân khác.</w:t>
      </w:r>
    </w:p>
    <w:p w14:paraId="24F46E7E"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 Mục “Điều kiện bảo quản” (của kho chứa): Ghi rõ điều kiện bảo quản đảm bảo hay không đảm bảo; thời gian bảo quản tối đa được bao lâu.</w:t>
      </w:r>
    </w:p>
    <w:p w14:paraId="503FA759" w14:textId="77777777" w:rsidR="00164885" w:rsidRPr="00164885" w:rsidRDefault="00164885" w:rsidP="00164885">
      <w:pPr>
        <w:shd w:val="clear" w:color="auto" w:fill="FFFFFF"/>
        <w:spacing w:before="120" w:after="120" w:line="234" w:lineRule="atLeast"/>
        <w:rPr>
          <w:rFonts w:eastAsia="Times New Roman"/>
          <w:color w:val="000000"/>
          <w:szCs w:val="24"/>
        </w:rPr>
      </w:pPr>
      <w:r w:rsidRPr="00164885">
        <w:rPr>
          <w:rFonts w:eastAsia="Times New Roman"/>
          <w:color w:val="000000"/>
          <w:szCs w:val="24"/>
          <w:lang w:val="vi-VN"/>
        </w:rPr>
        <w:t>- Mục “Sản phẩm” (của cơ sở xay, xát, chế biến): Ghi rõ các loại sản phẩm, thông tin cơ bản về sản phẩm chế biến.</w:t>
      </w:r>
    </w:p>
    <w:p w14:paraId="3503D76D" w14:textId="77777777" w:rsidR="003A2D87" w:rsidRDefault="003A2D87" w:rsidP="00164885">
      <w:pPr>
        <w:rPr>
          <w:szCs w:val="24"/>
        </w:rPr>
      </w:pPr>
    </w:p>
    <w:p w14:paraId="6F6C3F1F" w14:textId="77777777" w:rsidR="00164885" w:rsidRDefault="00164885" w:rsidP="00164885">
      <w:pPr>
        <w:rPr>
          <w:szCs w:val="24"/>
        </w:rPr>
      </w:pPr>
    </w:p>
    <w:p w14:paraId="26BE6FE4" w14:textId="77777777" w:rsidR="00164885" w:rsidRPr="00164885" w:rsidRDefault="00164885" w:rsidP="00164885">
      <w:pPr>
        <w:rPr>
          <w:szCs w:val="24"/>
        </w:rPr>
      </w:pPr>
      <w:proofErr w:type="spellStart"/>
      <w:r w:rsidRPr="00164885">
        <w:rPr>
          <w:b/>
          <w:szCs w:val="24"/>
        </w:rPr>
        <w:t>Nguồn</w:t>
      </w:r>
      <w:proofErr w:type="spellEnd"/>
      <w:r>
        <w:rPr>
          <w:szCs w:val="24"/>
        </w:rPr>
        <w:t xml:space="preserve">: </w:t>
      </w:r>
      <w:proofErr w:type="spellStart"/>
      <w:r>
        <w:rPr>
          <w:szCs w:val="24"/>
        </w:rPr>
        <w:t>Nghị</w:t>
      </w:r>
      <w:proofErr w:type="spellEnd"/>
      <w:r>
        <w:rPr>
          <w:szCs w:val="24"/>
        </w:rPr>
        <w:t xml:space="preserve"> </w:t>
      </w:r>
      <w:proofErr w:type="spellStart"/>
      <w:r>
        <w:rPr>
          <w:szCs w:val="24"/>
        </w:rPr>
        <w:t>định</w:t>
      </w:r>
      <w:proofErr w:type="spellEnd"/>
      <w:r>
        <w:rPr>
          <w:szCs w:val="24"/>
        </w:rPr>
        <w:t xml:space="preserve"> 107/2018/NĐ-CP</w:t>
      </w:r>
    </w:p>
    <w:sectPr w:rsidR="00164885" w:rsidRPr="00164885" w:rsidSect="008843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2EE1"/>
    <w:rsid w:val="00004DFF"/>
    <w:rsid w:val="000E2CB2"/>
    <w:rsid w:val="000E308E"/>
    <w:rsid w:val="00110F48"/>
    <w:rsid w:val="00127C6E"/>
    <w:rsid w:val="0014261A"/>
    <w:rsid w:val="00155FE4"/>
    <w:rsid w:val="00164885"/>
    <w:rsid w:val="001710C8"/>
    <w:rsid w:val="001734BA"/>
    <w:rsid w:val="00176D5A"/>
    <w:rsid w:val="00190E71"/>
    <w:rsid w:val="001A457E"/>
    <w:rsid w:val="001F4E5C"/>
    <w:rsid w:val="002104B9"/>
    <w:rsid w:val="00235CCC"/>
    <w:rsid w:val="0024354F"/>
    <w:rsid w:val="00244DA9"/>
    <w:rsid w:val="00283C7F"/>
    <w:rsid w:val="002C6697"/>
    <w:rsid w:val="002C751D"/>
    <w:rsid w:val="002F0775"/>
    <w:rsid w:val="00343583"/>
    <w:rsid w:val="00377B78"/>
    <w:rsid w:val="003A2D87"/>
    <w:rsid w:val="003F34FD"/>
    <w:rsid w:val="004063FB"/>
    <w:rsid w:val="00433770"/>
    <w:rsid w:val="004740A7"/>
    <w:rsid w:val="004C1DAC"/>
    <w:rsid w:val="004F7706"/>
    <w:rsid w:val="00513E71"/>
    <w:rsid w:val="00543FF8"/>
    <w:rsid w:val="00554BA9"/>
    <w:rsid w:val="00597C29"/>
    <w:rsid w:val="005C51D6"/>
    <w:rsid w:val="005D5A46"/>
    <w:rsid w:val="00620C61"/>
    <w:rsid w:val="00663746"/>
    <w:rsid w:val="00777DE6"/>
    <w:rsid w:val="007C774A"/>
    <w:rsid w:val="00867F27"/>
    <w:rsid w:val="00884376"/>
    <w:rsid w:val="008A16DC"/>
    <w:rsid w:val="008E62B8"/>
    <w:rsid w:val="00944D37"/>
    <w:rsid w:val="009F0BCC"/>
    <w:rsid w:val="009F1A1E"/>
    <w:rsid w:val="00A92379"/>
    <w:rsid w:val="00AA51D7"/>
    <w:rsid w:val="00AC67B8"/>
    <w:rsid w:val="00AF37D5"/>
    <w:rsid w:val="00AF59E0"/>
    <w:rsid w:val="00B12EE1"/>
    <w:rsid w:val="00B46CC2"/>
    <w:rsid w:val="00B9368E"/>
    <w:rsid w:val="00C13B5A"/>
    <w:rsid w:val="00C27F32"/>
    <w:rsid w:val="00C30B82"/>
    <w:rsid w:val="00C43C72"/>
    <w:rsid w:val="00D22899"/>
    <w:rsid w:val="00D702D5"/>
    <w:rsid w:val="00D74440"/>
    <w:rsid w:val="00D86AAC"/>
    <w:rsid w:val="00D879BB"/>
    <w:rsid w:val="00DB0E97"/>
    <w:rsid w:val="00DC0FEF"/>
    <w:rsid w:val="00DD2B83"/>
    <w:rsid w:val="00E003DE"/>
    <w:rsid w:val="00E35A62"/>
    <w:rsid w:val="00E541DC"/>
    <w:rsid w:val="00EE05BE"/>
    <w:rsid w:val="00F06667"/>
    <w:rsid w:val="00FE23AD"/>
    <w:rsid w:val="00FE630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B7C3"/>
  <w15:chartTrackingRefBased/>
  <w15:docId w15:val="{4295F507-135D-4FDB-AFA9-7E377690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EE1"/>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2EE1"/>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2104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2482">
      <w:bodyDiv w:val="1"/>
      <w:marLeft w:val="0"/>
      <w:marRight w:val="0"/>
      <w:marTop w:val="0"/>
      <w:marBottom w:val="0"/>
      <w:divBdr>
        <w:top w:val="none" w:sz="0" w:space="0" w:color="auto"/>
        <w:left w:val="none" w:sz="0" w:space="0" w:color="auto"/>
        <w:bottom w:val="none" w:sz="0" w:space="0" w:color="auto"/>
        <w:right w:val="none" w:sz="0" w:space="0" w:color="auto"/>
      </w:divBdr>
    </w:div>
    <w:div w:id="43917171">
      <w:bodyDiv w:val="1"/>
      <w:marLeft w:val="0"/>
      <w:marRight w:val="0"/>
      <w:marTop w:val="0"/>
      <w:marBottom w:val="0"/>
      <w:divBdr>
        <w:top w:val="none" w:sz="0" w:space="0" w:color="auto"/>
        <w:left w:val="none" w:sz="0" w:space="0" w:color="auto"/>
        <w:bottom w:val="none" w:sz="0" w:space="0" w:color="auto"/>
        <w:right w:val="none" w:sz="0" w:space="0" w:color="auto"/>
      </w:divBdr>
    </w:div>
    <w:div w:id="71321485">
      <w:bodyDiv w:val="1"/>
      <w:marLeft w:val="0"/>
      <w:marRight w:val="0"/>
      <w:marTop w:val="0"/>
      <w:marBottom w:val="0"/>
      <w:divBdr>
        <w:top w:val="none" w:sz="0" w:space="0" w:color="auto"/>
        <w:left w:val="none" w:sz="0" w:space="0" w:color="auto"/>
        <w:bottom w:val="none" w:sz="0" w:space="0" w:color="auto"/>
        <w:right w:val="none" w:sz="0" w:space="0" w:color="auto"/>
      </w:divBdr>
    </w:div>
    <w:div w:id="72316484">
      <w:bodyDiv w:val="1"/>
      <w:marLeft w:val="0"/>
      <w:marRight w:val="0"/>
      <w:marTop w:val="0"/>
      <w:marBottom w:val="0"/>
      <w:divBdr>
        <w:top w:val="none" w:sz="0" w:space="0" w:color="auto"/>
        <w:left w:val="none" w:sz="0" w:space="0" w:color="auto"/>
        <w:bottom w:val="none" w:sz="0" w:space="0" w:color="auto"/>
        <w:right w:val="none" w:sz="0" w:space="0" w:color="auto"/>
      </w:divBdr>
    </w:div>
    <w:div w:id="114250547">
      <w:bodyDiv w:val="1"/>
      <w:marLeft w:val="0"/>
      <w:marRight w:val="0"/>
      <w:marTop w:val="0"/>
      <w:marBottom w:val="0"/>
      <w:divBdr>
        <w:top w:val="none" w:sz="0" w:space="0" w:color="auto"/>
        <w:left w:val="none" w:sz="0" w:space="0" w:color="auto"/>
        <w:bottom w:val="none" w:sz="0" w:space="0" w:color="auto"/>
        <w:right w:val="none" w:sz="0" w:space="0" w:color="auto"/>
      </w:divBdr>
    </w:div>
    <w:div w:id="122694330">
      <w:bodyDiv w:val="1"/>
      <w:marLeft w:val="0"/>
      <w:marRight w:val="0"/>
      <w:marTop w:val="0"/>
      <w:marBottom w:val="0"/>
      <w:divBdr>
        <w:top w:val="none" w:sz="0" w:space="0" w:color="auto"/>
        <w:left w:val="none" w:sz="0" w:space="0" w:color="auto"/>
        <w:bottom w:val="none" w:sz="0" w:space="0" w:color="auto"/>
        <w:right w:val="none" w:sz="0" w:space="0" w:color="auto"/>
      </w:divBdr>
    </w:div>
    <w:div w:id="123233770">
      <w:bodyDiv w:val="1"/>
      <w:marLeft w:val="0"/>
      <w:marRight w:val="0"/>
      <w:marTop w:val="0"/>
      <w:marBottom w:val="0"/>
      <w:divBdr>
        <w:top w:val="none" w:sz="0" w:space="0" w:color="auto"/>
        <w:left w:val="none" w:sz="0" w:space="0" w:color="auto"/>
        <w:bottom w:val="none" w:sz="0" w:space="0" w:color="auto"/>
        <w:right w:val="none" w:sz="0" w:space="0" w:color="auto"/>
      </w:divBdr>
    </w:div>
    <w:div w:id="126552128">
      <w:bodyDiv w:val="1"/>
      <w:marLeft w:val="0"/>
      <w:marRight w:val="0"/>
      <w:marTop w:val="0"/>
      <w:marBottom w:val="0"/>
      <w:divBdr>
        <w:top w:val="none" w:sz="0" w:space="0" w:color="auto"/>
        <w:left w:val="none" w:sz="0" w:space="0" w:color="auto"/>
        <w:bottom w:val="none" w:sz="0" w:space="0" w:color="auto"/>
        <w:right w:val="none" w:sz="0" w:space="0" w:color="auto"/>
      </w:divBdr>
    </w:div>
    <w:div w:id="149640148">
      <w:bodyDiv w:val="1"/>
      <w:marLeft w:val="0"/>
      <w:marRight w:val="0"/>
      <w:marTop w:val="0"/>
      <w:marBottom w:val="0"/>
      <w:divBdr>
        <w:top w:val="none" w:sz="0" w:space="0" w:color="auto"/>
        <w:left w:val="none" w:sz="0" w:space="0" w:color="auto"/>
        <w:bottom w:val="none" w:sz="0" w:space="0" w:color="auto"/>
        <w:right w:val="none" w:sz="0" w:space="0" w:color="auto"/>
      </w:divBdr>
    </w:div>
    <w:div w:id="196281749">
      <w:bodyDiv w:val="1"/>
      <w:marLeft w:val="0"/>
      <w:marRight w:val="0"/>
      <w:marTop w:val="0"/>
      <w:marBottom w:val="0"/>
      <w:divBdr>
        <w:top w:val="none" w:sz="0" w:space="0" w:color="auto"/>
        <w:left w:val="none" w:sz="0" w:space="0" w:color="auto"/>
        <w:bottom w:val="none" w:sz="0" w:space="0" w:color="auto"/>
        <w:right w:val="none" w:sz="0" w:space="0" w:color="auto"/>
      </w:divBdr>
    </w:div>
    <w:div w:id="209077118">
      <w:bodyDiv w:val="1"/>
      <w:marLeft w:val="0"/>
      <w:marRight w:val="0"/>
      <w:marTop w:val="0"/>
      <w:marBottom w:val="0"/>
      <w:divBdr>
        <w:top w:val="none" w:sz="0" w:space="0" w:color="auto"/>
        <w:left w:val="none" w:sz="0" w:space="0" w:color="auto"/>
        <w:bottom w:val="none" w:sz="0" w:space="0" w:color="auto"/>
        <w:right w:val="none" w:sz="0" w:space="0" w:color="auto"/>
      </w:divBdr>
    </w:div>
    <w:div w:id="380784837">
      <w:bodyDiv w:val="1"/>
      <w:marLeft w:val="0"/>
      <w:marRight w:val="0"/>
      <w:marTop w:val="0"/>
      <w:marBottom w:val="0"/>
      <w:divBdr>
        <w:top w:val="none" w:sz="0" w:space="0" w:color="auto"/>
        <w:left w:val="none" w:sz="0" w:space="0" w:color="auto"/>
        <w:bottom w:val="none" w:sz="0" w:space="0" w:color="auto"/>
        <w:right w:val="none" w:sz="0" w:space="0" w:color="auto"/>
      </w:divBdr>
    </w:div>
    <w:div w:id="475226649">
      <w:bodyDiv w:val="1"/>
      <w:marLeft w:val="0"/>
      <w:marRight w:val="0"/>
      <w:marTop w:val="0"/>
      <w:marBottom w:val="0"/>
      <w:divBdr>
        <w:top w:val="none" w:sz="0" w:space="0" w:color="auto"/>
        <w:left w:val="none" w:sz="0" w:space="0" w:color="auto"/>
        <w:bottom w:val="none" w:sz="0" w:space="0" w:color="auto"/>
        <w:right w:val="none" w:sz="0" w:space="0" w:color="auto"/>
      </w:divBdr>
    </w:div>
    <w:div w:id="488063161">
      <w:bodyDiv w:val="1"/>
      <w:marLeft w:val="0"/>
      <w:marRight w:val="0"/>
      <w:marTop w:val="0"/>
      <w:marBottom w:val="0"/>
      <w:divBdr>
        <w:top w:val="none" w:sz="0" w:space="0" w:color="auto"/>
        <w:left w:val="none" w:sz="0" w:space="0" w:color="auto"/>
        <w:bottom w:val="none" w:sz="0" w:space="0" w:color="auto"/>
        <w:right w:val="none" w:sz="0" w:space="0" w:color="auto"/>
      </w:divBdr>
    </w:div>
    <w:div w:id="491138065">
      <w:bodyDiv w:val="1"/>
      <w:marLeft w:val="0"/>
      <w:marRight w:val="0"/>
      <w:marTop w:val="0"/>
      <w:marBottom w:val="0"/>
      <w:divBdr>
        <w:top w:val="none" w:sz="0" w:space="0" w:color="auto"/>
        <w:left w:val="none" w:sz="0" w:space="0" w:color="auto"/>
        <w:bottom w:val="none" w:sz="0" w:space="0" w:color="auto"/>
        <w:right w:val="none" w:sz="0" w:space="0" w:color="auto"/>
      </w:divBdr>
    </w:div>
    <w:div w:id="542326508">
      <w:bodyDiv w:val="1"/>
      <w:marLeft w:val="0"/>
      <w:marRight w:val="0"/>
      <w:marTop w:val="0"/>
      <w:marBottom w:val="0"/>
      <w:divBdr>
        <w:top w:val="none" w:sz="0" w:space="0" w:color="auto"/>
        <w:left w:val="none" w:sz="0" w:space="0" w:color="auto"/>
        <w:bottom w:val="none" w:sz="0" w:space="0" w:color="auto"/>
        <w:right w:val="none" w:sz="0" w:space="0" w:color="auto"/>
      </w:divBdr>
    </w:div>
    <w:div w:id="569076896">
      <w:bodyDiv w:val="1"/>
      <w:marLeft w:val="0"/>
      <w:marRight w:val="0"/>
      <w:marTop w:val="0"/>
      <w:marBottom w:val="0"/>
      <w:divBdr>
        <w:top w:val="none" w:sz="0" w:space="0" w:color="auto"/>
        <w:left w:val="none" w:sz="0" w:space="0" w:color="auto"/>
        <w:bottom w:val="none" w:sz="0" w:space="0" w:color="auto"/>
        <w:right w:val="none" w:sz="0" w:space="0" w:color="auto"/>
      </w:divBdr>
    </w:div>
    <w:div w:id="580680462">
      <w:bodyDiv w:val="1"/>
      <w:marLeft w:val="0"/>
      <w:marRight w:val="0"/>
      <w:marTop w:val="0"/>
      <w:marBottom w:val="0"/>
      <w:divBdr>
        <w:top w:val="none" w:sz="0" w:space="0" w:color="auto"/>
        <w:left w:val="none" w:sz="0" w:space="0" w:color="auto"/>
        <w:bottom w:val="none" w:sz="0" w:space="0" w:color="auto"/>
        <w:right w:val="none" w:sz="0" w:space="0" w:color="auto"/>
      </w:divBdr>
    </w:div>
    <w:div w:id="616791024">
      <w:bodyDiv w:val="1"/>
      <w:marLeft w:val="0"/>
      <w:marRight w:val="0"/>
      <w:marTop w:val="0"/>
      <w:marBottom w:val="0"/>
      <w:divBdr>
        <w:top w:val="none" w:sz="0" w:space="0" w:color="auto"/>
        <w:left w:val="none" w:sz="0" w:space="0" w:color="auto"/>
        <w:bottom w:val="none" w:sz="0" w:space="0" w:color="auto"/>
        <w:right w:val="none" w:sz="0" w:space="0" w:color="auto"/>
      </w:divBdr>
    </w:div>
    <w:div w:id="677464359">
      <w:bodyDiv w:val="1"/>
      <w:marLeft w:val="0"/>
      <w:marRight w:val="0"/>
      <w:marTop w:val="0"/>
      <w:marBottom w:val="0"/>
      <w:divBdr>
        <w:top w:val="none" w:sz="0" w:space="0" w:color="auto"/>
        <w:left w:val="none" w:sz="0" w:space="0" w:color="auto"/>
        <w:bottom w:val="none" w:sz="0" w:space="0" w:color="auto"/>
        <w:right w:val="none" w:sz="0" w:space="0" w:color="auto"/>
      </w:divBdr>
    </w:div>
    <w:div w:id="683240095">
      <w:bodyDiv w:val="1"/>
      <w:marLeft w:val="0"/>
      <w:marRight w:val="0"/>
      <w:marTop w:val="0"/>
      <w:marBottom w:val="0"/>
      <w:divBdr>
        <w:top w:val="none" w:sz="0" w:space="0" w:color="auto"/>
        <w:left w:val="none" w:sz="0" w:space="0" w:color="auto"/>
        <w:bottom w:val="none" w:sz="0" w:space="0" w:color="auto"/>
        <w:right w:val="none" w:sz="0" w:space="0" w:color="auto"/>
      </w:divBdr>
    </w:div>
    <w:div w:id="693649935">
      <w:bodyDiv w:val="1"/>
      <w:marLeft w:val="0"/>
      <w:marRight w:val="0"/>
      <w:marTop w:val="0"/>
      <w:marBottom w:val="0"/>
      <w:divBdr>
        <w:top w:val="none" w:sz="0" w:space="0" w:color="auto"/>
        <w:left w:val="none" w:sz="0" w:space="0" w:color="auto"/>
        <w:bottom w:val="none" w:sz="0" w:space="0" w:color="auto"/>
        <w:right w:val="none" w:sz="0" w:space="0" w:color="auto"/>
      </w:divBdr>
    </w:div>
    <w:div w:id="743726558">
      <w:bodyDiv w:val="1"/>
      <w:marLeft w:val="0"/>
      <w:marRight w:val="0"/>
      <w:marTop w:val="0"/>
      <w:marBottom w:val="0"/>
      <w:divBdr>
        <w:top w:val="none" w:sz="0" w:space="0" w:color="auto"/>
        <w:left w:val="none" w:sz="0" w:space="0" w:color="auto"/>
        <w:bottom w:val="none" w:sz="0" w:space="0" w:color="auto"/>
        <w:right w:val="none" w:sz="0" w:space="0" w:color="auto"/>
      </w:divBdr>
    </w:div>
    <w:div w:id="833648897">
      <w:bodyDiv w:val="1"/>
      <w:marLeft w:val="0"/>
      <w:marRight w:val="0"/>
      <w:marTop w:val="0"/>
      <w:marBottom w:val="0"/>
      <w:divBdr>
        <w:top w:val="none" w:sz="0" w:space="0" w:color="auto"/>
        <w:left w:val="none" w:sz="0" w:space="0" w:color="auto"/>
        <w:bottom w:val="none" w:sz="0" w:space="0" w:color="auto"/>
        <w:right w:val="none" w:sz="0" w:space="0" w:color="auto"/>
      </w:divBdr>
    </w:div>
    <w:div w:id="833763791">
      <w:bodyDiv w:val="1"/>
      <w:marLeft w:val="0"/>
      <w:marRight w:val="0"/>
      <w:marTop w:val="0"/>
      <w:marBottom w:val="0"/>
      <w:divBdr>
        <w:top w:val="none" w:sz="0" w:space="0" w:color="auto"/>
        <w:left w:val="none" w:sz="0" w:space="0" w:color="auto"/>
        <w:bottom w:val="none" w:sz="0" w:space="0" w:color="auto"/>
        <w:right w:val="none" w:sz="0" w:space="0" w:color="auto"/>
      </w:divBdr>
    </w:div>
    <w:div w:id="841894481">
      <w:bodyDiv w:val="1"/>
      <w:marLeft w:val="0"/>
      <w:marRight w:val="0"/>
      <w:marTop w:val="0"/>
      <w:marBottom w:val="0"/>
      <w:divBdr>
        <w:top w:val="none" w:sz="0" w:space="0" w:color="auto"/>
        <w:left w:val="none" w:sz="0" w:space="0" w:color="auto"/>
        <w:bottom w:val="none" w:sz="0" w:space="0" w:color="auto"/>
        <w:right w:val="none" w:sz="0" w:space="0" w:color="auto"/>
      </w:divBdr>
    </w:div>
    <w:div w:id="856194225">
      <w:bodyDiv w:val="1"/>
      <w:marLeft w:val="0"/>
      <w:marRight w:val="0"/>
      <w:marTop w:val="0"/>
      <w:marBottom w:val="0"/>
      <w:divBdr>
        <w:top w:val="none" w:sz="0" w:space="0" w:color="auto"/>
        <w:left w:val="none" w:sz="0" w:space="0" w:color="auto"/>
        <w:bottom w:val="none" w:sz="0" w:space="0" w:color="auto"/>
        <w:right w:val="none" w:sz="0" w:space="0" w:color="auto"/>
      </w:divBdr>
    </w:div>
    <w:div w:id="878975900">
      <w:bodyDiv w:val="1"/>
      <w:marLeft w:val="0"/>
      <w:marRight w:val="0"/>
      <w:marTop w:val="0"/>
      <w:marBottom w:val="0"/>
      <w:divBdr>
        <w:top w:val="none" w:sz="0" w:space="0" w:color="auto"/>
        <w:left w:val="none" w:sz="0" w:space="0" w:color="auto"/>
        <w:bottom w:val="none" w:sz="0" w:space="0" w:color="auto"/>
        <w:right w:val="none" w:sz="0" w:space="0" w:color="auto"/>
      </w:divBdr>
    </w:div>
    <w:div w:id="892428110">
      <w:bodyDiv w:val="1"/>
      <w:marLeft w:val="0"/>
      <w:marRight w:val="0"/>
      <w:marTop w:val="0"/>
      <w:marBottom w:val="0"/>
      <w:divBdr>
        <w:top w:val="none" w:sz="0" w:space="0" w:color="auto"/>
        <w:left w:val="none" w:sz="0" w:space="0" w:color="auto"/>
        <w:bottom w:val="none" w:sz="0" w:space="0" w:color="auto"/>
        <w:right w:val="none" w:sz="0" w:space="0" w:color="auto"/>
      </w:divBdr>
    </w:div>
    <w:div w:id="900139233">
      <w:bodyDiv w:val="1"/>
      <w:marLeft w:val="0"/>
      <w:marRight w:val="0"/>
      <w:marTop w:val="0"/>
      <w:marBottom w:val="0"/>
      <w:divBdr>
        <w:top w:val="none" w:sz="0" w:space="0" w:color="auto"/>
        <w:left w:val="none" w:sz="0" w:space="0" w:color="auto"/>
        <w:bottom w:val="none" w:sz="0" w:space="0" w:color="auto"/>
        <w:right w:val="none" w:sz="0" w:space="0" w:color="auto"/>
      </w:divBdr>
    </w:div>
    <w:div w:id="918103673">
      <w:bodyDiv w:val="1"/>
      <w:marLeft w:val="0"/>
      <w:marRight w:val="0"/>
      <w:marTop w:val="0"/>
      <w:marBottom w:val="0"/>
      <w:divBdr>
        <w:top w:val="none" w:sz="0" w:space="0" w:color="auto"/>
        <w:left w:val="none" w:sz="0" w:space="0" w:color="auto"/>
        <w:bottom w:val="none" w:sz="0" w:space="0" w:color="auto"/>
        <w:right w:val="none" w:sz="0" w:space="0" w:color="auto"/>
      </w:divBdr>
    </w:div>
    <w:div w:id="972633799">
      <w:bodyDiv w:val="1"/>
      <w:marLeft w:val="0"/>
      <w:marRight w:val="0"/>
      <w:marTop w:val="0"/>
      <w:marBottom w:val="0"/>
      <w:divBdr>
        <w:top w:val="none" w:sz="0" w:space="0" w:color="auto"/>
        <w:left w:val="none" w:sz="0" w:space="0" w:color="auto"/>
        <w:bottom w:val="none" w:sz="0" w:space="0" w:color="auto"/>
        <w:right w:val="none" w:sz="0" w:space="0" w:color="auto"/>
      </w:divBdr>
    </w:div>
    <w:div w:id="996108072">
      <w:bodyDiv w:val="1"/>
      <w:marLeft w:val="0"/>
      <w:marRight w:val="0"/>
      <w:marTop w:val="0"/>
      <w:marBottom w:val="0"/>
      <w:divBdr>
        <w:top w:val="none" w:sz="0" w:space="0" w:color="auto"/>
        <w:left w:val="none" w:sz="0" w:space="0" w:color="auto"/>
        <w:bottom w:val="none" w:sz="0" w:space="0" w:color="auto"/>
        <w:right w:val="none" w:sz="0" w:space="0" w:color="auto"/>
      </w:divBdr>
    </w:div>
    <w:div w:id="1064256912">
      <w:bodyDiv w:val="1"/>
      <w:marLeft w:val="0"/>
      <w:marRight w:val="0"/>
      <w:marTop w:val="0"/>
      <w:marBottom w:val="0"/>
      <w:divBdr>
        <w:top w:val="none" w:sz="0" w:space="0" w:color="auto"/>
        <w:left w:val="none" w:sz="0" w:space="0" w:color="auto"/>
        <w:bottom w:val="none" w:sz="0" w:space="0" w:color="auto"/>
        <w:right w:val="none" w:sz="0" w:space="0" w:color="auto"/>
      </w:divBdr>
    </w:div>
    <w:div w:id="1071082598">
      <w:bodyDiv w:val="1"/>
      <w:marLeft w:val="0"/>
      <w:marRight w:val="0"/>
      <w:marTop w:val="0"/>
      <w:marBottom w:val="0"/>
      <w:divBdr>
        <w:top w:val="none" w:sz="0" w:space="0" w:color="auto"/>
        <w:left w:val="none" w:sz="0" w:space="0" w:color="auto"/>
        <w:bottom w:val="none" w:sz="0" w:space="0" w:color="auto"/>
        <w:right w:val="none" w:sz="0" w:space="0" w:color="auto"/>
      </w:divBdr>
    </w:div>
    <w:div w:id="1071972973">
      <w:bodyDiv w:val="1"/>
      <w:marLeft w:val="0"/>
      <w:marRight w:val="0"/>
      <w:marTop w:val="0"/>
      <w:marBottom w:val="0"/>
      <w:divBdr>
        <w:top w:val="none" w:sz="0" w:space="0" w:color="auto"/>
        <w:left w:val="none" w:sz="0" w:space="0" w:color="auto"/>
        <w:bottom w:val="none" w:sz="0" w:space="0" w:color="auto"/>
        <w:right w:val="none" w:sz="0" w:space="0" w:color="auto"/>
      </w:divBdr>
    </w:div>
    <w:div w:id="1126005558">
      <w:bodyDiv w:val="1"/>
      <w:marLeft w:val="0"/>
      <w:marRight w:val="0"/>
      <w:marTop w:val="0"/>
      <w:marBottom w:val="0"/>
      <w:divBdr>
        <w:top w:val="none" w:sz="0" w:space="0" w:color="auto"/>
        <w:left w:val="none" w:sz="0" w:space="0" w:color="auto"/>
        <w:bottom w:val="none" w:sz="0" w:space="0" w:color="auto"/>
        <w:right w:val="none" w:sz="0" w:space="0" w:color="auto"/>
      </w:divBdr>
    </w:div>
    <w:div w:id="1137408160">
      <w:bodyDiv w:val="1"/>
      <w:marLeft w:val="0"/>
      <w:marRight w:val="0"/>
      <w:marTop w:val="0"/>
      <w:marBottom w:val="0"/>
      <w:divBdr>
        <w:top w:val="none" w:sz="0" w:space="0" w:color="auto"/>
        <w:left w:val="none" w:sz="0" w:space="0" w:color="auto"/>
        <w:bottom w:val="none" w:sz="0" w:space="0" w:color="auto"/>
        <w:right w:val="none" w:sz="0" w:space="0" w:color="auto"/>
      </w:divBdr>
    </w:div>
    <w:div w:id="1174611369">
      <w:bodyDiv w:val="1"/>
      <w:marLeft w:val="0"/>
      <w:marRight w:val="0"/>
      <w:marTop w:val="0"/>
      <w:marBottom w:val="0"/>
      <w:divBdr>
        <w:top w:val="none" w:sz="0" w:space="0" w:color="auto"/>
        <w:left w:val="none" w:sz="0" w:space="0" w:color="auto"/>
        <w:bottom w:val="none" w:sz="0" w:space="0" w:color="auto"/>
        <w:right w:val="none" w:sz="0" w:space="0" w:color="auto"/>
      </w:divBdr>
    </w:div>
    <w:div w:id="1182933869">
      <w:bodyDiv w:val="1"/>
      <w:marLeft w:val="0"/>
      <w:marRight w:val="0"/>
      <w:marTop w:val="0"/>
      <w:marBottom w:val="0"/>
      <w:divBdr>
        <w:top w:val="none" w:sz="0" w:space="0" w:color="auto"/>
        <w:left w:val="none" w:sz="0" w:space="0" w:color="auto"/>
        <w:bottom w:val="none" w:sz="0" w:space="0" w:color="auto"/>
        <w:right w:val="none" w:sz="0" w:space="0" w:color="auto"/>
      </w:divBdr>
    </w:div>
    <w:div w:id="1216888931">
      <w:bodyDiv w:val="1"/>
      <w:marLeft w:val="0"/>
      <w:marRight w:val="0"/>
      <w:marTop w:val="0"/>
      <w:marBottom w:val="0"/>
      <w:divBdr>
        <w:top w:val="none" w:sz="0" w:space="0" w:color="auto"/>
        <w:left w:val="none" w:sz="0" w:space="0" w:color="auto"/>
        <w:bottom w:val="none" w:sz="0" w:space="0" w:color="auto"/>
        <w:right w:val="none" w:sz="0" w:space="0" w:color="auto"/>
      </w:divBdr>
    </w:div>
    <w:div w:id="1228146442">
      <w:bodyDiv w:val="1"/>
      <w:marLeft w:val="0"/>
      <w:marRight w:val="0"/>
      <w:marTop w:val="0"/>
      <w:marBottom w:val="0"/>
      <w:divBdr>
        <w:top w:val="none" w:sz="0" w:space="0" w:color="auto"/>
        <w:left w:val="none" w:sz="0" w:space="0" w:color="auto"/>
        <w:bottom w:val="none" w:sz="0" w:space="0" w:color="auto"/>
        <w:right w:val="none" w:sz="0" w:space="0" w:color="auto"/>
      </w:divBdr>
    </w:div>
    <w:div w:id="1247374055">
      <w:bodyDiv w:val="1"/>
      <w:marLeft w:val="0"/>
      <w:marRight w:val="0"/>
      <w:marTop w:val="0"/>
      <w:marBottom w:val="0"/>
      <w:divBdr>
        <w:top w:val="none" w:sz="0" w:space="0" w:color="auto"/>
        <w:left w:val="none" w:sz="0" w:space="0" w:color="auto"/>
        <w:bottom w:val="none" w:sz="0" w:space="0" w:color="auto"/>
        <w:right w:val="none" w:sz="0" w:space="0" w:color="auto"/>
      </w:divBdr>
    </w:div>
    <w:div w:id="1327395386">
      <w:bodyDiv w:val="1"/>
      <w:marLeft w:val="0"/>
      <w:marRight w:val="0"/>
      <w:marTop w:val="0"/>
      <w:marBottom w:val="0"/>
      <w:divBdr>
        <w:top w:val="none" w:sz="0" w:space="0" w:color="auto"/>
        <w:left w:val="none" w:sz="0" w:space="0" w:color="auto"/>
        <w:bottom w:val="none" w:sz="0" w:space="0" w:color="auto"/>
        <w:right w:val="none" w:sz="0" w:space="0" w:color="auto"/>
      </w:divBdr>
    </w:div>
    <w:div w:id="1340426877">
      <w:bodyDiv w:val="1"/>
      <w:marLeft w:val="0"/>
      <w:marRight w:val="0"/>
      <w:marTop w:val="0"/>
      <w:marBottom w:val="0"/>
      <w:divBdr>
        <w:top w:val="none" w:sz="0" w:space="0" w:color="auto"/>
        <w:left w:val="none" w:sz="0" w:space="0" w:color="auto"/>
        <w:bottom w:val="none" w:sz="0" w:space="0" w:color="auto"/>
        <w:right w:val="none" w:sz="0" w:space="0" w:color="auto"/>
      </w:divBdr>
    </w:div>
    <w:div w:id="1354959548">
      <w:bodyDiv w:val="1"/>
      <w:marLeft w:val="0"/>
      <w:marRight w:val="0"/>
      <w:marTop w:val="0"/>
      <w:marBottom w:val="0"/>
      <w:divBdr>
        <w:top w:val="none" w:sz="0" w:space="0" w:color="auto"/>
        <w:left w:val="none" w:sz="0" w:space="0" w:color="auto"/>
        <w:bottom w:val="none" w:sz="0" w:space="0" w:color="auto"/>
        <w:right w:val="none" w:sz="0" w:space="0" w:color="auto"/>
      </w:divBdr>
    </w:div>
    <w:div w:id="1364936592">
      <w:bodyDiv w:val="1"/>
      <w:marLeft w:val="0"/>
      <w:marRight w:val="0"/>
      <w:marTop w:val="0"/>
      <w:marBottom w:val="0"/>
      <w:divBdr>
        <w:top w:val="none" w:sz="0" w:space="0" w:color="auto"/>
        <w:left w:val="none" w:sz="0" w:space="0" w:color="auto"/>
        <w:bottom w:val="none" w:sz="0" w:space="0" w:color="auto"/>
        <w:right w:val="none" w:sz="0" w:space="0" w:color="auto"/>
      </w:divBdr>
    </w:div>
    <w:div w:id="1376925700">
      <w:bodyDiv w:val="1"/>
      <w:marLeft w:val="0"/>
      <w:marRight w:val="0"/>
      <w:marTop w:val="0"/>
      <w:marBottom w:val="0"/>
      <w:divBdr>
        <w:top w:val="none" w:sz="0" w:space="0" w:color="auto"/>
        <w:left w:val="none" w:sz="0" w:space="0" w:color="auto"/>
        <w:bottom w:val="none" w:sz="0" w:space="0" w:color="auto"/>
        <w:right w:val="none" w:sz="0" w:space="0" w:color="auto"/>
      </w:divBdr>
    </w:div>
    <w:div w:id="1456674156">
      <w:bodyDiv w:val="1"/>
      <w:marLeft w:val="0"/>
      <w:marRight w:val="0"/>
      <w:marTop w:val="0"/>
      <w:marBottom w:val="0"/>
      <w:divBdr>
        <w:top w:val="none" w:sz="0" w:space="0" w:color="auto"/>
        <w:left w:val="none" w:sz="0" w:space="0" w:color="auto"/>
        <w:bottom w:val="none" w:sz="0" w:space="0" w:color="auto"/>
        <w:right w:val="none" w:sz="0" w:space="0" w:color="auto"/>
      </w:divBdr>
    </w:div>
    <w:div w:id="1542209487">
      <w:bodyDiv w:val="1"/>
      <w:marLeft w:val="0"/>
      <w:marRight w:val="0"/>
      <w:marTop w:val="0"/>
      <w:marBottom w:val="0"/>
      <w:divBdr>
        <w:top w:val="none" w:sz="0" w:space="0" w:color="auto"/>
        <w:left w:val="none" w:sz="0" w:space="0" w:color="auto"/>
        <w:bottom w:val="none" w:sz="0" w:space="0" w:color="auto"/>
        <w:right w:val="none" w:sz="0" w:space="0" w:color="auto"/>
      </w:divBdr>
    </w:div>
    <w:div w:id="1602954077">
      <w:bodyDiv w:val="1"/>
      <w:marLeft w:val="0"/>
      <w:marRight w:val="0"/>
      <w:marTop w:val="0"/>
      <w:marBottom w:val="0"/>
      <w:divBdr>
        <w:top w:val="none" w:sz="0" w:space="0" w:color="auto"/>
        <w:left w:val="none" w:sz="0" w:space="0" w:color="auto"/>
        <w:bottom w:val="none" w:sz="0" w:space="0" w:color="auto"/>
        <w:right w:val="none" w:sz="0" w:space="0" w:color="auto"/>
      </w:divBdr>
    </w:div>
    <w:div w:id="1619876303">
      <w:bodyDiv w:val="1"/>
      <w:marLeft w:val="0"/>
      <w:marRight w:val="0"/>
      <w:marTop w:val="0"/>
      <w:marBottom w:val="0"/>
      <w:divBdr>
        <w:top w:val="none" w:sz="0" w:space="0" w:color="auto"/>
        <w:left w:val="none" w:sz="0" w:space="0" w:color="auto"/>
        <w:bottom w:val="none" w:sz="0" w:space="0" w:color="auto"/>
        <w:right w:val="none" w:sz="0" w:space="0" w:color="auto"/>
      </w:divBdr>
    </w:div>
    <w:div w:id="1634630920">
      <w:bodyDiv w:val="1"/>
      <w:marLeft w:val="0"/>
      <w:marRight w:val="0"/>
      <w:marTop w:val="0"/>
      <w:marBottom w:val="0"/>
      <w:divBdr>
        <w:top w:val="none" w:sz="0" w:space="0" w:color="auto"/>
        <w:left w:val="none" w:sz="0" w:space="0" w:color="auto"/>
        <w:bottom w:val="none" w:sz="0" w:space="0" w:color="auto"/>
        <w:right w:val="none" w:sz="0" w:space="0" w:color="auto"/>
      </w:divBdr>
    </w:div>
    <w:div w:id="1646858351">
      <w:bodyDiv w:val="1"/>
      <w:marLeft w:val="0"/>
      <w:marRight w:val="0"/>
      <w:marTop w:val="0"/>
      <w:marBottom w:val="0"/>
      <w:divBdr>
        <w:top w:val="none" w:sz="0" w:space="0" w:color="auto"/>
        <w:left w:val="none" w:sz="0" w:space="0" w:color="auto"/>
        <w:bottom w:val="none" w:sz="0" w:space="0" w:color="auto"/>
        <w:right w:val="none" w:sz="0" w:space="0" w:color="auto"/>
      </w:divBdr>
    </w:div>
    <w:div w:id="1677608571">
      <w:bodyDiv w:val="1"/>
      <w:marLeft w:val="0"/>
      <w:marRight w:val="0"/>
      <w:marTop w:val="0"/>
      <w:marBottom w:val="0"/>
      <w:divBdr>
        <w:top w:val="none" w:sz="0" w:space="0" w:color="auto"/>
        <w:left w:val="none" w:sz="0" w:space="0" w:color="auto"/>
        <w:bottom w:val="none" w:sz="0" w:space="0" w:color="auto"/>
        <w:right w:val="none" w:sz="0" w:space="0" w:color="auto"/>
      </w:divBdr>
    </w:div>
    <w:div w:id="1707095973">
      <w:bodyDiv w:val="1"/>
      <w:marLeft w:val="0"/>
      <w:marRight w:val="0"/>
      <w:marTop w:val="0"/>
      <w:marBottom w:val="0"/>
      <w:divBdr>
        <w:top w:val="none" w:sz="0" w:space="0" w:color="auto"/>
        <w:left w:val="none" w:sz="0" w:space="0" w:color="auto"/>
        <w:bottom w:val="none" w:sz="0" w:space="0" w:color="auto"/>
        <w:right w:val="none" w:sz="0" w:space="0" w:color="auto"/>
      </w:divBdr>
    </w:div>
    <w:div w:id="1729911721">
      <w:bodyDiv w:val="1"/>
      <w:marLeft w:val="0"/>
      <w:marRight w:val="0"/>
      <w:marTop w:val="0"/>
      <w:marBottom w:val="0"/>
      <w:divBdr>
        <w:top w:val="none" w:sz="0" w:space="0" w:color="auto"/>
        <w:left w:val="none" w:sz="0" w:space="0" w:color="auto"/>
        <w:bottom w:val="none" w:sz="0" w:space="0" w:color="auto"/>
        <w:right w:val="none" w:sz="0" w:space="0" w:color="auto"/>
      </w:divBdr>
    </w:div>
    <w:div w:id="1742094163">
      <w:bodyDiv w:val="1"/>
      <w:marLeft w:val="0"/>
      <w:marRight w:val="0"/>
      <w:marTop w:val="0"/>
      <w:marBottom w:val="0"/>
      <w:divBdr>
        <w:top w:val="none" w:sz="0" w:space="0" w:color="auto"/>
        <w:left w:val="none" w:sz="0" w:space="0" w:color="auto"/>
        <w:bottom w:val="none" w:sz="0" w:space="0" w:color="auto"/>
        <w:right w:val="none" w:sz="0" w:space="0" w:color="auto"/>
      </w:divBdr>
    </w:div>
    <w:div w:id="1762681421">
      <w:bodyDiv w:val="1"/>
      <w:marLeft w:val="0"/>
      <w:marRight w:val="0"/>
      <w:marTop w:val="0"/>
      <w:marBottom w:val="0"/>
      <w:divBdr>
        <w:top w:val="none" w:sz="0" w:space="0" w:color="auto"/>
        <w:left w:val="none" w:sz="0" w:space="0" w:color="auto"/>
        <w:bottom w:val="none" w:sz="0" w:space="0" w:color="auto"/>
        <w:right w:val="none" w:sz="0" w:space="0" w:color="auto"/>
      </w:divBdr>
    </w:div>
    <w:div w:id="1773165823">
      <w:bodyDiv w:val="1"/>
      <w:marLeft w:val="0"/>
      <w:marRight w:val="0"/>
      <w:marTop w:val="0"/>
      <w:marBottom w:val="0"/>
      <w:divBdr>
        <w:top w:val="none" w:sz="0" w:space="0" w:color="auto"/>
        <w:left w:val="none" w:sz="0" w:space="0" w:color="auto"/>
        <w:bottom w:val="none" w:sz="0" w:space="0" w:color="auto"/>
        <w:right w:val="none" w:sz="0" w:space="0" w:color="auto"/>
      </w:divBdr>
    </w:div>
    <w:div w:id="1838493683">
      <w:bodyDiv w:val="1"/>
      <w:marLeft w:val="0"/>
      <w:marRight w:val="0"/>
      <w:marTop w:val="0"/>
      <w:marBottom w:val="0"/>
      <w:divBdr>
        <w:top w:val="none" w:sz="0" w:space="0" w:color="auto"/>
        <w:left w:val="none" w:sz="0" w:space="0" w:color="auto"/>
        <w:bottom w:val="none" w:sz="0" w:space="0" w:color="auto"/>
        <w:right w:val="none" w:sz="0" w:space="0" w:color="auto"/>
      </w:divBdr>
    </w:div>
    <w:div w:id="1848902671">
      <w:bodyDiv w:val="1"/>
      <w:marLeft w:val="0"/>
      <w:marRight w:val="0"/>
      <w:marTop w:val="0"/>
      <w:marBottom w:val="0"/>
      <w:divBdr>
        <w:top w:val="none" w:sz="0" w:space="0" w:color="auto"/>
        <w:left w:val="none" w:sz="0" w:space="0" w:color="auto"/>
        <w:bottom w:val="none" w:sz="0" w:space="0" w:color="auto"/>
        <w:right w:val="none" w:sz="0" w:space="0" w:color="auto"/>
      </w:divBdr>
    </w:div>
    <w:div w:id="1871917095">
      <w:bodyDiv w:val="1"/>
      <w:marLeft w:val="0"/>
      <w:marRight w:val="0"/>
      <w:marTop w:val="0"/>
      <w:marBottom w:val="0"/>
      <w:divBdr>
        <w:top w:val="none" w:sz="0" w:space="0" w:color="auto"/>
        <w:left w:val="none" w:sz="0" w:space="0" w:color="auto"/>
        <w:bottom w:val="none" w:sz="0" w:space="0" w:color="auto"/>
        <w:right w:val="none" w:sz="0" w:space="0" w:color="auto"/>
      </w:divBdr>
    </w:div>
    <w:div w:id="1930111736">
      <w:bodyDiv w:val="1"/>
      <w:marLeft w:val="0"/>
      <w:marRight w:val="0"/>
      <w:marTop w:val="0"/>
      <w:marBottom w:val="0"/>
      <w:divBdr>
        <w:top w:val="none" w:sz="0" w:space="0" w:color="auto"/>
        <w:left w:val="none" w:sz="0" w:space="0" w:color="auto"/>
        <w:bottom w:val="none" w:sz="0" w:space="0" w:color="auto"/>
        <w:right w:val="none" w:sz="0" w:space="0" w:color="auto"/>
      </w:divBdr>
    </w:div>
    <w:div w:id="1946189429">
      <w:bodyDiv w:val="1"/>
      <w:marLeft w:val="0"/>
      <w:marRight w:val="0"/>
      <w:marTop w:val="0"/>
      <w:marBottom w:val="0"/>
      <w:divBdr>
        <w:top w:val="none" w:sz="0" w:space="0" w:color="auto"/>
        <w:left w:val="none" w:sz="0" w:space="0" w:color="auto"/>
        <w:bottom w:val="none" w:sz="0" w:space="0" w:color="auto"/>
        <w:right w:val="none" w:sz="0" w:space="0" w:color="auto"/>
      </w:divBdr>
    </w:div>
    <w:div w:id="1957373951">
      <w:bodyDiv w:val="1"/>
      <w:marLeft w:val="0"/>
      <w:marRight w:val="0"/>
      <w:marTop w:val="0"/>
      <w:marBottom w:val="0"/>
      <w:divBdr>
        <w:top w:val="none" w:sz="0" w:space="0" w:color="auto"/>
        <w:left w:val="none" w:sz="0" w:space="0" w:color="auto"/>
        <w:bottom w:val="none" w:sz="0" w:space="0" w:color="auto"/>
        <w:right w:val="none" w:sz="0" w:space="0" w:color="auto"/>
      </w:divBdr>
    </w:div>
    <w:div w:id="2074890337">
      <w:bodyDiv w:val="1"/>
      <w:marLeft w:val="0"/>
      <w:marRight w:val="0"/>
      <w:marTop w:val="0"/>
      <w:marBottom w:val="0"/>
      <w:divBdr>
        <w:top w:val="none" w:sz="0" w:space="0" w:color="auto"/>
        <w:left w:val="none" w:sz="0" w:space="0" w:color="auto"/>
        <w:bottom w:val="none" w:sz="0" w:space="0" w:color="auto"/>
        <w:right w:val="none" w:sz="0" w:space="0" w:color="auto"/>
      </w:divBdr>
    </w:div>
    <w:div w:id="2079133387">
      <w:bodyDiv w:val="1"/>
      <w:marLeft w:val="0"/>
      <w:marRight w:val="0"/>
      <w:marTop w:val="0"/>
      <w:marBottom w:val="0"/>
      <w:divBdr>
        <w:top w:val="none" w:sz="0" w:space="0" w:color="auto"/>
        <w:left w:val="none" w:sz="0" w:space="0" w:color="auto"/>
        <w:bottom w:val="none" w:sz="0" w:space="0" w:color="auto"/>
        <w:right w:val="none" w:sz="0" w:space="0" w:color="auto"/>
      </w:divBdr>
    </w:div>
    <w:div w:id="2095589418">
      <w:bodyDiv w:val="1"/>
      <w:marLeft w:val="0"/>
      <w:marRight w:val="0"/>
      <w:marTop w:val="0"/>
      <w:marBottom w:val="0"/>
      <w:divBdr>
        <w:top w:val="none" w:sz="0" w:space="0" w:color="auto"/>
        <w:left w:val="none" w:sz="0" w:space="0" w:color="auto"/>
        <w:bottom w:val="none" w:sz="0" w:space="0" w:color="auto"/>
        <w:right w:val="none" w:sz="0" w:space="0" w:color="auto"/>
      </w:divBdr>
    </w:div>
    <w:div w:id="2119523613">
      <w:bodyDiv w:val="1"/>
      <w:marLeft w:val="0"/>
      <w:marRight w:val="0"/>
      <w:marTop w:val="0"/>
      <w:marBottom w:val="0"/>
      <w:divBdr>
        <w:top w:val="none" w:sz="0" w:space="0" w:color="auto"/>
        <w:left w:val="none" w:sz="0" w:space="0" w:color="auto"/>
        <w:bottom w:val="none" w:sz="0" w:space="0" w:color="auto"/>
        <w:right w:val="none" w:sz="0" w:space="0" w:color="auto"/>
      </w:divBdr>
    </w:div>
    <w:div w:id="2144224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2026-05-20T21:14:00Z</dcterms:created>
  <dcterms:modified xsi:type="dcterms:W3CDTF">2026-05-20T21:14:00Z</dcterms:modified>
</cp:coreProperties>
</file>