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17B32" w14:textId="77777777" w:rsidR="00DF150A" w:rsidRPr="00DF150A" w:rsidRDefault="00DF150A" w:rsidP="00DF150A">
      <w:pPr>
        <w:spacing w:after="0" w:line="234" w:lineRule="atLeast"/>
        <w:jc w:val="right"/>
        <w:rPr>
          <w:rFonts w:eastAsia="Times New Roman"/>
          <w:szCs w:val="24"/>
        </w:rPr>
      </w:pPr>
      <w:proofErr w:type="spellStart"/>
      <w:r w:rsidRPr="00DF150A">
        <w:rPr>
          <w:rFonts w:eastAsia="Times New Roman"/>
          <w:b/>
          <w:bCs/>
          <w:color w:val="000000"/>
          <w:szCs w:val="24"/>
        </w:rPr>
        <w:t>Mẫu</w:t>
      </w:r>
      <w:proofErr w:type="spellEnd"/>
      <w:r w:rsidRPr="00DF150A">
        <w:rPr>
          <w:rFonts w:eastAsia="Times New Roman"/>
          <w:b/>
          <w:bCs/>
          <w:color w:val="000000"/>
          <w:szCs w:val="24"/>
        </w:rPr>
        <w:t xml:space="preserve"> </w:t>
      </w:r>
      <w:proofErr w:type="spellStart"/>
      <w:r w:rsidRPr="00DF150A">
        <w:rPr>
          <w:rFonts w:eastAsia="Times New Roman"/>
          <w:b/>
          <w:bCs/>
          <w:color w:val="000000"/>
          <w:szCs w:val="24"/>
        </w:rPr>
        <w:t>số</w:t>
      </w:r>
      <w:proofErr w:type="spellEnd"/>
      <w:r w:rsidRPr="00DF150A">
        <w:rPr>
          <w:rFonts w:eastAsia="Times New Roman"/>
          <w:b/>
          <w:bCs/>
          <w:color w:val="000000"/>
          <w:szCs w:val="24"/>
        </w:rPr>
        <w:t xml:space="preserve"> 01</w:t>
      </w:r>
    </w:p>
    <w:p w14:paraId="3EBFE523" w14:textId="77777777" w:rsidR="00DF150A" w:rsidRPr="00DF150A" w:rsidRDefault="00DF150A" w:rsidP="00DF150A">
      <w:pPr>
        <w:spacing w:before="120" w:after="120" w:line="234" w:lineRule="atLeast"/>
        <w:jc w:val="center"/>
        <w:rPr>
          <w:rFonts w:eastAsia="Times New Roman"/>
          <w:szCs w:val="24"/>
        </w:rPr>
      </w:pPr>
      <w:r w:rsidRPr="00DF150A">
        <w:rPr>
          <w:rFonts w:eastAsia="Times New Roman"/>
          <w:b/>
          <w:bCs/>
          <w:szCs w:val="24"/>
          <w:lang w:val="vi-VN"/>
        </w:rPr>
        <w:t>CỘNG HÒA XÃ HỘI CHỦ NGHĨA VIỆT NAM</w:t>
      </w:r>
      <w:r w:rsidRPr="00DF150A">
        <w:rPr>
          <w:rFonts w:eastAsia="Times New Roman"/>
          <w:b/>
          <w:bCs/>
          <w:szCs w:val="24"/>
          <w:lang w:val="vi-VN"/>
        </w:rPr>
        <w:br/>
        <w:t>Độc lập - Tự do - Hạnh phúc</w:t>
      </w:r>
      <w:r w:rsidRPr="00DF150A">
        <w:rPr>
          <w:rFonts w:eastAsia="Times New Roman"/>
          <w:b/>
          <w:bCs/>
          <w:szCs w:val="24"/>
          <w:lang w:val="vi-VN"/>
        </w:rPr>
        <w:br/>
        <w:t>---------------</w:t>
      </w:r>
    </w:p>
    <w:p w14:paraId="62C63D7D" w14:textId="77777777" w:rsidR="00DF150A" w:rsidRPr="00DF150A" w:rsidRDefault="00DF150A" w:rsidP="00DF150A">
      <w:pPr>
        <w:spacing w:after="0" w:line="234" w:lineRule="atLeast"/>
        <w:jc w:val="center"/>
        <w:rPr>
          <w:rFonts w:eastAsia="Times New Roman"/>
          <w:szCs w:val="24"/>
        </w:rPr>
      </w:pPr>
      <w:r w:rsidRPr="00DF150A">
        <w:rPr>
          <w:rFonts w:eastAsia="Times New Roman"/>
          <w:b/>
          <w:bCs/>
          <w:color w:val="000000"/>
          <w:szCs w:val="24"/>
          <w:lang w:val="vi-VN"/>
        </w:rPr>
        <w:t>ĐƠN ĐỀ NGHỊ XEM XÉT, PHÊ DUYỆT ĐỐI TƯỢNG ĐƯỢC HỖ TRỢ</w:t>
      </w:r>
    </w:p>
    <w:p w14:paraId="6A31D314" w14:textId="77777777" w:rsidR="00DF150A" w:rsidRPr="00DF150A" w:rsidRDefault="00DF150A" w:rsidP="00DF150A">
      <w:pPr>
        <w:spacing w:before="120" w:after="120" w:line="234" w:lineRule="atLeast"/>
        <w:jc w:val="center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Kính gửi: Ủy ban nhân dân xã/phường/thị trấn....</w:t>
      </w:r>
    </w:p>
    <w:p w14:paraId="147B8AF9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Căn cứ Nghị định số .../2018/NĐ-CP ngày 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tháng 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năm 2018 của Chính phủ về bảo hiểm nông nghiệp;</w:t>
      </w:r>
    </w:p>
    <w:p w14:paraId="628F2ABA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Căn cứ Quyết định số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 /QĐ-TTg ngày 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tháng 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năm 20... của Thủ tướng Chính phủ về....;</w:t>
      </w:r>
    </w:p>
    <w:p w14:paraId="29670B39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b/>
          <w:bCs/>
          <w:szCs w:val="24"/>
          <w:lang w:val="vi-VN"/>
        </w:rPr>
        <w:t>Trường hợp cá nhân sản xuất nông nghiệp:</w:t>
      </w:r>
    </w:p>
    <w:p w14:paraId="71264187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Tên cá nhân sản xuất nông nghiệp: [Tên đầy đủ]</w:t>
      </w:r>
    </w:p>
    <w:p w14:paraId="63ACBE3E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Ngày, tháng, năm sinh:</w:t>
      </w:r>
    </w:p>
    <w:p w14:paraId="750B476F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CMND/H</w:t>
      </w:r>
      <w:r w:rsidRPr="00DF150A">
        <w:rPr>
          <w:rFonts w:eastAsia="Times New Roman"/>
          <w:szCs w:val="24"/>
        </w:rPr>
        <w:t>ộ </w:t>
      </w:r>
      <w:r w:rsidRPr="00DF150A">
        <w:rPr>
          <w:rFonts w:eastAsia="Times New Roman"/>
          <w:szCs w:val="24"/>
          <w:lang w:val="vi-VN"/>
        </w:rPr>
        <w:t>chiếu/Thẻ căn cước công dân số: [...] do [Tên cơ quan cấp] ngày...tháng...năm...tại [Nơi cấp]</w:t>
      </w:r>
    </w:p>
    <w:p w14:paraId="4CC05147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Địa chỉ thường trú:</w:t>
      </w:r>
    </w:p>
    <w:p w14:paraId="08FAF6A0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Thuộc diện: □ Hộ nghèo </w:t>
      </w:r>
      <w:r w:rsidRPr="00DF150A">
        <w:rPr>
          <w:rFonts w:eastAsia="Times New Roman"/>
          <w:szCs w:val="24"/>
        </w:rPr>
        <w:t>     </w:t>
      </w:r>
      <w:r w:rsidRPr="00DF150A">
        <w:rPr>
          <w:rFonts w:eastAsia="Times New Roman"/>
          <w:szCs w:val="24"/>
          <w:lang w:val="vi-VN"/>
        </w:rPr>
        <w:t>□ Hộ cận nghèo</w:t>
      </w:r>
      <w:r w:rsidRPr="00DF150A">
        <w:rPr>
          <w:rFonts w:eastAsia="Times New Roman"/>
          <w:szCs w:val="24"/>
        </w:rPr>
        <w:t>      </w:t>
      </w:r>
      <w:r w:rsidRPr="00DF150A">
        <w:rPr>
          <w:rFonts w:eastAsia="Times New Roman"/>
          <w:szCs w:val="24"/>
          <w:lang w:val="vi-VN"/>
        </w:rPr>
        <w:t>□ Hộ khác</w:t>
      </w:r>
    </w:p>
    <w:p w14:paraId="1ED405D5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b/>
          <w:bCs/>
          <w:szCs w:val="24"/>
          <w:lang w:val="vi-VN"/>
        </w:rPr>
        <w:t>Trường hợp tổ chức sản xuất nông nghiệp:</w:t>
      </w:r>
    </w:p>
    <w:p w14:paraId="46F08E93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Tên tổ chức sản xuất nông nghiệp: [Tên đầy đủ]</w:t>
      </w:r>
    </w:p>
    <w:p w14:paraId="159A8136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Giấy phép đăng ký kinh doanh số: [...] do [Tên cơ quan cấp] ngày...tháng...năm...</w:t>
      </w:r>
    </w:p>
    <w:p w14:paraId="635BA5FE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Địa chỉ:</w:t>
      </w:r>
    </w:p>
    <w:p w14:paraId="4DFBF603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- Là tổ chức sản xuất nông nghiệp thuộc diện đối tượng tổ chức được hỗ trợ bảo hiểm nông nghiệp theo Qu</w:t>
      </w:r>
      <w:r w:rsidRPr="00DF150A">
        <w:rPr>
          <w:rFonts w:eastAsia="Times New Roman"/>
          <w:szCs w:val="24"/>
        </w:rPr>
        <w:t>y</w:t>
      </w:r>
      <w:r w:rsidRPr="00DF150A">
        <w:rPr>
          <w:rFonts w:eastAsia="Times New Roman"/>
          <w:szCs w:val="24"/>
          <w:lang w:val="vi-VN"/>
        </w:rPr>
        <w:t>ết định số .../QĐ-TTg ngày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 tháng 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năm 20... của Thủ tướng Chính phủ.</w:t>
      </w:r>
    </w:p>
    <w:p w14:paraId="5619AAC7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Đề nghị Ủy ban nhân dân xã/phường/thị trấn ... rà soát, tổng hợp trình cấp có thẩm quyền xem xét, phê duyệt chúng tôi là đối tượng được hỗ trợ bảo hiểm theo Nghị định số</w:t>
      </w:r>
      <w:r w:rsidRPr="00DF150A">
        <w:rPr>
          <w:rFonts w:eastAsia="Times New Roman"/>
          <w:szCs w:val="24"/>
        </w:rPr>
        <w:t>   </w:t>
      </w:r>
      <w:r w:rsidRPr="00DF150A">
        <w:rPr>
          <w:rFonts w:eastAsia="Times New Roman"/>
          <w:szCs w:val="24"/>
          <w:lang w:val="vi-VN"/>
        </w:rPr>
        <w:t> /2018/NĐ-CP ngày... tháng... năm 2018 của Chính phủ về bảo hiểm nông nghiệp.</w:t>
      </w:r>
    </w:p>
    <w:p w14:paraId="31B97E65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  <w:lang w:val="vi-VN"/>
        </w:rPr>
        <w:t>Tôi cam kết chịu trách nhiệm trước pháp luật về tính chính xác, trung thực của Đơn này và hồ sơ kèm theo.</w:t>
      </w:r>
    </w:p>
    <w:p w14:paraId="3432A3F6" w14:textId="77777777" w:rsidR="00DF150A" w:rsidRPr="00DF150A" w:rsidRDefault="00DF150A" w:rsidP="00DF150A">
      <w:pPr>
        <w:spacing w:before="120" w:after="120" w:line="234" w:lineRule="atLeast"/>
        <w:rPr>
          <w:rFonts w:eastAsia="Times New Roman"/>
          <w:szCs w:val="24"/>
        </w:rPr>
      </w:pPr>
      <w:r w:rsidRPr="00DF150A">
        <w:rPr>
          <w:rFonts w:eastAsia="Times New Roman"/>
          <w:szCs w:val="24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5"/>
        <w:gridCol w:w="4255"/>
      </w:tblGrid>
      <w:tr w:rsidR="00DF150A" w:rsidRPr="00DF150A" w14:paraId="6EB2992D" w14:textId="77777777" w:rsidTr="00DF150A">
        <w:trPr>
          <w:tblCellSpacing w:w="0" w:type="dxa"/>
        </w:trPr>
        <w:tc>
          <w:tcPr>
            <w:tcW w:w="2700" w:type="pct"/>
            <w:hideMark/>
          </w:tcPr>
          <w:p w14:paraId="15C8E1D9" w14:textId="77777777" w:rsidR="00DF150A" w:rsidRPr="00DF150A" w:rsidRDefault="00DF150A" w:rsidP="00DF150A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DF150A">
              <w:rPr>
                <w:rFonts w:eastAsia="Times New Roman"/>
                <w:b/>
                <w:bCs/>
                <w:szCs w:val="24"/>
                <w:lang w:val="vi-VN"/>
              </w:rPr>
              <w:t>Hồ sơ kèm theo:</w:t>
            </w:r>
          </w:p>
          <w:p w14:paraId="568CEE43" w14:textId="77777777" w:rsidR="00DF150A" w:rsidRPr="00DF150A" w:rsidRDefault="00DF150A" w:rsidP="00DF150A">
            <w:pPr>
              <w:spacing w:before="120" w:after="120" w:line="234" w:lineRule="atLeast"/>
              <w:rPr>
                <w:rFonts w:eastAsia="Times New Roman"/>
                <w:szCs w:val="24"/>
              </w:rPr>
            </w:pPr>
            <w:r w:rsidRPr="00DF150A">
              <w:rPr>
                <w:rFonts w:eastAsia="Times New Roman"/>
                <w:szCs w:val="24"/>
              </w:rPr>
              <w:t xml:space="preserve">- </w:t>
            </w:r>
            <w:proofErr w:type="spellStart"/>
            <w:r w:rsidRPr="00DF150A">
              <w:rPr>
                <w:rFonts w:eastAsia="Times New Roman"/>
                <w:szCs w:val="24"/>
              </w:rPr>
              <w:t>Bản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kê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khai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về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cây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trồng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, </w:t>
            </w:r>
            <w:proofErr w:type="spellStart"/>
            <w:r w:rsidRPr="00DF150A">
              <w:rPr>
                <w:rFonts w:eastAsia="Times New Roman"/>
                <w:szCs w:val="24"/>
              </w:rPr>
              <w:t>vật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nuôi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, </w:t>
            </w:r>
            <w:proofErr w:type="spellStart"/>
            <w:r w:rsidRPr="00DF150A">
              <w:rPr>
                <w:rFonts w:eastAsia="Times New Roman"/>
                <w:szCs w:val="24"/>
              </w:rPr>
              <w:t>thủy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sản</w:t>
            </w:r>
            <w:proofErr w:type="spellEnd"/>
            <w:r w:rsidRPr="00DF150A">
              <w:rPr>
                <w:rFonts w:eastAsia="Times New Roman"/>
                <w:szCs w:val="24"/>
              </w:rPr>
              <w:t>….</w:t>
            </w:r>
            <w:r w:rsidRPr="00DF150A">
              <w:rPr>
                <w:rFonts w:eastAsia="Times New Roman"/>
                <w:szCs w:val="24"/>
              </w:rPr>
              <w:br/>
              <w:t>(</w:t>
            </w:r>
            <w:proofErr w:type="spellStart"/>
            <w:r w:rsidRPr="00DF150A">
              <w:rPr>
                <w:rFonts w:eastAsia="Times New Roman"/>
                <w:szCs w:val="24"/>
              </w:rPr>
              <w:t>Liệt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kê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đầy</w:t>
            </w:r>
            <w:proofErr w:type="spellEnd"/>
            <w:r w:rsidRPr="00DF150A">
              <w:rPr>
                <w:rFonts w:eastAsia="Times New Roman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szCs w:val="24"/>
              </w:rPr>
              <w:t>đủ</w:t>
            </w:r>
            <w:proofErr w:type="spellEnd"/>
            <w:r w:rsidRPr="00DF150A">
              <w:rPr>
                <w:rFonts w:eastAsia="Times New Roman"/>
                <w:szCs w:val="24"/>
              </w:rPr>
              <w:t>)</w:t>
            </w:r>
          </w:p>
        </w:tc>
        <w:tc>
          <w:tcPr>
            <w:tcW w:w="2250" w:type="pct"/>
            <w:hideMark/>
          </w:tcPr>
          <w:p w14:paraId="779D7586" w14:textId="77777777" w:rsidR="00DF150A" w:rsidRPr="00DF150A" w:rsidRDefault="00DF150A" w:rsidP="00DF150A">
            <w:pPr>
              <w:spacing w:before="120" w:after="120" w:line="234" w:lineRule="atLeast"/>
              <w:jc w:val="center"/>
              <w:rPr>
                <w:rFonts w:eastAsia="Times New Roman"/>
                <w:szCs w:val="24"/>
              </w:rPr>
            </w:pPr>
            <w:r w:rsidRPr="00DF150A">
              <w:rPr>
                <w:rFonts w:eastAsia="Times New Roman"/>
                <w:i/>
                <w:iCs/>
                <w:szCs w:val="24"/>
              </w:rPr>
              <w:t>…., </w:t>
            </w:r>
            <w:r w:rsidRPr="00DF150A">
              <w:rPr>
                <w:rFonts w:eastAsia="Times New Roman"/>
                <w:i/>
                <w:iCs/>
                <w:szCs w:val="24"/>
                <w:lang w:val="vi-VN"/>
              </w:rPr>
              <w:t>ngày.... tháng.... năm...</w:t>
            </w:r>
            <w:r w:rsidRPr="00DF150A">
              <w:rPr>
                <w:rFonts w:eastAsia="Times New Roman"/>
                <w:szCs w:val="24"/>
              </w:rPr>
              <w:br/>
            </w:r>
            <w:r w:rsidRPr="00DF150A">
              <w:rPr>
                <w:rFonts w:eastAsia="Times New Roman"/>
                <w:b/>
                <w:bCs/>
                <w:szCs w:val="24"/>
                <w:lang w:val="vi-VN"/>
              </w:rPr>
              <w:t>Chủ hộ/Người đại diện tổ chức</w:t>
            </w:r>
            <w:r w:rsidRPr="00DF150A">
              <w:rPr>
                <w:rFonts w:eastAsia="Times New Roman"/>
                <w:szCs w:val="24"/>
              </w:rPr>
              <w:br/>
            </w:r>
            <w:r w:rsidRPr="00DF150A">
              <w:rPr>
                <w:rFonts w:eastAsia="Times New Roman"/>
                <w:i/>
                <w:iCs/>
                <w:szCs w:val="24"/>
              </w:rPr>
              <w:t>(</w:t>
            </w:r>
            <w:proofErr w:type="spellStart"/>
            <w:r w:rsidRPr="00DF150A">
              <w:rPr>
                <w:rFonts w:eastAsia="Times New Roman"/>
                <w:i/>
                <w:iCs/>
                <w:szCs w:val="24"/>
              </w:rPr>
              <w:t>Ký</w:t>
            </w:r>
            <w:proofErr w:type="spellEnd"/>
            <w:r w:rsidRPr="00DF150A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i/>
                <w:iCs/>
                <w:szCs w:val="24"/>
              </w:rPr>
              <w:t>tên</w:t>
            </w:r>
            <w:proofErr w:type="spellEnd"/>
            <w:r w:rsidRPr="00DF150A">
              <w:rPr>
                <w:rFonts w:eastAsia="Times New Roman"/>
                <w:i/>
                <w:iCs/>
                <w:szCs w:val="24"/>
              </w:rPr>
              <w:t xml:space="preserve">, </w:t>
            </w:r>
            <w:proofErr w:type="spellStart"/>
            <w:r w:rsidRPr="00DF150A">
              <w:rPr>
                <w:rFonts w:eastAsia="Times New Roman"/>
                <w:i/>
                <w:iCs/>
                <w:szCs w:val="24"/>
              </w:rPr>
              <w:t>đóng</w:t>
            </w:r>
            <w:proofErr w:type="spellEnd"/>
            <w:r w:rsidRPr="00DF150A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i/>
                <w:iCs/>
                <w:szCs w:val="24"/>
              </w:rPr>
              <w:t>dấu</w:t>
            </w:r>
            <w:proofErr w:type="spellEnd"/>
            <w:r w:rsidRPr="00DF150A">
              <w:rPr>
                <w:rFonts w:eastAsia="Times New Roman"/>
                <w:i/>
                <w:iCs/>
                <w:szCs w:val="24"/>
              </w:rPr>
              <w:t xml:space="preserve"> (</w:t>
            </w:r>
            <w:proofErr w:type="spellStart"/>
            <w:r w:rsidRPr="00DF150A">
              <w:rPr>
                <w:rFonts w:eastAsia="Times New Roman"/>
                <w:i/>
                <w:iCs/>
                <w:szCs w:val="24"/>
              </w:rPr>
              <w:t>nếu</w:t>
            </w:r>
            <w:proofErr w:type="spellEnd"/>
            <w:r w:rsidRPr="00DF150A">
              <w:rPr>
                <w:rFonts w:eastAsia="Times New Roman"/>
                <w:i/>
                <w:iCs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i/>
                <w:iCs/>
                <w:szCs w:val="24"/>
              </w:rPr>
              <w:t>có</w:t>
            </w:r>
            <w:proofErr w:type="spellEnd"/>
            <w:r w:rsidRPr="00DF150A">
              <w:rPr>
                <w:rFonts w:eastAsia="Times New Roman"/>
                <w:i/>
                <w:iCs/>
                <w:szCs w:val="24"/>
              </w:rPr>
              <w:t>))</w:t>
            </w:r>
          </w:p>
        </w:tc>
      </w:tr>
      <w:tr w:rsidR="00DF150A" w:rsidRPr="00DF150A" w14:paraId="4CE65889" w14:textId="77777777" w:rsidTr="00DF150A">
        <w:trPr>
          <w:tblCellSpacing w:w="0" w:type="dxa"/>
        </w:trPr>
        <w:tc>
          <w:tcPr>
            <w:tcW w:w="2700" w:type="pct"/>
            <w:shd w:val="clear" w:color="auto" w:fill="FFFFFF"/>
            <w:hideMark/>
          </w:tcPr>
          <w:p w14:paraId="54AB4B28" w14:textId="77777777" w:rsidR="00DF150A" w:rsidRPr="00DF150A" w:rsidRDefault="00DF150A" w:rsidP="00DF150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r w:rsidRPr="00DF150A">
              <w:rPr>
                <w:rFonts w:eastAsia="Times New Roman"/>
                <w:b/>
                <w:bCs/>
                <w:color w:val="000000"/>
                <w:szCs w:val="24"/>
              </w:rPr>
              <w:t> </w:t>
            </w:r>
          </w:p>
          <w:p w14:paraId="4A6F2874" w14:textId="77777777" w:rsidR="00DF150A" w:rsidRPr="00DF150A" w:rsidRDefault="00DF150A" w:rsidP="00DF150A">
            <w:pPr>
              <w:spacing w:before="120" w:after="120" w:line="234" w:lineRule="atLeast"/>
              <w:rPr>
                <w:rFonts w:eastAsia="Times New Roman"/>
                <w:color w:val="000000"/>
                <w:szCs w:val="24"/>
              </w:rPr>
            </w:pPr>
            <w:proofErr w:type="spellStart"/>
            <w:r w:rsidRPr="00DF150A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Nơi</w:t>
            </w:r>
            <w:proofErr w:type="spellEnd"/>
            <w:r w:rsidRPr="00DF150A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 xml:space="preserve"> </w:t>
            </w:r>
            <w:proofErr w:type="spellStart"/>
            <w:r w:rsidRPr="00DF150A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nhận</w:t>
            </w:r>
            <w:proofErr w:type="spellEnd"/>
            <w:r w:rsidRPr="00DF150A">
              <w:rPr>
                <w:rFonts w:eastAsia="Times New Roman"/>
                <w:b/>
                <w:bCs/>
                <w:i/>
                <w:iCs/>
                <w:color w:val="000000"/>
                <w:szCs w:val="24"/>
              </w:rPr>
              <w:t>:</w:t>
            </w:r>
            <w:r w:rsidRPr="00DF150A">
              <w:rPr>
                <w:rFonts w:eastAsia="Times New Roman"/>
                <w:color w:val="000000"/>
                <w:szCs w:val="24"/>
              </w:rPr>
              <w:br/>
            </w:r>
            <w:r w:rsidRPr="00DF150A">
              <w:rPr>
                <w:rFonts w:eastAsia="Times New Roman"/>
                <w:color w:val="000000"/>
                <w:szCs w:val="24"/>
                <w:lang w:val="vi-VN"/>
              </w:rPr>
              <w:t>- Như trên;</w:t>
            </w:r>
            <w:r w:rsidRPr="00DF150A">
              <w:rPr>
                <w:rFonts w:eastAsia="Times New Roman"/>
                <w:color w:val="000000"/>
                <w:szCs w:val="24"/>
              </w:rPr>
              <w:br/>
            </w:r>
            <w:r w:rsidRPr="00DF150A">
              <w:rPr>
                <w:rFonts w:eastAsia="Times New Roman"/>
                <w:color w:val="000000"/>
                <w:szCs w:val="24"/>
                <w:lang w:val="vi-VN"/>
              </w:rPr>
              <w:t>- Ủy ban nhân dân tỉnh/thành phố</w:t>
            </w:r>
            <w:r w:rsidRPr="00DF150A">
              <w:rPr>
                <w:rFonts w:eastAsia="Times New Roman"/>
                <w:color w:val="000000"/>
                <w:szCs w:val="24"/>
              </w:rPr>
              <w:t> …;</w:t>
            </w:r>
          </w:p>
        </w:tc>
        <w:tc>
          <w:tcPr>
            <w:tcW w:w="2250" w:type="pct"/>
            <w:shd w:val="clear" w:color="auto" w:fill="FFFFFF"/>
            <w:hideMark/>
          </w:tcPr>
          <w:p w14:paraId="256FCBB3" w14:textId="77777777" w:rsidR="00DF150A" w:rsidRPr="00DF150A" w:rsidRDefault="00DF150A" w:rsidP="00DF150A">
            <w:pPr>
              <w:spacing w:after="0" w:line="240" w:lineRule="auto"/>
              <w:rPr>
                <w:rFonts w:eastAsia="Times New Roman"/>
                <w:color w:val="000000"/>
                <w:szCs w:val="24"/>
              </w:rPr>
            </w:pPr>
          </w:p>
        </w:tc>
      </w:tr>
    </w:tbl>
    <w:p w14:paraId="3BDF56B0" w14:textId="77777777" w:rsidR="000374CA" w:rsidRDefault="000374CA" w:rsidP="00DF150A">
      <w:pPr>
        <w:rPr>
          <w:szCs w:val="24"/>
        </w:rPr>
      </w:pPr>
    </w:p>
    <w:p w14:paraId="020D6C64" w14:textId="77777777" w:rsidR="00DF150A" w:rsidRPr="00DF150A" w:rsidRDefault="00DF150A" w:rsidP="00DF150A">
      <w:pPr>
        <w:rPr>
          <w:szCs w:val="24"/>
        </w:rPr>
      </w:pPr>
      <w:proofErr w:type="spellStart"/>
      <w:r w:rsidRPr="00DF150A">
        <w:rPr>
          <w:b/>
          <w:szCs w:val="24"/>
        </w:rPr>
        <w:t>Nguồn</w:t>
      </w:r>
      <w:proofErr w:type="spellEnd"/>
      <w:r>
        <w:rPr>
          <w:szCs w:val="24"/>
        </w:rPr>
        <w:t xml:space="preserve">: </w:t>
      </w:r>
      <w:proofErr w:type="spellStart"/>
      <w:r>
        <w:rPr>
          <w:szCs w:val="24"/>
        </w:rPr>
        <w:t>Nghị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định</w:t>
      </w:r>
      <w:proofErr w:type="spellEnd"/>
      <w:r>
        <w:rPr>
          <w:szCs w:val="24"/>
        </w:rPr>
        <w:t xml:space="preserve"> 58/2018/NĐ-CP</w:t>
      </w:r>
    </w:p>
    <w:sectPr w:rsidR="00DF150A" w:rsidRPr="00DF150A" w:rsidSect="00DF15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FBD"/>
    <w:rsid w:val="00023097"/>
    <w:rsid w:val="000374CA"/>
    <w:rsid w:val="0005719D"/>
    <w:rsid w:val="00064E84"/>
    <w:rsid w:val="00076EA0"/>
    <w:rsid w:val="00090F26"/>
    <w:rsid w:val="00093886"/>
    <w:rsid w:val="000B58E7"/>
    <w:rsid w:val="000D2E92"/>
    <w:rsid w:val="000D69F6"/>
    <w:rsid w:val="000D6D32"/>
    <w:rsid w:val="000F00B3"/>
    <w:rsid w:val="000F61DB"/>
    <w:rsid w:val="00127E68"/>
    <w:rsid w:val="00152E0B"/>
    <w:rsid w:val="00190D86"/>
    <w:rsid w:val="001A1C3A"/>
    <w:rsid w:val="001A1F11"/>
    <w:rsid w:val="001B5130"/>
    <w:rsid w:val="001D1138"/>
    <w:rsid w:val="0020523C"/>
    <w:rsid w:val="00216475"/>
    <w:rsid w:val="00240613"/>
    <w:rsid w:val="002B7428"/>
    <w:rsid w:val="002E47CF"/>
    <w:rsid w:val="00336268"/>
    <w:rsid w:val="003408B7"/>
    <w:rsid w:val="00340AF0"/>
    <w:rsid w:val="003503FE"/>
    <w:rsid w:val="00371F2A"/>
    <w:rsid w:val="00396D33"/>
    <w:rsid w:val="003A3691"/>
    <w:rsid w:val="003A6C18"/>
    <w:rsid w:val="003C66B4"/>
    <w:rsid w:val="003D5388"/>
    <w:rsid w:val="003E6F7B"/>
    <w:rsid w:val="00453196"/>
    <w:rsid w:val="00467809"/>
    <w:rsid w:val="00496978"/>
    <w:rsid w:val="004A0383"/>
    <w:rsid w:val="004A39CA"/>
    <w:rsid w:val="0050420F"/>
    <w:rsid w:val="00506C0F"/>
    <w:rsid w:val="005410B0"/>
    <w:rsid w:val="00552E01"/>
    <w:rsid w:val="0056651B"/>
    <w:rsid w:val="005B05F9"/>
    <w:rsid w:val="005B1F4F"/>
    <w:rsid w:val="005C0F44"/>
    <w:rsid w:val="005E5038"/>
    <w:rsid w:val="006024DB"/>
    <w:rsid w:val="00606FC4"/>
    <w:rsid w:val="00672999"/>
    <w:rsid w:val="006A3AFB"/>
    <w:rsid w:val="006A7D2A"/>
    <w:rsid w:val="006B6E65"/>
    <w:rsid w:val="006F1607"/>
    <w:rsid w:val="00721B9C"/>
    <w:rsid w:val="00763E3E"/>
    <w:rsid w:val="00766086"/>
    <w:rsid w:val="007E61AA"/>
    <w:rsid w:val="007E7226"/>
    <w:rsid w:val="007F4007"/>
    <w:rsid w:val="008B42CD"/>
    <w:rsid w:val="008F7E4D"/>
    <w:rsid w:val="00931972"/>
    <w:rsid w:val="009351A7"/>
    <w:rsid w:val="00944D37"/>
    <w:rsid w:val="00946C25"/>
    <w:rsid w:val="00987B6F"/>
    <w:rsid w:val="009915DC"/>
    <w:rsid w:val="009D4F23"/>
    <w:rsid w:val="009E2E88"/>
    <w:rsid w:val="00A36C22"/>
    <w:rsid w:val="00A424FB"/>
    <w:rsid w:val="00AF1450"/>
    <w:rsid w:val="00B24A00"/>
    <w:rsid w:val="00B274CA"/>
    <w:rsid w:val="00B64307"/>
    <w:rsid w:val="00BB5A73"/>
    <w:rsid w:val="00BD0147"/>
    <w:rsid w:val="00BE0298"/>
    <w:rsid w:val="00BE2EA9"/>
    <w:rsid w:val="00BF4753"/>
    <w:rsid w:val="00C21CF6"/>
    <w:rsid w:val="00C220BF"/>
    <w:rsid w:val="00C365A4"/>
    <w:rsid w:val="00C6695F"/>
    <w:rsid w:val="00CA2F6C"/>
    <w:rsid w:val="00CB4FBD"/>
    <w:rsid w:val="00CC11C0"/>
    <w:rsid w:val="00CE26E7"/>
    <w:rsid w:val="00CE6E64"/>
    <w:rsid w:val="00CE6FD1"/>
    <w:rsid w:val="00D14346"/>
    <w:rsid w:val="00D233D0"/>
    <w:rsid w:val="00D35B02"/>
    <w:rsid w:val="00D421CD"/>
    <w:rsid w:val="00D6016C"/>
    <w:rsid w:val="00D703DC"/>
    <w:rsid w:val="00D7305D"/>
    <w:rsid w:val="00D856D0"/>
    <w:rsid w:val="00DA4AAC"/>
    <w:rsid w:val="00DA69DB"/>
    <w:rsid w:val="00DC2D0D"/>
    <w:rsid w:val="00DF150A"/>
    <w:rsid w:val="00E02F30"/>
    <w:rsid w:val="00E071CA"/>
    <w:rsid w:val="00E07A08"/>
    <w:rsid w:val="00E14968"/>
    <w:rsid w:val="00E226AB"/>
    <w:rsid w:val="00E50FC0"/>
    <w:rsid w:val="00E560E2"/>
    <w:rsid w:val="00E653DD"/>
    <w:rsid w:val="00E814B8"/>
    <w:rsid w:val="00EB1826"/>
    <w:rsid w:val="00ED72C7"/>
    <w:rsid w:val="00EF472E"/>
    <w:rsid w:val="00F06E96"/>
    <w:rsid w:val="00F23CFC"/>
    <w:rsid w:val="00F46B90"/>
    <w:rsid w:val="00F822C6"/>
    <w:rsid w:val="00FB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0D6C15F"/>
  <w15:chartTrackingRefBased/>
  <w15:docId w15:val="{86FBAB22-3321-4362-A5F3-D3D81D962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E3E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CB4FB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15Spacing0pt">
    <w:name w:val="Body text (15) + Spacing 0 pt"/>
    <w:rsid w:val="00FB7BF6"/>
    <w:rPr>
      <w:spacing w:val="10"/>
      <w:w w:val="150"/>
      <w:sz w:val="8"/>
      <w:szCs w:val="8"/>
      <w:lang w:bidi="ar-SA"/>
    </w:rPr>
  </w:style>
  <w:style w:type="paragraph" w:styleId="NormalWeb">
    <w:name w:val="Normal (Web)"/>
    <w:basedOn w:val="Normal"/>
    <w:uiPriority w:val="99"/>
    <w:semiHidden/>
    <w:unhideWhenUsed/>
    <w:rsid w:val="00DF150A"/>
    <w:pPr>
      <w:spacing w:before="100" w:beforeAutospacing="1" w:after="100" w:afterAutospacing="1" w:line="240" w:lineRule="auto"/>
    </w:pPr>
    <w:rPr>
      <w:rFonts w:eastAsia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5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2026-05-20T21:15:00Z</dcterms:created>
  <dcterms:modified xsi:type="dcterms:W3CDTF">2026-05-20T21:15:00Z</dcterms:modified>
</cp:coreProperties>
</file>