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3FEA" w14:textId="77777777" w:rsidR="000176B0" w:rsidRPr="00933A77" w:rsidRDefault="000176B0" w:rsidP="000176B0">
      <w:pPr>
        <w:spacing w:before="120" w:after="0" w:line="276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933A77">
        <w:rPr>
          <w:rFonts w:ascii="Times New Roman" w:eastAsia="Times New Roman" w:hAnsi="Times New Roman"/>
          <w:b/>
          <w:bCs/>
          <w:sz w:val="24"/>
          <w:szCs w:val="24"/>
        </w:rPr>
        <w:t>Mẫu số 4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8"/>
        <w:gridCol w:w="6968"/>
      </w:tblGrid>
      <w:tr w:rsidR="000176B0" w:rsidRPr="00933A77" w14:paraId="0E805C6E" w14:textId="77777777" w:rsidTr="000176B0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1AF94" w14:textId="77777777" w:rsidR="000176B0" w:rsidRPr="00933A77" w:rsidRDefault="000176B0" w:rsidP="000176B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 DOANH NGHIỆP</w:t>
            </w:r>
            <w:r w:rsidRPr="00933A7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981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983C1" w14:textId="77777777" w:rsidR="000176B0" w:rsidRPr="00933A77" w:rsidRDefault="000176B0" w:rsidP="000176B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933A7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933A7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0176B0" w:rsidRPr="00933A77" w14:paraId="5D537B18" w14:textId="77777777" w:rsidTr="000176B0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6AF37" w14:textId="77777777" w:rsidR="000176B0" w:rsidRPr="00933A77" w:rsidRDefault="000176B0" w:rsidP="000176B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Số: …</w:t>
            </w:r>
          </w:p>
        </w:tc>
        <w:tc>
          <w:tcPr>
            <w:tcW w:w="981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CC738" w14:textId="77777777" w:rsidR="000176B0" w:rsidRPr="00933A77" w:rsidRDefault="000176B0" w:rsidP="000176B0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…, ngày … tháng … năm …</w:t>
            </w:r>
          </w:p>
        </w:tc>
      </w:tr>
    </w:tbl>
    <w:p w14:paraId="66A63A0F" w14:textId="77777777" w:rsidR="000176B0" w:rsidRPr="00933A77" w:rsidRDefault="000176B0" w:rsidP="000176B0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933A77">
        <w:rPr>
          <w:rFonts w:ascii="Times New Roman" w:eastAsia="Times New Roman" w:hAnsi="Times New Roman"/>
          <w:sz w:val="24"/>
          <w:szCs w:val="24"/>
        </w:rPr>
        <w:t> </w:t>
      </w:r>
    </w:p>
    <w:p w14:paraId="120E3256" w14:textId="77777777" w:rsidR="000176B0" w:rsidRPr="00933A77" w:rsidRDefault="000176B0" w:rsidP="000176B0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933A77">
        <w:rPr>
          <w:rFonts w:ascii="Times New Roman" w:eastAsia="Times New Roman" w:hAnsi="Times New Roman"/>
          <w:b/>
          <w:bCs/>
          <w:sz w:val="24"/>
          <w:szCs w:val="24"/>
        </w:rPr>
        <w:t>ĐƠN ĐĂNG KÝ XUẤT KHẨU XĂNG DẦU</w:t>
      </w:r>
    </w:p>
    <w:p w14:paraId="45ADBB66" w14:textId="77777777" w:rsidR="000176B0" w:rsidRPr="00933A77" w:rsidRDefault="000176B0" w:rsidP="000176B0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933A77">
        <w:rPr>
          <w:rFonts w:ascii="Times New Roman" w:eastAsia="Times New Roman" w:hAnsi="Times New Roman"/>
          <w:sz w:val="24"/>
          <w:szCs w:val="24"/>
        </w:rPr>
        <w:t>Kính gửi: Bộ Công Thương</w:t>
      </w:r>
    </w:p>
    <w:p w14:paraId="34FB0DB3" w14:textId="77777777" w:rsidR="000176B0" w:rsidRPr="00933A77" w:rsidRDefault="000176B0" w:rsidP="000176B0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933A77">
        <w:rPr>
          <w:rFonts w:ascii="Times New Roman" w:eastAsia="Times New Roman" w:hAnsi="Times New Roman"/>
          <w:sz w:val="24"/>
          <w:szCs w:val="24"/>
        </w:rPr>
        <w:t>Tên doanh nghiệp: .......................................................................................</w:t>
      </w:r>
    </w:p>
    <w:p w14:paraId="1E49571C" w14:textId="77777777" w:rsidR="000176B0" w:rsidRPr="00933A77" w:rsidRDefault="000176B0" w:rsidP="000176B0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933A77">
        <w:rPr>
          <w:rFonts w:ascii="Times New Roman" w:eastAsia="Times New Roman" w:hAnsi="Times New Roman"/>
          <w:sz w:val="24"/>
          <w:szCs w:val="24"/>
        </w:rPr>
        <w:t>Địa chỉ trụ sở chính: ....................................................................................</w:t>
      </w:r>
    </w:p>
    <w:p w14:paraId="7E9F80CB" w14:textId="77777777" w:rsidR="000176B0" w:rsidRPr="00933A77" w:rsidRDefault="000176B0" w:rsidP="000176B0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933A77">
        <w:rPr>
          <w:rFonts w:ascii="Times New Roman" w:eastAsia="Times New Roman" w:hAnsi="Times New Roman"/>
          <w:sz w:val="24"/>
          <w:szCs w:val="24"/>
        </w:rPr>
        <w:t>Mã số doanh nghiệp: ...................................................................................</w:t>
      </w:r>
    </w:p>
    <w:p w14:paraId="481CF1B8" w14:textId="77777777" w:rsidR="000176B0" w:rsidRPr="00933A77" w:rsidRDefault="000176B0" w:rsidP="000176B0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933A77">
        <w:rPr>
          <w:rFonts w:ascii="Times New Roman" w:eastAsia="Times New Roman" w:hAnsi="Times New Roman"/>
          <w:sz w:val="24"/>
          <w:szCs w:val="24"/>
        </w:rPr>
        <w:t>Số điện thoại:……………………… Số fax:…………………………………….</w:t>
      </w:r>
    </w:p>
    <w:p w14:paraId="1971F0FE" w14:textId="77777777" w:rsidR="000176B0" w:rsidRPr="00933A77" w:rsidRDefault="00933A77" w:rsidP="000176B0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933A77">
        <w:rPr>
          <w:rFonts w:ascii="Times New Roman" w:hAnsi="Times New Roman"/>
          <w:color w:val="333333"/>
          <w:sz w:val="24"/>
          <w:szCs w:val="24"/>
          <w:shd w:val="clear" w:color="auto" w:fill="FFFFFF"/>
        </w:rPr>
        <w:t>Giấy xác nhận đủ điều kiện làm thương nhân đầu mối kinh doanh xăng dầu</w:t>
      </w:r>
      <w:r w:rsidR="000176B0" w:rsidRPr="00933A77">
        <w:rPr>
          <w:rFonts w:ascii="Times New Roman" w:eastAsia="Times New Roman" w:hAnsi="Times New Roman"/>
          <w:sz w:val="24"/>
          <w:szCs w:val="24"/>
        </w:rPr>
        <w:t xml:space="preserve"> số … được Bộ trưởng Bộ Công Thương cấp ngày … tháng … năm …</w:t>
      </w:r>
    </w:p>
    <w:p w14:paraId="43370F3F" w14:textId="77777777" w:rsidR="000176B0" w:rsidRPr="00933A77" w:rsidRDefault="000176B0" w:rsidP="000176B0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933A77">
        <w:rPr>
          <w:rFonts w:ascii="Times New Roman" w:eastAsia="Times New Roman" w:hAnsi="Times New Roman"/>
          <w:sz w:val="24"/>
          <w:szCs w:val="24"/>
        </w:rPr>
        <w:t>Căn cứ Thông tư số …/2014/TT-BCT ngày … tháng … năm 2014 của Bộ trưởng Bộ Công Thương, doanh nghiệp đề nghị Bộ Công Thương cho phép xuất khẩu xăng dầu, cụ thể: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7"/>
        <w:gridCol w:w="1884"/>
        <w:gridCol w:w="2428"/>
        <w:gridCol w:w="4341"/>
      </w:tblGrid>
      <w:tr w:rsidR="000176B0" w:rsidRPr="00933A77" w14:paraId="2956886C" w14:textId="77777777" w:rsidTr="000176B0"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250CEF6" w14:textId="77777777" w:rsidR="000176B0" w:rsidRPr="00933A77" w:rsidRDefault="000176B0" w:rsidP="000176B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25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207C7F" w14:textId="77777777" w:rsidR="000176B0" w:rsidRPr="00933A77" w:rsidRDefault="000176B0" w:rsidP="000176B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Chủng loại</w:t>
            </w:r>
          </w:p>
        </w:tc>
        <w:tc>
          <w:tcPr>
            <w:tcW w:w="33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54F8C4" w14:textId="77777777" w:rsidR="000176B0" w:rsidRPr="00933A77" w:rsidRDefault="000176B0" w:rsidP="000176B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Số lượng (m³ ,tấn)</w:t>
            </w:r>
          </w:p>
        </w:tc>
        <w:tc>
          <w:tcPr>
            <w:tcW w:w="62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D84EDE" w14:textId="77777777" w:rsidR="000176B0" w:rsidRPr="00933A77" w:rsidRDefault="000176B0" w:rsidP="000176B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Nguồn hàng (nhập khẩu, sản xuất, pha chế trong nước)</w:t>
            </w:r>
          </w:p>
        </w:tc>
      </w:tr>
      <w:tr w:rsidR="000176B0" w:rsidRPr="00933A77" w14:paraId="4AC9F536" w14:textId="77777777" w:rsidTr="000176B0">
        <w:tc>
          <w:tcPr>
            <w:tcW w:w="8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7BC4EC1" w14:textId="77777777" w:rsidR="000176B0" w:rsidRPr="00933A77" w:rsidRDefault="000176B0" w:rsidP="000176B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2632CF" w14:textId="77777777" w:rsidR="000176B0" w:rsidRPr="00933A77" w:rsidRDefault="000176B0" w:rsidP="000176B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77E9DE" w14:textId="77777777" w:rsidR="000176B0" w:rsidRPr="00933A77" w:rsidRDefault="000176B0" w:rsidP="000176B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53CC1B" w14:textId="77777777" w:rsidR="000176B0" w:rsidRPr="00933A77" w:rsidRDefault="000176B0" w:rsidP="000176B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0176B0" w:rsidRPr="00933A77" w14:paraId="461A0137" w14:textId="77777777" w:rsidTr="000176B0">
        <w:tc>
          <w:tcPr>
            <w:tcW w:w="8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D0E472" w14:textId="77777777" w:rsidR="000176B0" w:rsidRPr="00933A77" w:rsidRDefault="000176B0" w:rsidP="000176B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8D8BC5D" w14:textId="77777777" w:rsidR="000176B0" w:rsidRPr="00933A77" w:rsidRDefault="000176B0" w:rsidP="000176B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3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BEF22F" w14:textId="77777777" w:rsidR="000176B0" w:rsidRPr="00933A77" w:rsidRDefault="000176B0" w:rsidP="000176B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5DC9F8" w14:textId="77777777" w:rsidR="000176B0" w:rsidRPr="00933A77" w:rsidRDefault="000176B0" w:rsidP="000176B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6EAD77D0" w14:textId="77777777" w:rsidR="000176B0" w:rsidRPr="00933A77" w:rsidRDefault="000176B0" w:rsidP="000176B0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933A77">
        <w:rPr>
          <w:rFonts w:ascii="Times New Roman" w:eastAsia="Times New Roman" w:hAnsi="Times New Roman"/>
          <w:sz w:val="24"/>
          <w:szCs w:val="24"/>
        </w:rPr>
        <w:t>Doanh nghiệp xin chịu trách nhiệm trước pháp luật về những nội dung kê khai trên đây và cam kết thực hiện đúng quy định tại Nghị định số 83/2014/NĐ-CP ngày 03 tháng 9 năm 2014 của Chính phủ về kinh doanh xăng dầu và Thông tư số…/2014/TT-BCT ngày … tháng … năm 2014 của Bộ trưởng Bộ Công Thương hướng dẫn một số điều của Nghị định số 83/2014/NĐ-CP./.</w:t>
      </w:r>
    </w:p>
    <w:p w14:paraId="0FDA68CB" w14:textId="77777777" w:rsidR="000176B0" w:rsidRPr="00933A77" w:rsidRDefault="000176B0" w:rsidP="000176B0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933A77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9"/>
        <w:gridCol w:w="5807"/>
      </w:tblGrid>
      <w:tr w:rsidR="000176B0" w:rsidRPr="00933A77" w14:paraId="5EDFA6AF" w14:textId="77777777" w:rsidTr="000176B0">
        <w:tc>
          <w:tcPr>
            <w:tcW w:w="52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2DB88" w14:textId="77777777" w:rsidR="000176B0" w:rsidRPr="00933A77" w:rsidRDefault="000176B0" w:rsidP="000176B0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CDB8E" w14:textId="77777777" w:rsidR="000176B0" w:rsidRPr="00933A77" w:rsidRDefault="000176B0" w:rsidP="000176B0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33A7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đại diện theo pháp luật của doanh nghiệp</w:t>
            </w:r>
            <w:r w:rsidRPr="00933A7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933A7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(Ký, ghi rõ họ tên, chức danh và đóng dấu)</w:t>
            </w:r>
          </w:p>
        </w:tc>
      </w:tr>
    </w:tbl>
    <w:p w14:paraId="450A6815" w14:textId="77777777" w:rsidR="00B153FA" w:rsidRPr="00933A77" w:rsidRDefault="00B153FA" w:rsidP="000176B0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3B47C5AC" w14:textId="77777777" w:rsidR="000176B0" w:rsidRPr="00933A77" w:rsidRDefault="000176B0" w:rsidP="000176B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33A77">
        <w:rPr>
          <w:rFonts w:ascii="Times New Roman" w:hAnsi="Times New Roman"/>
          <w:b/>
          <w:sz w:val="24"/>
          <w:szCs w:val="24"/>
        </w:rPr>
        <w:t>Nguồn:</w:t>
      </w:r>
      <w:r w:rsidRPr="00933A77">
        <w:rPr>
          <w:rFonts w:ascii="Times New Roman" w:hAnsi="Times New Roman"/>
          <w:sz w:val="24"/>
          <w:szCs w:val="24"/>
        </w:rPr>
        <w:t xml:space="preserve"> Thông tư 38/2014/TT-BCT</w:t>
      </w:r>
    </w:p>
    <w:sectPr w:rsidR="000176B0" w:rsidRPr="00933A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76B0"/>
    <w:rsid w:val="000176B0"/>
    <w:rsid w:val="001032C6"/>
    <w:rsid w:val="00933A77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1B3ED0"/>
  <w15:chartTrackingRefBased/>
  <w15:docId w15:val="{C736AB98-974F-43C9-8486-CC498BA28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2026-05-20T21:28:00Z</dcterms:created>
  <dcterms:modified xsi:type="dcterms:W3CDTF">2026-05-20T21:28:00Z</dcterms:modified>
</cp:coreProperties>
</file>