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1CB6" w14:textId="77777777" w:rsidR="00553CDF" w:rsidRPr="00553CDF" w:rsidRDefault="00553CDF" w:rsidP="00553CDF">
      <w:pPr>
        <w:shd w:val="clear" w:color="auto" w:fill="FFFFFF"/>
        <w:spacing w:after="0" w:line="234" w:lineRule="atLeast"/>
        <w:jc w:val="right"/>
        <w:rPr>
          <w:rFonts w:ascii="Times New Roman" w:eastAsia="Times New Roman" w:hAnsi="Times New Roman"/>
          <w:color w:val="000000"/>
          <w:sz w:val="24"/>
          <w:szCs w:val="24"/>
        </w:rPr>
      </w:pPr>
      <w:r w:rsidRPr="00553CDF">
        <w:rPr>
          <w:rFonts w:ascii="Times New Roman" w:eastAsia="Times New Roman" w:hAnsi="Times New Roman"/>
          <w:b/>
          <w:bCs/>
          <w:color w:val="000000"/>
          <w:sz w:val="24"/>
          <w:szCs w:val="24"/>
          <w:lang w:val="vi-VN"/>
        </w:rPr>
        <w:t>Mẫu số 10</w:t>
      </w:r>
    </w:p>
    <w:p w14:paraId="25D17552" w14:textId="77777777" w:rsidR="00553CDF" w:rsidRPr="00553CDF" w:rsidRDefault="00553CDF" w:rsidP="00553CDF">
      <w:pPr>
        <w:shd w:val="clear" w:color="auto" w:fill="FFFFFF"/>
        <w:spacing w:before="120" w:after="120" w:line="234" w:lineRule="atLeast"/>
        <w:jc w:val="center"/>
        <w:rPr>
          <w:rFonts w:ascii="Times New Roman" w:eastAsia="Times New Roman" w:hAnsi="Times New Roman"/>
          <w:color w:val="000000"/>
          <w:sz w:val="24"/>
          <w:szCs w:val="24"/>
        </w:rPr>
      </w:pPr>
      <w:r w:rsidRPr="00553CDF">
        <w:rPr>
          <w:rFonts w:ascii="Times New Roman" w:eastAsia="Times New Roman" w:hAnsi="Times New Roman"/>
          <w:b/>
          <w:bCs/>
          <w:color w:val="000000"/>
          <w:sz w:val="24"/>
          <w:szCs w:val="24"/>
          <w:lang w:val="vi-VN"/>
        </w:rPr>
        <w:t>CỘNG HÒA XÃ HỘI CHỦ NGHĨA VIỆT NAM</w:t>
      </w:r>
      <w:r w:rsidRPr="00553CDF">
        <w:rPr>
          <w:rFonts w:ascii="Times New Roman" w:eastAsia="Times New Roman" w:hAnsi="Times New Roman"/>
          <w:b/>
          <w:bCs/>
          <w:color w:val="000000"/>
          <w:sz w:val="24"/>
          <w:szCs w:val="24"/>
          <w:lang w:val="vi-VN"/>
        </w:rPr>
        <w:br/>
        <w:t>Độc lập - Tự do - Hạnh phúc</w:t>
      </w:r>
      <w:r w:rsidRPr="00553CDF">
        <w:rPr>
          <w:rFonts w:ascii="Times New Roman" w:eastAsia="Times New Roman" w:hAnsi="Times New Roman"/>
          <w:b/>
          <w:bCs/>
          <w:color w:val="000000"/>
          <w:sz w:val="24"/>
          <w:szCs w:val="24"/>
          <w:lang w:val="vi-VN"/>
        </w:rPr>
        <w:br/>
        <w:t>---------------</w:t>
      </w:r>
    </w:p>
    <w:p w14:paraId="6F8E805C" w14:textId="77777777" w:rsidR="00553CDF" w:rsidRPr="00553CDF" w:rsidRDefault="00553CDF" w:rsidP="00553CDF">
      <w:pPr>
        <w:shd w:val="clear" w:color="auto" w:fill="FFFFFF"/>
        <w:spacing w:before="120" w:after="120" w:line="234" w:lineRule="atLeast"/>
        <w:jc w:val="center"/>
        <w:rPr>
          <w:rFonts w:ascii="Times New Roman" w:eastAsia="Times New Roman" w:hAnsi="Times New Roman"/>
          <w:color w:val="000000"/>
          <w:sz w:val="24"/>
          <w:szCs w:val="24"/>
        </w:rPr>
      </w:pPr>
      <w:r w:rsidRPr="00553CDF">
        <w:rPr>
          <w:rFonts w:ascii="Times New Roman" w:eastAsia="Times New Roman" w:hAnsi="Times New Roman"/>
          <w:i/>
          <w:iCs/>
          <w:color w:val="000000"/>
          <w:sz w:val="24"/>
          <w:szCs w:val="24"/>
        </w:rPr>
        <w:t>………..</w:t>
      </w:r>
      <w:r w:rsidRPr="00553CDF">
        <w:rPr>
          <w:rFonts w:ascii="Times New Roman" w:eastAsia="Times New Roman" w:hAnsi="Times New Roman"/>
          <w:i/>
          <w:iCs/>
          <w:color w:val="000000"/>
          <w:sz w:val="24"/>
          <w:szCs w:val="24"/>
          <w:lang w:val="vi-VN"/>
        </w:rPr>
        <w:t>, ngày</w:t>
      </w:r>
      <w:r w:rsidRPr="00553CDF">
        <w:rPr>
          <w:rFonts w:ascii="Times New Roman" w:eastAsia="Times New Roman" w:hAnsi="Times New Roman"/>
          <w:i/>
          <w:iCs/>
          <w:color w:val="000000"/>
          <w:sz w:val="24"/>
          <w:szCs w:val="24"/>
        </w:rPr>
        <w:t>…..</w:t>
      </w:r>
      <w:r w:rsidRPr="00553CDF">
        <w:rPr>
          <w:rFonts w:ascii="Times New Roman" w:eastAsia="Times New Roman" w:hAnsi="Times New Roman"/>
          <w:i/>
          <w:iCs/>
          <w:color w:val="000000"/>
          <w:sz w:val="24"/>
          <w:szCs w:val="24"/>
          <w:lang w:val="vi-VN"/>
        </w:rPr>
        <w:t> tháng</w:t>
      </w:r>
      <w:r w:rsidRPr="00553CDF">
        <w:rPr>
          <w:rFonts w:ascii="Times New Roman" w:eastAsia="Times New Roman" w:hAnsi="Times New Roman"/>
          <w:i/>
          <w:iCs/>
          <w:color w:val="000000"/>
          <w:sz w:val="24"/>
          <w:szCs w:val="24"/>
        </w:rPr>
        <w:t>….</w:t>
      </w:r>
      <w:r w:rsidRPr="00553CDF">
        <w:rPr>
          <w:rFonts w:ascii="Times New Roman" w:eastAsia="Times New Roman" w:hAnsi="Times New Roman"/>
          <w:i/>
          <w:iCs/>
          <w:color w:val="000000"/>
          <w:sz w:val="24"/>
          <w:szCs w:val="24"/>
          <w:lang w:val="vi-VN"/>
        </w:rPr>
        <w:t> năm</w:t>
      </w:r>
      <w:r w:rsidRPr="00553CDF">
        <w:rPr>
          <w:rFonts w:ascii="Times New Roman" w:eastAsia="Times New Roman" w:hAnsi="Times New Roman"/>
          <w:i/>
          <w:iCs/>
          <w:color w:val="000000"/>
          <w:sz w:val="24"/>
          <w:szCs w:val="24"/>
        </w:rPr>
        <w:t>…..</w:t>
      </w:r>
    </w:p>
    <w:p w14:paraId="48DF44C1" w14:textId="77777777" w:rsidR="00553CDF" w:rsidRPr="00553CDF" w:rsidRDefault="00553CDF" w:rsidP="00553CDF">
      <w:pPr>
        <w:shd w:val="clear" w:color="auto" w:fill="FFFFFF"/>
        <w:spacing w:after="0" w:line="234" w:lineRule="atLeast"/>
        <w:jc w:val="center"/>
        <w:rPr>
          <w:rFonts w:ascii="Times New Roman" w:eastAsia="Times New Roman" w:hAnsi="Times New Roman"/>
          <w:color w:val="000000"/>
          <w:sz w:val="24"/>
          <w:szCs w:val="24"/>
        </w:rPr>
      </w:pPr>
      <w:r w:rsidRPr="00553CDF">
        <w:rPr>
          <w:rFonts w:ascii="Times New Roman" w:eastAsia="Times New Roman" w:hAnsi="Times New Roman"/>
          <w:b/>
          <w:bCs/>
          <w:color w:val="000000"/>
          <w:sz w:val="24"/>
          <w:szCs w:val="24"/>
          <w:lang w:val="vi-VN"/>
        </w:rPr>
        <w:t>ĐƠN ĐỀ NGHỊ CẤP LẠI QUYẾT ĐỊNH CHỈ ĐỊNH</w:t>
      </w:r>
    </w:p>
    <w:p w14:paraId="385D795B" w14:textId="77777777" w:rsidR="00553CDF" w:rsidRPr="00553CDF" w:rsidRDefault="00553CDF" w:rsidP="00553CDF">
      <w:pPr>
        <w:shd w:val="clear" w:color="auto" w:fill="FFFFFF"/>
        <w:spacing w:before="120" w:after="120" w:line="234" w:lineRule="atLeast"/>
        <w:jc w:val="center"/>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K</w:t>
      </w:r>
      <w:r w:rsidRPr="00553CDF">
        <w:rPr>
          <w:rFonts w:ascii="Times New Roman" w:eastAsia="Times New Roman" w:hAnsi="Times New Roman"/>
          <w:color w:val="000000"/>
          <w:sz w:val="24"/>
          <w:szCs w:val="24"/>
        </w:rPr>
        <w:t>í</w:t>
      </w:r>
      <w:r w:rsidRPr="00553CDF">
        <w:rPr>
          <w:rFonts w:ascii="Times New Roman" w:eastAsia="Times New Roman" w:hAnsi="Times New Roman"/>
          <w:color w:val="000000"/>
          <w:sz w:val="24"/>
          <w:szCs w:val="24"/>
          <w:lang w:val="vi-VN"/>
        </w:rPr>
        <w:t>nh gửi:</w:t>
      </w:r>
      <w:r w:rsidRPr="00553CDF">
        <w:rPr>
          <w:rFonts w:ascii="Times New Roman" w:eastAsia="Times New Roman" w:hAnsi="Times New Roman"/>
          <w:color w:val="000000"/>
          <w:sz w:val="24"/>
          <w:szCs w:val="24"/>
        </w:rPr>
        <w:t> ……………………………..</w:t>
      </w:r>
    </w:p>
    <w:p w14:paraId="75055858"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1. Tên tổ chức:</w:t>
      </w:r>
      <w:r w:rsidRPr="00553CDF">
        <w:rPr>
          <w:rFonts w:ascii="Times New Roman" w:eastAsia="Times New Roman" w:hAnsi="Times New Roman"/>
          <w:color w:val="000000"/>
          <w:sz w:val="24"/>
          <w:szCs w:val="24"/>
        </w:rPr>
        <w:t> ............................................................................................................</w:t>
      </w:r>
    </w:p>
    <w:p w14:paraId="691B2253"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2. Địa chỉ liên lạc:</w:t>
      </w:r>
      <w:r w:rsidRPr="00553CDF">
        <w:rPr>
          <w:rFonts w:ascii="Times New Roman" w:eastAsia="Times New Roman" w:hAnsi="Times New Roman"/>
          <w:color w:val="000000"/>
          <w:sz w:val="24"/>
          <w:szCs w:val="24"/>
        </w:rPr>
        <w:t> ........................................................................................................</w:t>
      </w:r>
    </w:p>
    <w:p w14:paraId="5100BBD1"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Điện thoại:</w:t>
      </w:r>
      <w:r w:rsidRPr="00553CDF">
        <w:rPr>
          <w:rFonts w:ascii="Times New Roman" w:eastAsia="Times New Roman" w:hAnsi="Times New Roman"/>
          <w:color w:val="000000"/>
          <w:sz w:val="24"/>
          <w:szCs w:val="24"/>
        </w:rPr>
        <w:t>……………………..   </w:t>
      </w:r>
      <w:r w:rsidRPr="00553CDF">
        <w:rPr>
          <w:rFonts w:ascii="Times New Roman" w:eastAsia="Times New Roman" w:hAnsi="Times New Roman"/>
          <w:color w:val="000000"/>
          <w:sz w:val="24"/>
          <w:szCs w:val="24"/>
          <w:lang w:val="vi-VN"/>
        </w:rPr>
        <w:t> Fax:</w:t>
      </w:r>
      <w:r w:rsidRPr="00553CDF">
        <w:rPr>
          <w:rFonts w:ascii="Times New Roman" w:eastAsia="Times New Roman" w:hAnsi="Times New Roman"/>
          <w:color w:val="000000"/>
          <w:sz w:val="24"/>
          <w:szCs w:val="24"/>
        </w:rPr>
        <w:t> …………………….</w:t>
      </w:r>
      <w:r w:rsidRPr="00553CDF">
        <w:rPr>
          <w:rFonts w:ascii="Times New Roman" w:eastAsia="Times New Roman" w:hAnsi="Times New Roman"/>
          <w:color w:val="000000"/>
          <w:sz w:val="24"/>
          <w:szCs w:val="24"/>
          <w:lang w:val="vi-VN"/>
        </w:rPr>
        <w:t> E-mail:</w:t>
      </w:r>
      <w:r w:rsidRPr="00553CDF">
        <w:rPr>
          <w:rFonts w:ascii="Times New Roman" w:eastAsia="Times New Roman" w:hAnsi="Times New Roman"/>
          <w:color w:val="000000"/>
          <w:sz w:val="24"/>
          <w:szCs w:val="24"/>
        </w:rPr>
        <w:t> .....................................</w:t>
      </w:r>
    </w:p>
    <w:p w14:paraId="24322FD2"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3. Đã được chỉ định thực hiện việc thử nghiệm/giám định/kiểm định/chứng nhận theo Quyết định số:</w:t>
      </w:r>
      <w:r w:rsidRPr="00553CDF">
        <w:rPr>
          <w:rFonts w:ascii="Times New Roman" w:eastAsia="Times New Roman" w:hAnsi="Times New Roman"/>
          <w:color w:val="000000"/>
          <w:sz w:val="24"/>
          <w:szCs w:val="24"/>
        </w:rPr>
        <w:t>………</w:t>
      </w:r>
      <w:r w:rsidRPr="00553CDF">
        <w:rPr>
          <w:rFonts w:ascii="Times New Roman" w:eastAsia="Times New Roman" w:hAnsi="Times New Roman"/>
          <w:color w:val="000000"/>
          <w:sz w:val="24"/>
          <w:szCs w:val="24"/>
          <w:lang w:val="vi-VN"/>
        </w:rPr>
        <w:t> ngày.... tháng.... năm 20... của...(tên cơ quan đầu mối do Bộ quản lý ngành, lĩnh vực/Ủy ban nhân dân tỉnh, thành phố trực thuộc trung ương chỉ định).</w:t>
      </w:r>
    </w:p>
    <w:p w14:paraId="34615E89"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4. Lý do đề nghị cấp lại Quyết định chỉ định thử nghiệm/giám định/kiểm định/chứng nhận:</w:t>
      </w:r>
      <w:r w:rsidRPr="00553CDF">
        <w:rPr>
          <w:rFonts w:ascii="Times New Roman" w:eastAsia="Times New Roman" w:hAnsi="Times New Roman"/>
          <w:color w:val="000000"/>
          <w:sz w:val="24"/>
          <w:szCs w:val="24"/>
        </w:rPr>
        <w:t> ……… ……………………………………….</w:t>
      </w:r>
    </w:p>
    <w:p w14:paraId="1674800B"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5. Hồ sơ kèm theo:</w:t>
      </w:r>
    </w:p>
    <w:p w14:paraId="0E60EA69"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rPr>
        <w:t>- .................................................................................................................................</w:t>
      </w:r>
    </w:p>
    <w:p w14:paraId="370D6B67"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rPr>
        <w:t>- .................................................................................................................................</w:t>
      </w:r>
    </w:p>
    <w:p w14:paraId="18DE1D2C"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Đề nghị (tên cơ quan đầu mối do Bộ quản lý ngành, lĩnh vực/Ủy ban nhân dân tỉnh, thành phố trực thuộc trung ương chỉ định) xem xét cấp lại Quyết định chỉ định thực hiện việc thử nghiệm/giám định/kiểm định/chứng nhận cho</w:t>
      </w:r>
      <w:r w:rsidRPr="00553CDF">
        <w:rPr>
          <w:rFonts w:ascii="Times New Roman" w:eastAsia="Times New Roman" w:hAnsi="Times New Roman"/>
          <w:color w:val="000000"/>
          <w:sz w:val="24"/>
          <w:szCs w:val="24"/>
        </w:rPr>
        <w:t>……………</w:t>
      </w:r>
      <w:r w:rsidRPr="00553CDF">
        <w:rPr>
          <w:rFonts w:ascii="Times New Roman" w:eastAsia="Times New Roman" w:hAnsi="Times New Roman"/>
          <w:color w:val="000000"/>
          <w:sz w:val="24"/>
          <w:szCs w:val="24"/>
          <w:lang w:val="vi-VN"/>
        </w:rPr>
        <w:t> (tên tổ chức).</w:t>
      </w:r>
    </w:p>
    <w:p w14:paraId="1C11D0CB"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color w:val="000000"/>
          <w:sz w:val="24"/>
          <w:szCs w:val="24"/>
          <w:lang w:val="vi-VN"/>
        </w:rPr>
        <w:t>Chúng tôi cam kết sẽ thực hiện đầy đủ các quy định của pháp luật trong lĩnh vực đánh giá sự phù hợp được chỉ định và chịu trách nhiệm về các khai báo nói trên./.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95"/>
        <w:gridCol w:w="4795"/>
      </w:tblGrid>
      <w:tr w:rsidR="00553CDF" w:rsidRPr="00553CDF" w14:paraId="542937F8" w14:textId="77777777" w:rsidTr="00553CDF">
        <w:trPr>
          <w:tblCellSpacing w:w="0" w:type="dxa"/>
        </w:trPr>
        <w:tc>
          <w:tcPr>
            <w:tcW w:w="2500" w:type="pct"/>
            <w:shd w:val="clear" w:color="auto" w:fill="FFFFFF"/>
            <w:tcMar>
              <w:top w:w="0" w:type="dxa"/>
              <w:left w:w="115" w:type="dxa"/>
              <w:bottom w:w="0" w:type="dxa"/>
              <w:right w:w="115" w:type="dxa"/>
            </w:tcMar>
            <w:hideMark/>
          </w:tcPr>
          <w:p w14:paraId="7283AAE0" w14:textId="77777777" w:rsidR="00553CDF" w:rsidRPr="00553CDF" w:rsidRDefault="00553CDF" w:rsidP="00553CDF">
            <w:pPr>
              <w:spacing w:after="0" w:line="240" w:lineRule="auto"/>
              <w:rPr>
                <w:rFonts w:ascii="Times New Roman" w:eastAsia="Times New Roman" w:hAnsi="Times New Roman"/>
                <w:color w:val="000000"/>
                <w:sz w:val="24"/>
                <w:szCs w:val="24"/>
              </w:rPr>
            </w:pPr>
          </w:p>
        </w:tc>
        <w:tc>
          <w:tcPr>
            <w:tcW w:w="2500" w:type="pct"/>
            <w:shd w:val="clear" w:color="auto" w:fill="FFFFFF"/>
            <w:tcMar>
              <w:top w:w="0" w:type="dxa"/>
              <w:left w:w="115" w:type="dxa"/>
              <w:bottom w:w="0" w:type="dxa"/>
              <w:right w:w="115" w:type="dxa"/>
            </w:tcMar>
            <w:hideMark/>
          </w:tcPr>
          <w:p w14:paraId="403F36E1" w14:textId="77777777" w:rsidR="00553CDF" w:rsidRPr="00553CDF" w:rsidRDefault="00553CDF" w:rsidP="00553CDF">
            <w:pPr>
              <w:spacing w:before="120" w:after="120" w:line="234" w:lineRule="atLeast"/>
              <w:jc w:val="center"/>
              <w:rPr>
                <w:rFonts w:ascii="Times New Roman" w:eastAsia="Times New Roman" w:hAnsi="Times New Roman"/>
                <w:color w:val="000000"/>
                <w:sz w:val="24"/>
                <w:szCs w:val="24"/>
              </w:rPr>
            </w:pPr>
            <w:r w:rsidRPr="00553CDF">
              <w:rPr>
                <w:rFonts w:ascii="Times New Roman" w:eastAsia="Times New Roman" w:hAnsi="Times New Roman"/>
                <w:b/>
                <w:bCs/>
                <w:color w:val="000000"/>
                <w:sz w:val="24"/>
                <w:szCs w:val="24"/>
                <w:lang w:val="vi-VN"/>
              </w:rPr>
              <w:t>LÃNH ĐẠO T</w:t>
            </w:r>
            <w:r w:rsidRPr="00553CDF">
              <w:rPr>
                <w:rFonts w:ascii="Times New Roman" w:eastAsia="Times New Roman" w:hAnsi="Times New Roman"/>
                <w:b/>
                <w:bCs/>
                <w:color w:val="000000"/>
                <w:sz w:val="24"/>
                <w:szCs w:val="24"/>
              </w:rPr>
              <w:t>Ổ</w:t>
            </w:r>
            <w:r w:rsidRPr="00553CDF">
              <w:rPr>
                <w:rFonts w:ascii="Times New Roman" w:eastAsia="Times New Roman" w:hAnsi="Times New Roman"/>
                <w:b/>
                <w:bCs/>
                <w:color w:val="000000"/>
                <w:sz w:val="24"/>
                <w:szCs w:val="24"/>
                <w:lang w:val="vi-VN"/>
              </w:rPr>
              <w:t> CHỨC</w:t>
            </w:r>
            <w:r w:rsidRPr="00553CDF">
              <w:rPr>
                <w:rFonts w:ascii="Times New Roman" w:eastAsia="Times New Roman" w:hAnsi="Times New Roman"/>
                <w:b/>
                <w:bCs/>
                <w:color w:val="000000"/>
                <w:sz w:val="24"/>
                <w:szCs w:val="24"/>
              </w:rPr>
              <w:br/>
            </w:r>
            <w:r w:rsidRPr="00553CDF">
              <w:rPr>
                <w:rFonts w:ascii="Times New Roman" w:eastAsia="Times New Roman" w:hAnsi="Times New Roman"/>
                <w:i/>
                <w:iCs/>
                <w:color w:val="000000"/>
                <w:sz w:val="24"/>
                <w:szCs w:val="24"/>
                <w:lang w:val="vi-VN"/>
              </w:rPr>
              <w:t>(K</w:t>
            </w:r>
            <w:r w:rsidRPr="00553CDF">
              <w:rPr>
                <w:rFonts w:ascii="Times New Roman" w:eastAsia="Times New Roman" w:hAnsi="Times New Roman"/>
                <w:i/>
                <w:iCs/>
                <w:color w:val="000000"/>
                <w:sz w:val="24"/>
                <w:szCs w:val="24"/>
              </w:rPr>
              <w:t>ý</w:t>
            </w:r>
            <w:r w:rsidRPr="00553CDF">
              <w:rPr>
                <w:rFonts w:ascii="Times New Roman" w:eastAsia="Times New Roman" w:hAnsi="Times New Roman"/>
                <w:i/>
                <w:iCs/>
                <w:color w:val="000000"/>
                <w:sz w:val="24"/>
                <w:szCs w:val="24"/>
                <w:lang w:val="vi-VN"/>
              </w:rPr>
              <w:t> tên, đóng dấu)</w:t>
            </w:r>
          </w:p>
        </w:tc>
      </w:tr>
    </w:tbl>
    <w:p w14:paraId="4C5503F4" w14:textId="77777777" w:rsidR="00553CDF" w:rsidRPr="00553CDF" w:rsidRDefault="00553CDF" w:rsidP="00553CDF">
      <w:pPr>
        <w:shd w:val="clear" w:color="auto" w:fill="FFFFFF"/>
        <w:spacing w:before="120" w:after="120" w:line="234" w:lineRule="atLeast"/>
        <w:rPr>
          <w:rFonts w:ascii="Times New Roman" w:eastAsia="Times New Roman" w:hAnsi="Times New Roman"/>
          <w:color w:val="000000"/>
          <w:sz w:val="24"/>
          <w:szCs w:val="24"/>
        </w:rPr>
      </w:pPr>
      <w:r w:rsidRPr="00553CDF">
        <w:rPr>
          <w:rFonts w:ascii="Times New Roman" w:eastAsia="Times New Roman" w:hAnsi="Times New Roman"/>
          <w:b/>
          <w:bCs/>
          <w:i/>
          <w:iCs/>
          <w:color w:val="000000"/>
          <w:sz w:val="24"/>
          <w:szCs w:val="24"/>
          <w:lang w:val="vi-VN"/>
        </w:rPr>
        <w:t>Ghi chú:</w:t>
      </w:r>
      <w:r w:rsidRPr="00553CDF">
        <w:rPr>
          <w:rFonts w:ascii="Times New Roman" w:eastAsia="Times New Roman" w:hAnsi="Times New Roman"/>
          <w:color w:val="000000"/>
          <w:sz w:val="24"/>
          <w:szCs w:val="24"/>
          <w:lang w:val="vi-VN"/>
        </w:rPr>
        <w:t> Đề nghị cấp lại Quyết định chỉ định lĩnh vực hoạt động nào thì ghi tên lĩnh vực hoạt động đó.</w:t>
      </w:r>
    </w:p>
    <w:p w14:paraId="74857FD4" w14:textId="77777777" w:rsidR="00552863" w:rsidRDefault="00552863" w:rsidP="00553CDF">
      <w:pPr>
        <w:rPr>
          <w:rFonts w:ascii="Times New Roman" w:hAnsi="Times New Roman"/>
          <w:sz w:val="24"/>
          <w:szCs w:val="24"/>
        </w:rPr>
      </w:pPr>
    </w:p>
    <w:p w14:paraId="4085E033" w14:textId="77777777" w:rsidR="00553CDF" w:rsidRDefault="00553CDF" w:rsidP="00553CDF">
      <w:pPr>
        <w:rPr>
          <w:rFonts w:ascii="Times New Roman" w:hAnsi="Times New Roman"/>
          <w:sz w:val="24"/>
          <w:szCs w:val="24"/>
        </w:rPr>
      </w:pPr>
    </w:p>
    <w:p w14:paraId="6AF6EBDA" w14:textId="77777777" w:rsidR="00553CDF" w:rsidRPr="00553CDF" w:rsidRDefault="00553CDF" w:rsidP="00553CDF">
      <w:pPr>
        <w:rPr>
          <w:rFonts w:ascii="Times New Roman" w:hAnsi="Times New Roman"/>
          <w:sz w:val="24"/>
          <w:szCs w:val="24"/>
        </w:rPr>
      </w:pPr>
      <w:proofErr w:type="spellStart"/>
      <w:r w:rsidRPr="00553CDF">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74/2018/NĐ-CP</w:t>
      </w:r>
    </w:p>
    <w:sectPr w:rsidR="00553CDF" w:rsidRPr="00553C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659C"/>
    <w:rsid w:val="000C2E9E"/>
    <w:rsid w:val="000E6914"/>
    <w:rsid w:val="00263E12"/>
    <w:rsid w:val="00387738"/>
    <w:rsid w:val="004A7A0F"/>
    <w:rsid w:val="0051659C"/>
    <w:rsid w:val="00552863"/>
    <w:rsid w:val="00553CDF"/>
    <w:rsid w:val="00743497"/>
    <w:rsid w:val="007F5715"/>
    <w:rsid w:val="00890928"/>
    <w:rsid w:val="00925531"/>
    <w:rsid w:val="00944D37"/>
    <w:rsid w:val="00B33E17"/>
    <w:rsid w:val="00FF04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EDA5"/>
  <w15:chartTrackingRefBased/>
  <w15:docId w15:val="{D28F96F4-3300-4D55-983A-7981EEE2A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659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C2E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9773">
      <w:bodyDiv w:val="1"/>
      <w:marLeft w:val="0"/>
      <w:marRight w:val="0"/>
      <w:marTop w:val="0"/>
      <w:marBottom w:val="0"/>
      <w:divBdr>
        <w:top w:val="none" w:sz="0" w:space="0" w:color="auto"/>
        <w:left w:val="none" w:sz="0" w:space="0" w:color="auto"/>
        <w:bottom w:val="none" w:sz="0" w:space="0" w:color="auto"/>
        <w:right w:val="none" w:sz="0" w:space="0" w:color="auto"/>
      </w:divBdr>
    </w:div>
    <w:div w:id="1151100395">
      <w:bodyDiv w:val="1"/>
      <w:marLeft w:val="0"/>
      <w:marRight w:val="0"/>
      <w:marTop w:val="0"/>
      <w:marBottom w:val="0"/>
      <w:divBdr>
        <w:top w:val="none" w:sz="0" w:space="0" w:color="auto"/>
        <w:left w:val="none" w:sz="0" w:space="0" w:color="auto"/>
        <w:bottom w:val="none" w:sz="0" w:space="0" w:color="auto"/>
        <w:right w:val="none" w:sz="0" w:space="0" w:color="auto"/>
      </w:divBdr>
    </w:div>
    <w:div w:id="1216429407">
      <w:bodyDiv w:val="1"/>
      <w:marLeft w:val="0"/>
      <w:marRight w:val="0"/>
      <w:marTop w:val="0"/>
      <w:marBottom w:val="0"/>
      <w:divBdr>
        <w:top w:val="none" w:sz="0" w:space="0" w:color="auto"/>
        <w:left w:val="none" w:sz="0" w:space="0" w:color="auto"/>
        <w:bottom w:val="none" w:sz="0" w:space="0" w:color="auto"/>
        <w:right w:val="none" w:sz="0" w:space="0" w:color="auto"/>
      </w:divBdr>
    </w:div>
    <w:div w:id="1226648933">
      <w:bodyDiv w:val="1"/>
      <w:marLeft w:val="0"/>
      <w:marRight w:val="0"/>
      <w:marTop w:val="0"/>
      <w:marBottom w:val="0"/>
      <w:divBdr>
        <w:top w:val="none" w:sz="0" w:space="0" w:color="auto"/>
        <w:left w:val="none" w:sz="0" w:space="0" w:color="auto"/>
        <w:bottom w:val="none" w:sz="0" w:space="0" w:color="auto"/>
        <w:right w:val="none" w:sz="0" w:space="0" w:color="auto"/>
      </w:divBdr>
    </w:div>
    <w:div w:id="1232733400">
      <w:bodyDiv w:val="1"/>
      <w:marLeft w:val="0"/>
      <w:marRight w:val="0"/>
      <w:marTop w:val="0"/>
      <w:marBottom w:val="0"/>
      <w:divBdr>
        <w:top w:val="none" w:sz="0" w:space="0" w:color="auto"/>
        <w:left w:val="none" w:sz="0" w:space="0" w:color="auto"/>
        <w:bottom w:val="none" w:sz="0" w:space="0" w:color="auto"/>
        <w:right w:val="none" w:sz="0" w:space="0" w:color="auto"/>
      </w:divBdr>
    </w:div>
    <w:div w:id="1298533898">
      <w:bodyDiv w:val="1"/>
      <w:marLeft w:val="0"/>
      <w:marRight w:val="0"/>
      <w:marTop w:val="0"/>
      <w:marBottom w:val="0"/>
      <w:divBdr>
        <w:top w:val="none" w:sz="0" w:space="0" w:color="auto"/>
        <w:left w:val="none" w:sz="0" w:space="0" w:color="auto"/>
        <w:bottom w:val="none" w:sz="0" w:space="0" w:color="auto"/>
        <w:right w:val="none" w:sz="0" w:space="0" w:color="auto"/>
      </w:divBdr>
    </w:div>
    <w:div w:id="1302078205">
      <w:bodyDiv w:val="1"/>
      <w:marLeft w:val="0"/>
      <w:marRight w:val="0"/>
      <w:marTop w:val="0"/>
      <w:marBottom w:val="0"/>
      <w:divBdr>
        <w:top w:val="none" w:sz="0" w:space="0" w:color="auto"/>
        <w:left w:val="none" w:sz="0" w:space="0" w:color="auto"/>
        <w:bottom w:val="none" w:sz="0" w:space="0" w:color="auto"/>
        <w:right w:val="none" w:sz="0" w:space="0" w:color="auto"/>
      </w:divBdr>
    </w:div>
    <w:div w:id="1469322953">
      <w:bodyDiv w:val="1"/>
      <w:marLeft w:val="0"/>
      <w:marRight w:val="0"/>
      <w:marTop w:val="0"/>
      <w:marBottom w:val="0"/>
      <w:divBdr>
        <w:top w:val="none" w:sz="0" w:space="0" w:color="auto"/>
        <w:left w:val="none" w:sz="0" w:space="0" w:color="auto"/>
        <w:bottom w:val="none" w:sz="0" w:space="0" w:color="auto"/>
        <w:right w:val="none" w:sz="0" w:space="0" w:color="auto"/>
      </w:divBdr>
    </w:div>
    <w:div w:id="1700357571">
      <w:bodyDiv w:val="1"/>
      <w:marLeft w:val="0"/>
      <w:marRight w:val="0"/>
      <w:marTop w:val="0"/>
      <w:marBottom w:val="0"/>
      <w:divBdr>
        <w:top w:val="none" w:sz="0" w:space="0" w:color="auto"/>
        <w:left w:val="none" w:sz="0" w:space="0" w:color="auto"/>
        <w:bottom w:val="none" w:sz="0" w:space="0" w:color="auto"/>
        <w:right w:val="none" w:sz="0" w:space="0" w:color="auto"/>
      </w:divBdr>
    </w:div>
    <w:div w:id="2017077752">
      <w:bodyDiv w:val="1"/>
      <w:marLeft w:val="0"/>
      <w:marRight w:val="0"/>
      <w:marTop w:val="0"/>
      <w:marBottom w:val="0"/>
      <w:divBdr>
        <w:top w:val="none" w:sz="0" w:space="0" w:color="auto"/>
        <w:left w:val="none" w:sz="0" w:space="0" w:color="auto"/>
        <w:bottom w:val="none" w:sz="0" w:space="0" w:color="auto"/>
        <w:right w:val="none" w:sz="0" w:space="0" w:color="auto"/>
      </w:divBdr>
    </w:div>
    <w:div w:id="211590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1480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2026-05-20T21:35:00Z</dcterms:created>
  <dcterms:modified xsi:type="dcterms:W3CDTF">2026-05-20T21:35:00Z</dcterms:modified>
</cp:coreProperties>
</file>