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5758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10.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</w:p>
    <w:p w14:paraId="449FAEA0" w14:textId="77777777" w:rsidR="00CD4C0B" w:rsidRPr="0055327A" w:rsidRDefault="00CD4C0B" w:rsidP="00CD4C0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55327A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5327A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3CFAF9EE" w14:textId="77777777" w:rsidR="00CD4C0B" w:rsidRPr="0055327A" w:rsidRDefault="00CD4C0B" w:rsidP="00CD4C0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0352F615" w14:textId="77777777" w:rsidR="00CD4C0B" w:rsidRPr="0055327A" w:rsidRDefault="00CD4C0B" w:rsidP="00CD4C0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…(1)…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... (1)...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...(2)...</w:t>
      </w:r>
    </w:p>
    <w:p w14:paraId="20B73635" w14:textId="77777777" w:rsidR="00CD4C0B" w:rsidRPr="0055327A" w:rsidRDefault="00CD4C0B" w:rsidP="00CD4C0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Kính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gửi</w:t>
      </w:r>
      <w:proofErr w:type="spellEnd"/>
      <w:r w:rsidRPr="0055327A">
        <w:rPr>
          <w:rFonts w:ascii="Times New Roman" w:hAnsi="Times New Roman"/>
          <w:sz w:val="26"/>
          <w:szCs w:val="26"/>
        </w:rPr>
        <w:t>: ...(3)...</w:t>
      </w:r>
    </w:p>
    <w:p w14:paraId="2FA75A09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.../…./NĐ-CP </w:t>
      </w:r>
      <w:proofErr w:type="spellStart"/>
      <w:r w:rsidRPr="0055327A">
        <w:rPr>
          <w:rFonts w:ascii="Times New Roman" w:hAnsi="Times New Roman"/>
          <w:sz w:val="26"/>
          <w:szCs w:val="26"/>
        </w:rPr>
        <w:t>ngày</w:t>
      </w:r>
      <w:proofErr w:type="spellEnd"/>
      <w:r w:rsidRPr="0055327A">
        <w:rPr>
          <w:rFonts w:ascii="Times New Roman" w:hAnsi="Times New Roman"/>
          <w:sz w:val="26"/>
          <w:szCs w:val="26"/>
        </w:rPr>
        <w:t>…</w:t>
      </w:r>
      <w:proofErr w:type="spellStart"/>
      <w:r w:rsidRPr="0055327A">
        <w:rPr>
          <w:rFonts w:ascii="Times New Roman" w:hAnsi="Times New Roman"/>
          <w:sz w:val="26"/>
          <w:szCs w:val="26"/>
        </w:rPr>
        <w:t>tháng</w:t>
      </w:r>
      <w:proofErr w:type="spellEnd"/>
      <w:r w:rsidRPr="0055327A">
        <w:rPr>
          <w:rFonts w:ascii="Times New Roman" w:hAnsi="Times New Roman"/>
          <w:sz w:val="26"/>
          <w:szCs w:val="26"/>
        </w:rPr>
        <w:t>…</w:t>
      </w:r>
      <w:proofErr w:type="spellStart"/>
      <w:r w:rsidRPr="0055327A">
        <w:rPr>
          <w:rFonts w:ascii="Times New Roman" w:hAnsi="Times New Roman"/>
          <w:sz w:val="26"/>
          <w:szCs w:val="26"/>
        </w:rPr>
        <w:t>năm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…….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phủ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tổ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chức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quản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55327A">
        <w:rPr>
          <w:rFonts w:ascii="Times New Roman" w:hAnsi="Times New Roman"/>
          <w:sz w:val="26"/>
          <w:szCs w:val="26"/>
        </w:rPr>
        <w:t>việc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như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sau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4235E063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55327A">
        <w:rPr>
          <w:rFonts w:ascii="Times New Roman" w:hAnsi="Times New Roman"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</w:p>
    <w:p w14:paraId="27EE1CFE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………………………………………..(4)…………………………………………………. </w:t>
      </w:r>
    </w:p>
    <w:p w14:paraId="74DB0CBE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Hồ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gồm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1284D860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………………………………………..(5)…………………………………………………. </w:t>
      </w:r>
    </w:p>
    <w:p w14:paraId="0D6D9E64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Các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tài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liệu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>).</w:t>
      </w:r>
    </w:p>
    <w:p w14:paraId="416208B1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hệ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68F44823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Họ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…………………………………………………………………………………</w:t>
      </w:r>
    </w:p>
    <w:p w14:paraId="7E805EBF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Địa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</w:t>
      </w:r>
    </w:p>
    <w:p w14:paraId="1DBFC524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điện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thoại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…………………………………………………………………………….</w:t>
      </w:r>
    </w:p>
    <w:p w14:paraId="60FAC460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...(3)… </w:t>
      </w:r>
      <w:proofErr w:type="spellStart"/>
      <w:r w:rsidRPr="0055327A">
        <w:rPr>
          <w:rFonts w:ascii="Times New Roman" w:hAnsi="Times New Roman"/>
          <w:sz w:val="26"/>
          <w:szCs w:val="26"/>
        </w:rPr>
        <w:t>xem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xét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phép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...(2)....</w:t>
      </w:r>
    </w:p>
    <w:p w14:paraId="0F4C8FF6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D4C0B" w:rsidRPr="0055327A" w14:paraId="34DE0BBB" w14:textId="77777777" w:rsidTr="00CD4C0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B983A" w14:textId="77777777" w:rsidR="00CD4C0B" w:rsidRPr="0055327A" w:rsidRDefault="00CD4C0B" w:rsidP="00CD4C0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D4C0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D4C0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D4C0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D4C0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CD4C0B">
              <w:rPr>
                <w:rFonts w:ascii="Times New Roman" w:hAnsi="Times New Roman"/>
              </w:rPr>
              <w:lastRenderedPageBreak/>
              <w:t xml:space="preserve">- </w:t>
            </w:r>
            <w:proofErr w:type="spellStart"/>
            <w:r w:rsidRPr="00CD4C0B">
              <w:rPr>
                <w:rFonts w:ascii="Times New Roman" w:hAnsi="Times New Roman"/>
              </w:rPr>
              <w:t>Như</w:t>
            </w:r>
            <w:proofErr w:type="spellEnd"/>
            <w:r w:rsidRPr="00CD4C0B">
              <w:rPr>
                <w:rFonts w:ascii="Times New Roman" w:hAnsi="Times New Roman"/>
              </w:rPr>
              <w:t xml:space="preserve"> </w:t>
            </w:r>
            <w:proofErr w:type="spellStart"/>
            <w:r w:rsidRPr="00CD4C0B">
              <w:rPr>
                <w:rFonts w:ascii="Times New Roman" w:hAnsi="Times New Roman"/>
              </w:rPr>
              <w:t>trên</w:t>
            </w:r>
            <w:proofErr w:type="spellEnd"/>
            <w:r w:rsidRPr="00CD4C0B">
              <w:rPr>
                <w:rFonts w:ascii="Times New Roman" w:hAnsi="Times New Roman"/>
              </w:rPr>
              <w:t>;</w:t>
            </w:r>
            <w:r w:rsidRPr="00CD4C0B">
              <w:rPr>
                <w:rFonts w:ascii="Times New Roman" w:hAnsi="Times New Roman"/>
              </w:rPr>
              <w:br/>
              <w:t>- ...;</w:t>
            </w:r>
            <w:r w:rsidRPr="00CD4C0B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CD4C0B">
              <w:rPr>
                <w:rFonts w:ascii="Times New Roman" w:hAnsi="Times New Roman"/>
              </w:rPr>
              <w:t>Lưu</w:t>
            </w:r>
            <w:proofErr w:type="spellEnd"/>
            <w:r w:rsidRPr="00CD4C0B">
              <w:rPr>
                <w:rFonts w:ascii="Times New Roman" w:hAnsi="Times New Roman"/>
              </w:rPr>
              <w:t>: 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BA3F8" w14:textId="77777777" w:rsidR="00CD4C0B" w:rsidRPr="0055327A" w:rsidRDefault="00CD4C0B" w:rsidP="00CD4C0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 xml:space="preserve">...,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TM. BAN CHẤP HÀNH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CHỦ TỊCH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4574C5F9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BDBAE69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25BEBA87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được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mới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55327A">
        <w:rPr>
          <w:rFonts w:ascii="Times New Roman" w:hAnsi="Times New Roman"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2106925B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thẩm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phép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14296136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55327A">
        <w:rPr>
          <w:rFonts w:ascii="Times New Roman" w:hAnsi="Times New Roman"/>
          <w:sz w:val="26"/>
          <w:szCs w:val="26"/>
        </w:rPr>
        <w:t>Nêu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rõ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do, </w:t>
      </w:r>
      <w:proofErr w:type="spellStart"/>
      <w:r w:rsidRPr="0055327A">
        <w:rPr>
          <w:rFonts w:ascii="Times New Roman" w:hAnsi="Times New Roman"/>
          <w:sz w:val="26"/>
          <w:szCs w:val="26"/>
        </w:rPr>
        <w:t>sự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thiết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phải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việc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tách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12831848" w14:textId="77777777" w:rsidR="00CD4C0B" w:rsidRPr="0055327A" w:rsidRDefault="00CD4C0B" w:rsidP="00CD4C0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(5) Theo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này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4A47367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C0B"/>
    <w:rsid w:val="000D2FAD"/>
    <w:rsid w:val="00804A4D"/>
    <w:rsid w:val="00CD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48703"/>
  <w15:chartTrackingRefBased/>
  <w15:docId w15:val="{EEAB7AA4-DD17-43FB-965F-8DD1B6D7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