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BFB3" w14:textId="77777777" w:rsidR="00EC180C" w:rsidRPr="00A2465C" w:rsidRDefault="00EC180C" w:rsidP="00EC180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EC180C" w:rsidRPr="00A2465C" w14:paraId="7113ACB4" w14:textId="77777777" w:rsidTr="005025D3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7E456" w14:textId="77777777" w:rsidR="00EC180C" w:rsidRPr="00A2465C" w:rsidRDefault="00EC180C" w:rsidP="005025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TÊN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F7477" w14:textId="77777777" w:rsidR="00EC180C" w:rsidRPr="00A2465C" w:rsidRDefault="00EC180C" w:rsidP="005025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C180C" w:rsidRPr="00A2465C" w14:paraId="3FB1C2E1" w14:textId="77777777" w:rsidTr="005025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56D6E" w14:textId="77777777" w:rsidR="00EC180C" w:rsidRPr="00A2465C" w:rsidRDefault="00EC180C" w:rsidP="005025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 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3C824" w14:textId="77777777" w:rsidR="00EC180C" w:rsidRPr="00A2465C" w:rsidRDefault="00EC180C" w:rsidP="005025D3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218DF540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5E0664FA" w14:textId="77777777" w:rsidR="00EC180C" w:rsidRPr="00A2465C" w:rsidRDefault="00EC180C" w:rsidP="00EC180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ĐƠN ĐỀ NGHỊ CẤP LẠI GIẤY PHÉP CUNG CẤP DỊCH VỤ TRÒ CHƠI ĐIỆN TỬ G1 TRÊN MẠNG</w:t>
      </w:r>
    </w:p>
    <w:p w14:paraId="365CA4A9" w14:textId="77777777" w:rsidR="00EC180C" w:rsidRPr="00A2465C" w:rsidRDefault="00EC180C" w:rsidP="00EC180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Kính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gửi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2465C">
        <w:rPr>
          <w:rFonts w:ascii="Times New Roman" w:hAnsi="Times New Roman"/>
          <w:sz w:val="26"/>
          <w:szCs w:val="26"/>
        </w:rPr>
        <w:t>Cục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truyền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hình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1B25B912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sau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11399A92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69EB7AE6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>: (</w:t>
      </w:r>
      <w:proofErr w:type="spellStart"/>
      <w:r w:rsidRPr="00A2465C">
        <w:rPr>
          <w:rFonts w:ascii="Times New Roman" w:hAnsi="Times New Roman"/>
          <w:sz w:val="26"/>
          <w:szCs w:val="26"/>
        </w:rPr>
        <w:t>ghi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bằng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chữ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A2465C">
        <w:rPr>
          <w:rFonts w:ascii="Times New Roman" w:hAnsi="Times New Roman"/>
          <w:sz w:val="26"/>
          <w:szCs w:val="26"/>
        </w:rPr>
        <w:t>hoa</w:t>
      </w:r>
      <w:proofErr w:type="spellEnd"/>
      <w:r w:rsidRPr="00A2465C">
        <w:rPr>
          <w:rFonts w:ascii="Times New Roman" w:hAnsi="Times New Roman"/>
          <w:sz w:val="26"/>
          <w:szCs w:val="26"/>
        </w:rPr>
        <w:t>)…………………….</w:t>
      </w:r>
    </w:p>
    <w:p w14:paraId="09D6BBAD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quốc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tế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…………………………………………..</w:t>
      </w:r>
    </w:p>
    <w:p w14:paraId="0DEA8177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tắt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………………………………………………………..</w:t>
      </w:r>
    </w:p>
    <w:p w14:paraId="78756CBF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…………………………………………….</w:t>
      </w:r>
    </w:p>
    <w:p w14:paraId="4BD9D645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văn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phòng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………….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………..Fax: ……….</w:t>
      </w:r>
    </w:p>
    <w:p w14:paraId="7EFDEAB5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Website </w:t>
      </w:r>
      <w:proofErr w:type="spellStart"/>
      <w:r w:rsidRPr="00A2465C">
        <w:rPr>
          <w:rFonts w:ascii="Times New Roman" w:hAnsi="Times New Roman"/>
          <w:sz w:val="26"/>
          <w:szCs w:val="26"/>
        </w:rPr>
        <w:t>giới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thiệu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hoạt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động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ty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………………………………..</w:t>
      </w:r>
    </w:p>
    <w:p w14:paraId="6E221331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Website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………………..</w:t>
      </w:r>
    </w:p>
    <w:p w14:paraId="2C473F4E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đăng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:.... do....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>... do....</w:t>
      </w:r>
    </w:p>
    <w:p w14:paraId="44545A98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tả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tóm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tắt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lại</w:t>
      </w:r>
      <w:proofErr w:type="spellEnd"/>
    </w:p>
    <w:p w14:paraId="73244917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</w:p>
    <w:p w14:paraId="5214E952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r w:rsidRPr="00A2465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...</w:t>
      </w:r>
      <w:r w:rsidRPr="00A2465C">
        <w:rPr>
          <w:rFonts w:ascii="Times New Roman" w:hAnsi="Times New Roman"/>
          <w:sz w:val="26"/>
          <w:szCs w:val="26"/>
        </w:rPr>
        <w:t>.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>………</w:t>
      </w:r>
    </w:p>
    <w:p w14:paraId="0747D346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lastRenderedPageBreak/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lại</w:t>
      </w:r>
      <w:proofErr w:type="spellEnd"/>
    </w:p>
    <w:p w14:paraId="6980C7CB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  <w:shd w:val="solid" w:color="FFFFFF" w:fill="auto"/>
        </w:rPr>
        <w:t>□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mất</w:t>
      </w:r>
      <w:proofErr w:type="spellEnd"/>
    </w:p>
    <w:p w14:paraId="0C7DACC3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  <w:shd w:val="solid" w:color="FFFFFF" w:fill="auto"/>
        </w:rPr>
        <w:t>□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rách</w:t>
      </w:r>
      <w:proofErr w:type="spellEnd"/>
    </w:p>
    <w:p w14:paraId="4C596B89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  <w:shd w:val="solid" w:color="FFFFFF" w:fill="auto"/>
        </w:rPr>
        <w:t>□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cháy</w:t>
      </w:r>
      <w:proofErr w:type="spellEnd"/>
    </w:p>
    <w:p w14:paraId="1D7F578A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  <w:shd w:val="solid" w:color="FFFFFF" w:fill="auto"/>
        </w:rPr>
        <w:t>□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tiêu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huỷ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dưới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hình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khác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sz w:val="26"/>
          <w:szCs w:val="26"/>
        </w:rPr>
        <w:t>ghi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rõ</w:t>
      </w:r>
      <w:proofErr w:type="spellEnd"/>
      <w:r w:rsidRPr="00A2465C">
        <w:rPr>
          <w:rFonts w:ascii="Times New Roman" w:hAnsi="Times New Roman"/>
          <w:sz w:val="26"/>
          <w:szCs w:val="26"/>
        </w:rPr>
        <w:t>)</w:t>
      </w:r>
    </w:p>
    <w:p w14:paraId="394E0AC5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  <w:shd w:val="solid" w:color="FFFFFF" w:fill="auto"/>
        </w:rPr>
        <w:t>□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465C">
        <w:rPr>
          <w:rFonts w:ascii="Times New Roman" w:hAnsi="Times New Roman"/>
          <w:sz w:val="26"/>
          <w:szCs w:val="26"/>
        </w:rPr>
        <w:t>khác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sz w:val="26"/>
          <w:szCs w:val="26"/>
        </w:rPr>
        <w:t>ghi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rõ</w:t>
      </w:r>
      <w:proofErr w:type="spellEnd"/>
      <w:r w:rsidRPr="00A2465C">
        <w:rPr>
          <w:rFonts w:ascii="Times New Roman" w:hAnsi="Times New Roman"/>
          <w:sz w:val="26"/>
          <w:szCs w:val="26"/>
        </w:rPr>
        <w:t>)</w:t>
      </w:r>
    </w:p>
    <w:p w14:paraId="020005E8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3.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xin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thực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đầy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thể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55EF3CB1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thật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55F840F9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Chấp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nghiêm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hoạt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động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G1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lại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2FE165CD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6784"/>
      </w:tblGrid>
      <w:tr w:rsidR="00EC180C" w:rsidRPr="00A2465C" w14:paraId="4760E2FE" w14:textId="77777777" w:rsidTr="005025D3">
        <w:tc>
          <w:tcPr>
            <w:tcW w:w="14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B3F0A" w14:textId="77777777" w:rsidR="00EC180C" w:rsidRPr="00A2465C" w:rsidRDefault="00EC180C" w:rsidP="005025D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25D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5025D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025D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5025D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2465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5025D3">
              <w:rPr>
                <w:rFonts w:ascii="Times New Roman" w:hAnsi="Times New Roman"/>
              </w:rPr>
              <w:t xml:space="preserve">- </w:t>
            </w:r>
            <w:proofErr w:type="spellStart"/>
            <w:r w:rsidRPr="005025D3">
              <w:rPr>
                <w:rFonts w:ascii="Times New Roman" w:hAnsi="Times New Roman"/>
              </w:rPr>
              <w:t>Như</w:t>
            </w:r>
            <w:proofErr w:type="spellEnd"/>
            <w:r w:rsidRPr="005025D3">
              <w:rPr>
                <w:rFonts w:ascii="Times New Roman" w:hAnsi="Times New Roman"/>
              </w:rPr>
              <w:t xml:space="preserve"> </w:t>
            </w:r>
            <w:proofErr w:type="spellStart"/>
            <w:r w:rsidRPr="005025D3">
              <w:rPr>
                <w:rFonts w:ascii="Times New Roman" w:hAnsi="Times New Roman"/>
              </w:rPr>
              <w:t>trên</w:t>
            </w:r>
            <w:proofErr w:type="spellEnd"/>
            <w:r w:rsidRPr="005025D3">
              <w:rPr>
                <w:rFonts w:ascii="Times New Roman" w:hAnsi="Times New Roman"/>
              </w:rPr>
              <w:t>;</w:t>
            </w:r>
            <w:r w:rsidRPr="005025D3">
              <w:rPr>
                <w:rFonts w:ascii="Times New Roman" w:hAnsi="Times New Roman"/>
              </w:rPr>
              <w:br/>
              <w:t>……………..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E4D1B" w14:textId="77777777" w:rsidR="00EC180C" w:rsidRPr="00A2465C" w:rsidRDefault="00EC180C" w:rsidP="005025D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CHỊU TRÁCH NHIỆM TRƯỚC PHÁP LUẬT/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ĐỨNG ĐẦU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AF11079" w14:textId="77777777" w:rsidR="00EC180C" w:rsidRPr="00A2465C" w:rsidRDefault="00EC180C" w:rsidP="00EC180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mối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).</w:t>
      </w:r>
    </w:p>
    <w:p w14:paraId="3D11E8D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180C"/>
    <w:rsid w:val="005025D3"/>
    <w:rsid w:val="006F4EFA"/>
    <w:rsid w:val="00804A4D"/>
    <w:rsid w:val="00EC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33F5C"/>
  <w15:chartTrackingRefBased/>
  <w15:docId w15:val="{D372727A-036E-4E57-82C1-7538C7FEC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