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D76C" w14:textId="77777777" w:rsidR="00211CA7" w:rsidRPr="00211CA7" w:rsidRDefault="00211CA7" w:rsidP="00211CA7">
      <w:pPr>
        <w:shd w:val="clear" w:color="auto" w:fill="FFFFFF"/>
        <w:spacing w:after="0" w:line="234" w:lineRule="atLeast"/>
        <w:jc w:val="right"/>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shd w:val="clear" w:color="auto" w:fill="FFFFFF"/>
          <w:lang w:val="vi-VN"/>
        </w:rPr>
        <w:t>Mẫu số </w:t>
      </w:r>
      <w:r w:rsidRPr="00211CA7">
        <w:rPr>
          <w:rFonts w:ascii="Times New Roman" w:eastAsia="Times New Roman" w:hAnsi="Times New Roman"/>
          <w:b/>
          <w:bCs/>
          <w:color w:val="000000"/>
          <w:sz w:val="24"/>
          <w:szCs w:val="24"/>
          <w:shd w:val="clear" w:color="auto" w:fill="FFFFFF"/>
        </w:rPr>
        <w:t>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11CA7" w:rsidRPr="00211CA7" w14:paraId="6C213E9C" w14:textId="77777777" w:rsidTr="00211CA7">
        <w:trPr>
          <w:tblCellSpacing w:w="0" w:type="dxa"/>
        </w:trPr>
        <w:tc>
          <w:tcPr>
            <w:tcW w:w="3348" w:type="dxa"/>
            <w:shd w:val="clear" w:color="auto" w:fill="FFFFFF"/>
            <w:tcMar>
              <w:top w:w="0" w:type="dxa"/>
              <w:left w:w="108" w:type="dxa"/>
              <w:bottom w:w="0" w:type="dxa"/>
              <w:right w:w="108" w:type="dxa"/>
            </w:tcMar>
            <w:hideMark/>
          </w:tcPr>
          <w:p w14:paraId="1FACFE16" w14:textId="77777777" w:rsidR="00211CA7" w:rsidRPr="00211CA7" w:rsidRDefault="00211CA7" w:rsidP="00211CA7">
            <w:pPr>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lang w:val="vi-VN"/>
              </w:rPr>
              <w:t>TÊN DOANH NGHIỆP</w:t>
            </w:r>
            <w:r w:rsidRPr="00211CA7">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A9C6025" w14:textId="77777777" w:rsidR="00211CA7" w:rsidRPr="00211CA7" w:rsidRDefault="00211CA7" w:rsidP="00211CA7">
            <w:pPr>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lang w:val="vi-VN"/>
              </w:rPr>
              <w:t>CỘNG HÒA XÃ HỘI CHỦ NGHĨA VIỆT NAM</w:t>
            </w:r>
            <w:r w:rsidRPr="00211CA7">
              <w:rPr>
                <w:rFonts w:ascii="Times New Roman" w:eastAsia="Times New Roman" w:hAnsi="Times New Roman"/>
                <w:b/>
                <w:bCs/>
                <w:color w:val="000000"/>
                <w:sz w:val="24"/>
                <w:szCs w:val="24"/>
                <w:lang w:val="vi-VN"/>
              </w:rPr>
              <w:br/>
              <w:t>Độc lập - Tự do - Hạnh phúc</w:t>
            </w:r>
            <w:r w:rsidRPr="00211CA7">
              <w:rPr>
                <w:rFonts w:ascii="Times New Roman" w:eastAsia="Times New Roman" w:hAnsi="Times New Roman"/>
                <w:b/>
                <w:bCs/>
                <w:color w:val="000000"/>
                <w:sz w:val="24"/>
                <w:szCs w:val="24"/>
                <w:lang w:val="vi-VN"/>
              </w:rPr>
              <w:br/>
              <w:t>---------------</w:t>
            </w:r>
          </w:p>
        </w:tc>
      </w:tr>
      <w:tr w:rsidR="00211CA7" w:rsidRPr="00211CA7" w14:paraId="45C6D3D5" w14:textId="77777777" w:rsidTr="00211CA7">
        <w:trPr>
          <w:tblCellSpacing w:w="0" w:type="dxa"/>
        </w:trPr>
        <w:tc>
          <w:tcPr>
            <w:tcW w:w="3348" w:type="dxa"/>
            <w:shd w:val="clear" w:color="auto" w:fill="FFFFFF"/>
            <w:tcMar>
              <w:top w:w="0" w:type="dxa"/>
              <w:left w:w="108" w:type="dxa"/>
              <w:bottom w:w="0" w:type="dxa"/>
              <w:right w:w="108" w:type="dxa"/>
            </w:tcMar>
            <w:hideMark/>
          </w:tcPr>
          <w:p w14:paraId="526BD856" w14:textId="77777777" w:rsidR="00211CA7" w:rsidRPr="00211CA7" w:rsidRDefault="00211CA7" w:rsidP="00211CA7">
            <w:pPr>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Số: </w:t>
            </w:r>
            <w:r w:rsidRPr="00211CA7">
              <w:rPr>
                <w:rFonts w:ascii="Times New Roman" w:eastAsia="Times New Roman" w:hAnsi="Times New Roman"/>
                <w:color w:val="000000"/>
                <w:sz w:val="24"/>
                <w:szCs w:val="24"/>
                <w:shd w:val="clear" w:color="auto" w:fill="FFFFFF"/>
              </w:rPr>
              <w:t>    /     </w:t>
            </w:r>
          </w:p>
        </w:tc>
        <w:tc>
          <w:tcPr>
            <w:tcW w:w="5508" w:type="dxa"/>
            <w:shd w:val="clear" w:color="auto" w:fill="FFFFFF"/>
            <w:tcMar>
              <w:top w:w="0" w:type="dxa"/>
              <w:left w:w="108" w:type="dxa"/>
              <w:bottom w:w="0" w:type="dxa"/>
              <w:right w:w="108" w:type="dxa"/>
            </w:tcMar>
            <w:hideMark/>
          </w:tcPr>
          <w:p w14:paraId="0E574A37" w14:textId="77777777" w:rsidR="00211CA7" w:rsidRPr="00211CA7" w:rsidRDefault="00211CA7" w:rsidP="00211CA7">
            <w:pPr>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i/>
                <w:iCs/>
                <w:color w:val="000000"/>
                <w:sz w:val="24"/>
                <w:szCs w:val="24"/>
                <w:shd w:val="clear" w:color="auto" w:fill="FFFFFF"/>
              </w:rPr>
              <w:t>.....</w:t>
            </w:r>
            <w:r w:rsidRPr="00211CA7">
              <w:rPr>
                <w:rFonts w:ascii="Times New Roman" w:eastAsia="Times New Roman" w:hAnsi="Times New Roman"/>
                <w:i/>
                <w:iCs/>
                <w:color w:val="000000"/>
                <w:sz w:val="24"/>
                <w:szCs w:val="24"/>
                <w:shd w:val="clear" w:color="auto" w:fill="FFFFFF"/>
                <w:lang w:val="vi-VN"/>
              </w:rPr>
              <w:t>, ngày </w:t>
            </w:r>
            <w:r w:rsidRPr="00211CA7">
              <w:rPr>
                <w:rFonts w:ascii="Times New Roman" w:eastAsia="Times New Roman" w:hAnsi="Times New Roman"/>
                <w:i/>
                <w:iCs/>
                <w:color w:val="000000"/>
                <w:sz w:val="24"/>
                <w:szCs w:val="24"/>
                <w:shd w:val="clear" w:color="auto" w:fill="FFFFFF"/>
              </w:rPr>
              <w:t>....</w:t>
            </w:r>
            <w:r w:rsidRPr="00211CA7">
              <w:rPr>
                <w:rFonts w:ascii="Times New Roman" w:eastAsia="Times New Roman" w:hAnsi="Times New Roman"/>
                <w:i/>
                <w:iCs/>
                <w:color w:val="000000"/>
                <w:sz w:val="24"/>
                <w:szCs w:val="24"/>
                <w:shd w:val="clear" w:color="auto" w:fill="FFFFFF"/>
                <w:lang w:val="vi-VN"/>
              </w:rPr>
              <w:t> tháng </w:t>
            </w:r>
            <w:r w:rsidRPr="00211CA7">
              <w:rPr>
                <w:rFonts w:ascii="Times New Roman" w:eastAsia="Times New Roman" w:hAnsi="Times New Roman"/>
                <w:i/>
                <w:iCs/>
                <w:color w:val="000000"/>
                <w:sz w:val="24"/>
                <w:szCs w:val="24"/>
                <w:shd w:val="clear" w:color="auto" w:fill="FFFFFF"/>
              </w:rPr>
              <w:t>.....</w:t>
            </w:r>
            <w:r w:rsidRPr="00211CA7">
              <w:rPr>
                <w:rFonts w:ascii="Times New Roman" w:eastAsia="Times New Roman" w:hAnsi="Times New Roman"/>
                <w:i/>
                <w:iCs/>
                <w:color w:val="000000"/>
                <w:sz w:val="24"/>
                <w:szCs w:val="24"/>
                <w:shd w:val="clear" w:color="auto" w:fill="FFFFFF"/>
                <w:lang w:val="vi-VN"/>
              </w:rPr>
              <w:t> năm </w:t>
            </w:r>
            <w:r w:rsidRPr="00211CA7">
              <w:rPr>
                <w:rFonts w:ascii="Times New Roman" w:eastAsia="Times New Roman" w:hAnsi="Times New Roman"/>
                <w:i/>
                <w:iCs/>
                <w:color w:val="000000"/>
                <w:sz w:val="24"/>
                <w:szCs w:val="24"/>
                <w:shd w:val="clear" w:color="auto" w:fill="FFFFFF"/>
              </w:rPr>
              <w:t>......</w:t>
            </w:r>
          </w:p>
        </w:tc>
      </w:tr>
    </w:tbl>
    <w:p w14:paraId="77B96087" w14:textId="77777777" w:rsidR="00211CA7" w:rsidRPr="00211CA7" w:rsidRDefault="00211CA7" w:rsidP="00211CA7">
      <w:pPr>
        <w:shd w:val="clear" w:color="auto" w:fill="FFFFFF"/>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shd w:val="clear" w:color="auto" w:fill="FFFFFF"/>
        </w:rPr>
        <w:t> </w:t>
      </w:r>
    </w:p>
    <w:p w14:paraId="1DB90631" w14:textId="77777777" w:rsidR="00211CA7" w:rsidRPr="00211CA7" w:rsidRDefault="00211CA7" w:rsidP="00211CA7">
      <w:pPr>
        <w:shd w:val="clear" w:color="auto" w:fill="FFFFFF"/>
        <w:spacing w:after="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shd w:val="clear" w:color="auto" w:fill="FFFFFF"/>
          <w:lang w:val="vi-VN"/>
        </w:rPr>
        <w:t>ĐƠN ĐỀ NGHỊ CẤP/CẤP BỔ SUNG, SỬA ĐỔI/CẤP LẠI GIẤY XÁC NHẬN ĐỦ ĐIỀU KIỆN LÀM THƯƠNG NHÂN ĐẦU MỐI KINH DOANH XĂNG DẦU</w:t>
      </w:r>
    </w:p>
    <w:p w14:paraId="5E2F560C" w14:textId="77777777" w:rsidR="00211CA7" w:rsidRPr="00211CA7" w:rsidRDefault="00211CA7" w:rsidP="00211CA7">
      <w:pPr>
        <w:shd w:val="clear" w:color="auto" w:fill="FFFFFF"/>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Kính gửi: Bộ Công Thương.</w:t>
      </w:r>
    </w:p>
    <w:p w14:paraId="5904F8CD"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Tên doanh nghiệp: </w:t>
      </w:r>
      <w:r w:rsidRPr="00211CA7">
        <w:rPr>
          <w:rFonts w:ascii="Times New Roman" w:eastAsia="Times New Roman" w:hAnsi="Times New Roman"/>
          <w:color w:val="000000"/>
          <w:sz w:val="24"/>
          <w:szCs w:val="24"/>
          <w:shd w:val="clear" w:color="auto" w:fill="FFFFFF"/>
        </w:rPr>
        <w:t>............................................................................................</w:t>
      </w:r>
    </w:p>
    <w:p w14:paraId="2EC9C6A3"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Tên giao dịch đối ngoại: </w:t>
      </w:r>
      <w:r w:rsidRPr="00211CA7">
        <w:rPr>
          <w:rFonts w:ascii="Times New Roman" w:eastAsia="Times New Roman" w:hAnsi="Times New Roman"/>
          <w:color w:val="000000"/>
          <w:sz w:val="24"/>
          <w:szCs w:val="24"/>
          <w:shd w:val="clear" w:color="auto" w:fill="FFFFFF"/>
        </w:rPr>
        <w:t>...................................................................................</w:t>
      </w:r>
    </w:p>
    <w:p w14:paraId="0DD61FDA"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Địa chỉ trụ sở chính: </w:t>
      </w:r>
      <w:r w:rsidRPr="00211CA7">
        <w:rPr>
          <w:rFonts w:ascii="Times New Roman" w:eastAsia="Times New Roman" w:hAnsi="Times New Roman"/>
          <w:color w:val="000000"/>
          <w:sz w:val="24"/>
          <w:szCs w:val="24"/>
          <w:shd w:val="clear" w:color="auto" w:fill="FFFFFF"/>
        </w:rPr>
        <w:t>.........................................................................................</w:t>
      </w:r>
    </w:p>
    <w:p w14:paraId="6A90B05B"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Số điện thoại: </w:t>
      </w:r>
      <w:r w:rsidRPr="00211CA7">
        <w:rPr>
          <w:rFonts w:ascii="Times New Roman" w:eastAsia="Times New Roman" w:hAnsi="Times New Roman"/>
          <w:color w:val="000000"/>
          <w:sz w:val="24"/>
          <w:szCs w:val="24"/>
          <w:shd w:val="clear" w:color="auto" w:fill="FFFFFF"/>
        </w:rPr>
        <w:t>............................................. </w:t>
      </w:r>
      <w:r w:rsidRPr="00211CA7">
        <w:rPr>
          <w:rFonts w:ascii="Times New Roman" w:eastAsia="Times New Roman" w:hAnsi="Times New Roman"/>
          <w:color w:val="000000"/>
          <w:sz w:val="24"/>
          <w:szCs w:val="24"/>
          <w:shd w:val="clear" w:color="auto" w:fill="FFFFFF"/>
          <w:lang w:val="vi-VN"/>
        </w:rPr>
        <w:t>Số </w:t>
      </w:r>
      <w:r w:rsidRPr="00211CA7">
        <w:rPr>
          <w:rFonts w:ascii="Times New Roman" w:eastAsia="Times New Roman" w:hAnsi="Times New Roman"/>
          <w:color w:val="000000"/>
          <w:sz w:val="24"/>
          <w:szCs w:val="24"/>
          <w:shd w:val="clear" w:color="auto" w:fill="FFFFFF"/>
        </w:rPr>
        <w:t>Fax: ........................................</w:t>
      </w:r>
    </w:p>
    <w:p w14:paraId="4BCA7BCF"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Giấy chứng nhận đăng ký doanh nghiệp số... do... cấp ngày... tháng... năm...</w:t>
      </w:r>
    </w:p>
    <w:p w14:paraId="31FC8B7E"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Mã số thuế: </w:t>
      </w:r>
      <w:r w:rsidRPr="00211CA7">
        <w:rPr>
          <w:rFonts w:ascii="Times New Roman" w:eastAsia="Times New Roman" w:hAnsi="Times New Roman"/>
          <w:color w:val="000000"/>
          <w:sz w:val="24"/>
          <w:szCs w:val="24"/>
          <w:shd w:val="clear" w:color="auto" w:fill="FFFFFF"/>
        </w:rPr>
        <w:t>.......................................................................................................</w:t>
      </w:r>
    </w:p>
    <w:p w14:paraId="40802BB4" w14:textId="77777777" w:rsidR="00211CA7" w:rsidRPr="00211CA7" w:rsidRDefault="00211CA7" w:rsidP="00211CA7">
      <w:pPr>
        <w:shd w:val="clear" w:color="auto" w:fill="FFFFFF"/>
        <w:spacing w:after="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Đề nghị Bộ Công Thương xem xét, cấp/cấp bổ sung, sửa đổi/cấp lại Giấy xác nhận đủ điều kiện làm thương nhân đầu mối kinh doanh xăng dầu cho doanh nghiệp theo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w:t>
      </w:r>
    </w:p>
    <w:p w14:paraId="10196472" w14:textId="77777777" w:rsidR="00211CA7" w:rsidRPr="00211CA7" w:rsidRDefault="00211CA7" w:rsidP="00211CA7">
      <w:pPr>
        <w:shd w:val="clear" w:color="auto" w:fill="FFFFFF"/>
        <w:spacing w:after="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Doanh nghiệp xin cam đoan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và các văn bản pháp luật khác có liên quan và xin hoàn toàn chịu trách nhiệm trước pháp luật./.</w:t>
      </w:r>
    </w:p>
    <w:p w14:paraId="392F2AE7" w14:textId="77777777" w:rsidR="00211CA7" w:rsidRPr="00211CA7" w:rsidRDefault="00211CA7" w:rsidP="00211CA7">
      <w:pPr>
        <w:shd w:val="clear" w:color="auto" w:fill="FFFFFF"/>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211CA7" w:rsidRPr="00211CA7" w14:paraId="2B5581F9" w14:textId="77777777" w:rsidTr="00211CA7">
        <w:trPr>
          <w:tblCellSpacing w:w="0" w:type="dxa"/>
        </w:trPr>
        <w:tc>
          <w:tcPr>
            <w:tcW w:w="4068" w:type="dxa"/>
            <w:shd w:val="clear" w:color="auto" w:fill="FFFFFF"/>
            <w:tcMar>
              <w:top w:w="0" w:type="dxa"/>
              <w:left w:w="108" w:type="dxa"/>
              <w:bottom w:w="0" w:type="dxa"/>
              <w:right w:w="108" w:type="dxa"/>
            </w:tcMar>
            <w:hideMark/>
          </w:tcPr>
          <w:p w14:paraId="618DB050" w14:textId="77777777" w:rsidR="00211CA7" w:rsidRPr="00211CA7" w:rsidRDefault="00211CA7" w:rsidP="00211CA7">
            <w:pPr>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lang w:val="vi-VN"/>
              </w:rPr>
              <w:t> </w:t>
            </w:r>
          </w:p>
        </w:tc>
        <w:tc>
          <w:tcPr>
            <w:tcW w:w="4788" w:type="dxa"/>
            <w:shd w:val="clear" w:color="auto" w:fill="FFFFFF"/>
            <w:tcMar>
              <w:top w:w="0" w:type="dxa"/>
              <w:left w:w="108" w:type="dxa"/>
              <w:bottom w:w="0" w:type="dxa"/>
              <w:right w:w="108" w:type="dxa"/>
            </w:tcMar>
            <w:hideMark/>
          </w:tcPr>
          <w:p w14:paraId="13B1E972" w14:textId="77777777" w:rsidR="00211CA7" w:rsidRPr="00211CA7" w:rsidRDefault="00211CA7" w:rsidP="00211CA7">
            <w:pPr>
              <w:spacing w:before="120" w:after="120" w:line="234" w:lineRule="atLeast"/>
              <w:jc w:val="center"/>
              <w:rPr>
                <w:rFonts w:ascii="Times New Roman" w:eastAsia="Times New Roman" w:hAnsi="Times New Roman"/>
                <w:color w:val="000000"/>
                <w:sz w:val="24"/>
                <w:szCs w:val="24"/>
              </w:rPr>
            </w:pPr>
            <w:r w:rsidRPr="00211CA7">
              <w:rPr>
                <w:rFonts w:ascii="Times New Roman" w:eastAsia="Times New Roman" w:hAnsi="Times New Roman"/>
                <w:b/>
                <w:bCs/>
                <w:color w:val="000000"/>
                <w:sz w:val="24"/>
                <w:szCs w:val="24"/>
                <w:shd w:val="clear" w:color="auto" w:fill="FFFFFF"/>
                <w:lang w:val="vi-VN"/>
              </w:rPr>
              <w:t>GIÁM ĐỐC DOANH NGHIỆP</w:t>
            </w:r>
            <w:r w:rsidRPr="00211CA7">
              <w:rPr>
                <w:rFonts w:ascii="Times New Roman" w:eastAsia="Times New Roman" w:hAnsi="Times New Roman"/>
                <w:color w:val="000000"/>
                <w:sz w:val="24"/>
                <w:szCs w:val="24"/>
              </w:rPr>
              <w:br/>
            </w:r>
            <w:r w:rsidRPr="00211CA7">
              <w:rPr>
                <w:rFonts w:ascii="Times New Roman" w:eastAsia="Times New Roman" w:hAnsi="Times New Roman"/>
                <w:i/>
                <w:iCs/>
                <w:color w:val="000000"/>
                <w:sz w:val="24"/>
                <w:szCs w:val="24"/>
                <w:shd w:val="clear" w:color="auto" w:fill="FFFFFF"/>
                <w:lang w:val="vi-VN"/>
              </w:rPr>
              <w:t>(Ký tên và đóng dấu)</w:t>
            </w:r>
          </w:p>
        </w:tc>
      </w:tr>
    </w:tbl>
    <w:p w14:paraId="0A67F2D8"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 Hồ sơ kèm theo, gồm:</w:t>
      </w:r>
    </w:p>
    <w:p w14:paraId="50DC0396"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1. Bản sao Giấy chứng nhận đăng ký doanh nghiệp.</w:t>
      </w:r>
    </w:p>
    <w:p w14:paraId="23827766"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2. Bản kê cơ sở vật chất kỹ thuật, kèm theo các tài liệu chứng minh.</w:t>
      </w:r>
    </w:p>
    <w:p w14:paraId="5F2B38BA" w14:textId="77777777" w:rsidR="00211CA7" w:rsidRPr="00211CA7" w:rsidRDefault="00211CA7" w:rsidP="00211CA7">
      <w:pPr>
        <w:shd w:val="clear" w:color="auto" w:fill="FFFFFF"/>
        <w:spacing w:before="120" w:after="120" w:line="234" w:lineRule="atLeast"/>
        <w:rPr>
          <w:rFonts w:ascii="Times New Roman" w:eastAsia="Times New Roman" w:hAnsi="Times New Roman"/>
          <w:color w:val="000000"/>
          <w:sz w:val="24"/>
          <w:szCs w:val="24"/>
        </w:rPr>
      </w:pPr>
      <w:r w:rsidRPr="00211CA7">
        <w:rPr>
          <w:rFonts w:ascii="Times New Roman" w:eastAsia="Times New Roman" w:hAnsi="Times New Roman"/>
          <w:color w:val="000000"/>
          <w:sz w:val="24"/>
          <w:szCs w:val="24"/>
          <w:shd w:val="clear" w:color="auto" w:fill="FFFFFF"/>
          <w:lang w:val="vi-VN"/>
        </w:rPr>
        <w:t>3. Danh sách cửa hàng bán lẻ xăng dầu thuộc sở hữu hoặc thuê, danh sách tổng đại lý kinh doanh xăng dầu, đại lý bán lẻ xăng dầu, thương nhân nhận quyền thuộc hệ thống phân phối xăng dầu của thương nhân, kèm theo các tài liệu chứng minh.</w:t>
      </w:r>
    </w:p>
    <w:p w14:paraId="182C2C03" w14:textId="77777777" w:rsidR="000D3798" w:rsidRPr="00211CA7" w:rsidRDefault="000D3798">
      <w:pPr>
        <w:rPr>
          <w:rFonts w:ascii="Times New Roman" w:hAnsi="Times New Roman"/>
          <w:color w:val="000000"/>
          <w:sz w:val="24"/>
          <w:szCs w:val="24"/>
        </w:rPr>
      </w:pPr>
    </w:p>
    <w:sectPr w:rsidR="000D3798" w:rsidRPr="00211C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CA7"/>
    <w:rsid w:val="000D3798"/>
    <w:rsid w:val="00211CA7"/>
    <w:rsid w:val="007550C3"/>
    <w:rsid w:val="008B33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6C6B"/>
  <w15:chartTrackingRefBased/>
  <w15:docId w15:val="{E98D46B5-F5C7-4671-B3AB-5D12067F3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1CA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11C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334</Words>
  <Characters>1909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2026-05-20T21:20:00Z</dcterms:created>
  <dcterms:modified xsi:type="dcterms:W3CDTF">2026-05-20T21:20:00Z</dcterms:modified>
</cp:coreProperties>
</file>