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F058C" w14:textId="77777777" w:rsidR="00157FEF" w:rsidRPr="00157FEF" w:rsidRDefault="00157FEF" w:rsidP="00157FEF">
      <w:pPr>
        <w:spacing w:after="120"/>
        <w:jc w:val="center"/>
        <w:rPr>
          <w:rFonts w:ascii="Times New Roman" w:hAnsi="Times New Roman"/>
          <w:b/>
          <w:sz w:val="24"/>
          <w:szCs w:val="24"/>
          <w:lang w:val="nl-NL"/>
        </w:rPr>
      </w:pPr>
      <w:r w:rsidRPr="00157FEF">
        <w:rPr>
          <w:rFonts w:ascii="Times New Roman" w:hAnsi="Times New Roman"/>
          <w:b/>
          <w:sz w:val="24"/>
          <w:szCs w:val="24"/>
          <w:lang w:val="nl-NL"/>
        </w:rPr>
        <w:t>PHỤ LỤC I</w:t>
      </w:r>
    </w:p>
    <w:p w14:paraId="3A64B044" w14:textId="77777777" w:rsidR="00157FEF" w:rsidRPr="00157FEF" w:rsidRDefault="00157FEF" w:rsidP="00157FEF">
      <w:pPr>
        <w:pStyle w:val="BodyText"/>
        <w:rPr>
          <w:rFonts w:ascii="Times New Roman" w:hAnsi="Times New Roman"/>
          <w:color w:val="auto"/>
        </w:rPr>
      </w:pPr>
      <w:r w:rsidRPr="00157FEF">
        <w:rPr>
          <w:rFonts w:ascii="Times New Roman" w:hAnsi="Times New Roman"/>
          <w:i w:val="0"/>
          <w:color w:val="auto"/>
        </w:rPr>
        <w:t>MẪU ĐƠN XIN CẤP GIẤY PHÉP THÀNH LẬP VÀ HOẠT ĐỘNG</w:t>
      </w:r>
      <w:r w:rsidRPr="00157FEF">
        <w:rPr>
          <w:rFonts w:ascii="Times New Roman" w:hAnsi="Times New Roman"/>
          <w:i w:val="0"/>
          <w:color w:val="auto"/>
        </w:rPr>
        <w:br/>
      </w:r>
      <w:r w:rsidRPr="00157FEF">
        <w:rPr>
          <w:rFonts w:ascii="Times New Roman" w:hAnsi="Times New Roman"/>
          <w:color w:val="auto"/>
        </w:rPr>
        <w:t>(Ban hành kèm theo Thông tư số 52/2005/TT-BTC ngày 20 tháng 6 năm2005 của Bộ Tài chính)</w:t>
      </w:r>
    </w:p>
    <w:p w14:paraId="43CAE377" w14:textId="77777777" w:rsidR="00157FEF" w:rsidRPr="00157FEF" w:rsidRDefault="00157FEF" w:rsidP="00157FEF">
      <w:pPr>
        <w:pStyle w:val="Giua"/>
        <w:rPr>
          <w:rFonts w:ascii="Times New Roman" w:hAnsi="Times New Roman"/>
          <w:b/>
          <w:color w:val="auto"/>
          <w:lang w:val="nl-NL"/>
        </w:rPr>
      </w:pPr>
      <w:r w:rsidRPr="00157FEF">
        <w:rPr>
          <w:rFonts w:ascii="Times New Roman" w:hAnsi="Times New Roman"/>
          <w:b/>
          <w:color w:val="auto"/>
          <w:lang w:val="nl-NL"/>
        </w:rPr>
        <w:t>CỘNG HOÀ XÃ HỘI CHỦ NGHĨA VIỆT NAM</w:t>
      </w:r>
    </w:p>
    <w:p w14:paraId="59852000" w14:textId="77777777" w:rsidR="00157FEF" w:rsidRPr="00157FEF" w:rsidRDefault="00157FEF" w:rsidP="00157FEF">
      <w:pPr>
        <w:spacing w:after="120"/>
        <w:jc w:val="center"/>
        <w:rPr>
          <w:rFonts w:ascii="Times New Roman" w:hAnsi="Times New Roman"/>
          <w:b/>
          <w:sz w:val="24"/>
          <w:szCs w:val="24"/>
          <w:lang w:val="nl-NL"/>
        </w:rPr>
      </w:pPr>
      <w:r w:rsidRPr="00157FEF">
        <w:rPr>
          <w:rFonts w:ascii="Times New Roman" w:hAnsi="Times New Roman"/>
          <w:b/>
          <w:noProof/>
          <w:sz w:val="24"/>
          <w:szCs w:val="24"/>
        </w:rPr>
        <w:t>Độc</w:t>
      </w:r>
      <w:r w:rsidRPr="00157FEF">
        <w:rPr>
          <w:rFonts w:ascii="Times New Roman" w:hAnsi="Times New Roman"/>
          <w:b/>
          <w:sz w:val="24"/>
          <w:szCs w:val="24"/>
          <w:lang w:val="nl-NL"/>
        </w:rPr>
        <w:t xml:space="preserve"> lập - Tự do - Hạnh phúc</w:t>
      </w:r>
    </w:p>
    <w:p w14:paraId="63297CAF" w14:textId="77777777" w:rsidR="00157FEF" w:rsidRPr="00157FEF" w:rsidRDefault="00157FEF" w:rsidP="00157FEF">
      <w:pPr>
        <w:spacing w:after="120"/>
        <w:jc w:val="center"/>
        <w:rPr>
          <w:rFonts w:ascii="Times New Roman" w:hAnsi="Times New Roman"/>
          <w:sz w:val="24"/>
          <w:szCs w:val="24"/>
          <w:lang w:val="nl-NL"/>
        </w:rPr>
      </w:pPr>
      <w:r w:rsidRPr="00157FEF">
        <w:rPr>
          <w:rFonts w:ascii="Times New Roman" w:hAnsi="Times New Roman"/>
          <w:sz w:val="24"/>
          <w:szCs w:val="24"/>
          <w:lang w:val="nl-NL"/>
        </w:rPr>
        <w:t>...., ngày.... tháng.... năm 200...</w:t>
      </w:r>
    </w:p>
    <w:p w14:paraId="49A139DD" w14:textId="77777777" w:rsidR="00157FEF" w:rsidRPr="00157FEF" w:rsidRDefault="00157FEF" w:rsidP="00157FEF">
      <w:pPr>
        <w:spacing w:after="120"/>
        <w:jc w:val="center"/>
        <w:rPr>
          <w:rFonts w:ascii="Times New Roman" w:hAnsi="Times New Roman"/>
          <w:b/>
          <w:sz w:val="24"/>
          <w:szCs w:val="24"/>
          <w:lang w:val="nl-NL"/>
        </w:rPr>
      </w:pPr>
      <w:r w:rsidRPr="00157FEF">
        <w:rPr>
          <w:rFonts w:ascii="Times New Roman" w:hAnsi="Times New Roman"/>
          <w:b/>
          <w:sz w:val="24"/>
          <w:szCs w:val="24"/>
          <w:lang w:val="nl-NL"/>
        </w:rPr>
        <w:t>ĐƠN XIN CẤP GIẤY PHÉP THÀNH LẬP VÀ HOẠT ĐỘNG</w:t>
      </w:r>
    </w:p>
    <w:p w14:paraId="4935A987" w14:textId="77777777" w:rsidR="00157FEF" w:rsidRPr="00157FEF" w:rsidRDefault="00157FEF" w:rsidP="00157FEF">
      <w:pPr>
        <w:pStyle w:val="Heading1"/>
        <w:keepNext w:val="0"/>
        <w:rPr>
          <w:rFonts w:ascii="Times New Roman" w:hAnsi="Times New Roman"/>
          <w:color w:val="auto"/>
        </w:rPr>
      </w:pPr>
      <w:r w:rsidRPr="00157FEF">
        <w:rPr>
          <w:rFonts w:ascii="Times New Roman" w:hAnsi="Times New Roman"/>
          <w:color w:val="auto"/>
        </w:rPr>
        <w:t>Kính gửi: Bộ trưởng Bộ Tài chính</w:t>
      </w:r>
    </w:p>
    <w:p w14:paraId="2AB57C82" w14:textId="77777777" w:rsidR="00157FEF" w:rsidRPr="00157FEF" w:rsidRDefault="00157FEF" w:rsidP="00157FEF">
      <w:pPr>
        <w:spacing w:after="120"/>
        <w:rPr>
          <w:rFonts w:ascii="Times New Roman" w:hAnsi="Times New Roman"/>
          <w:i/>
          <w:sz w:val="24"/>
          <w:szCs w:val="24"/>
          <w:lang w:val="nl-NL"/>
        </w:rPr>
      </w:pPr>
      <w:r w:rsidRPr="00157FEF">
        <w:rPr>
          <w:rFonts w:ascii="Times New Roman" w:hAnsi="Times New Roman"/>
          <w:i/>
          <w:sz w:val="24"/>
          <w:szCs w:val="24"/>
          <w:lang w:val="nl-NL"/>
        </w:rPr>
        <w:t>Căn cứ Luật kinh doanh bảo hiểm số 24/2000/QH10 ngày 9/12/2000 và các văn bản hướng dẫn thi hành;</w:t>
      </w:r>
    </w:p>
    <w:p w14:paraId="0F764040" w14:textId="77777777" w:rsidR="00157FEF" w:rsidRPr="00157FEF" w:rsidRDefault="00157FEF" w:rsidP="00157FEF">
      <w:pPr>
        <w:spacing w:after="120"/>
        <w:rPr>
          <w:rFonts w:ascii="Times New Roman" w:hAnsi="Times New Roman"/>
          <w:i/>
          <w:sz w:val="24"/>
          <w:szCs w:val="24"/>
          <w:lang w:val="nl-NL"/>
        </w:rPr>
      </w:pPr>
      <w:r w:rsidRPr="00157FEF">
        <w:rPr>
          <w:rFonts w:ascii="Times New Roman" w:hAnsi="Times New Roman"/>
          <w:i/>
          <w:sz w:val="24"/>
          <w:szCs w:val="24"/>
          <w:lang w:val="nl-NL"/>
        </w:rPr>
        <w:t>Chúng tôi (tên của tổ chức, cá nhân xin cấp giấy phép thành lập và hoạt động, sau đây gọi tắt là thành viên sáng lập) xin trình Bộ Tài chính Đơn xin cấp giấy phép thành lập và hoạt động (sau đây gọi tắt là Đơn xin cấp giấy phép) theo quy định của Luật kinh doanh bảo hiểm như sau:</w:t>
      </w:r>
    </w:p>
    <w:p w14:paraId="468B937E" w14:textId="77777777" w:rsidR="00157FEF" w:rsidRPr="00157FEF" w:rsidRDefault="00157FEF" w:rsidP="00157FEF">
      <w:pPr>
        <w:pStyle w:val="Heading2"/>
        <w:keepNext w:val="0"/>
        <w:ind w:firstLine="0"/>
        <w:rPr>
          <w:rFonts w:ascii="Times New Roman" w:hAnsi="Times New Roman"/>
          <w:color w:val="auto"/>
        </w:rPr>
      </w:pPr>
      <w:r w:rsidRPr="00157FEF">
        <w:rPr>
          <w:rFonts w:ascii="Times New Roman" w:hAnsi="Times New Roman"/>
          <w:color w:val="auto"/>
        </w:rPr>
        <w:t>I. Các thông tin về thành viên sáng lập</w:t>
      </w:r>
    </w:p>
    <w:p w14:paraId="73A6241C"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xml:space="preserve">Tên và địa chỉ của thành viên sáng lập tổ chức bảo hiểm tương hỗ. </w:t>
      </w:r>
    </w:p>
    <w:p w14:paraId="47C4301F"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xml:space="preserve">- Nếu là cá nhân phải ghi rõ họ và tên, ngày tháng năm sinh, nơi thường trú; </w:t>
      </w:r>
    </w:p>
    <w:p w14:paraId="4C76E91B"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Nếu là doanh nghiệp, tổ chức phải ghi rõ:</w:t>
      </w:r>
    </w:p>
    <w:p w14:paraId="08D99478"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tên giao dịch, địa chỉ trụ sở chính, vốn điều lệ;</w:t>
      </w:r>
    </w:p>
    <w:p w14:paraId="1E21630A"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xml:space="preserve">+ ngày, tháng, năm thành lập, số giấy phép/quyết định thành lập; </w:t>
      </w:r>
    </w:p>
    <w:p w14:paraId="01E126E4"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họ tên, chức vụ của người đại diện cho doanh nghiệp, tổ chức đó.</w:t>
      </w:r>
    </w:p>
    <w:p w14:paraId="359DAB68"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Chúng tôi xin phép thành lập tổ chức bảo hiểm tương hỗ với các nội dung sau:</w:t>
      </w:r>
    </w:p>
    <w:p w14:paraId="7CC57F8F" w14:textId="77777777" w:rsidR="00157FEF" w:rsidRPr="00157FEF" w:rsidRDefault="00157FEF" w:rsidP="00157FEF">
      <w:pPr>
        <w:pStyle w:val="Heading2"/>
        <w:keepNext w:val="0"/>
        <w:ind w:firstLine="0"/>
        <w:rPr>
          <w:rFonts w:ascii="Times New Roman" w:hAnsi="Times New Roman"/>
          <w:color w:val="auto"/>
        </w:rPr>
      </w:pPr>
      <w:r w:rsidRPr="00157FEF">
        <w:rPr>
          <w:rFonts w:ascii="Times New Roman" w:hAnsi="Times New Roman"/>
          <w:color w:val="auto"/>
        </w:rPr>
        <w:t>II. Các thông tin về tổ chức bảo hiểm tương hỗ dự kiến thành lập</w:t>
      </w:r>
    </w:p>
    <w:p w14:paraId="3FBB8C6E"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1. Tên đầy đủ, tên viết tắt và tên giao dịch:</w:t>
      </w:r>
    </w:p>
    <w:p w14:paraId="19073EFD"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Bằng tiếng Việt:</w:t>
      </w:r>
    </w:p>
    <w:p w14:paraId="46084062"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Bằng tiếng nước ngoài, nếu có:</w:t>
      </w:r>
    </w:p>
    <w:p w14:paraId="459ACC96"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2. Hình thức pháp lý:</w:t>
      </w:r>
    </w:p>
    <w:p w14:paraId="5EA7804A"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3. Địa điểm dự kiến đặt trụ sở chính, chi nhánh, địa điểm giao dịch, số điện thoại, fax:</w:t>
      </w:r>
    </w:p>
    <w:p w14:paraId="5AF18301"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4. Tên và địa chỉ người đại diện trước pháp luật:</w:t>
      </w:r>
    </w:p>
    <w:p w14:paraId="7E3B9B52"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5. Lĩnh vực kinh doanh:</w:t>
      </w:r>
    </w:p>
    <w:p w14:paraId="4FC29073"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6. Phạm vi hoạt động:</w:t>
      </w:r>
    </w:p>
    <w:p w14:paraId="762C68C3"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7. Địa bàn hoạt động:</w:t>
      </w:r>
    </w:p>
    <w:p w14:paraId="20BBEAA4"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8. Đối tượng khách hàng:</w:t>
      </w:r>
    </w:p>
    <w:p w14:paraId="64255B56"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9. Vốn thành lập: (nêu bằng chữ và bằng số) và nguồn hình thành:</w:t>
      </w:r>
    </w:p>
    <w:p w14:paraId="082DD035"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10. Thời hạn hoạt động:</w:t>
      </w:r>
    </w:p>
    <w:p w14:paraId="60992C30"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11. Đề nghị miễn, giảm thuế, nếu có:</w:t>
      </w:r>
    </w:p>
    <w:p w14:paraId="6F410A59"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Chúng tôi xin cam kết:</w:t>
      </w:r>
    </w:p>
    <w:p w14:paraId="2D36DB2A"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lastRenderedPageBreak/>
        <w:t>1. Chịu trách nhiệm trước pháp luật về sự trung thực và chính xác của nội dung trong Đơn và các tài liệu kèm theo.</w:t>
      </w:r>
    </w:p>
    <w:p w14:paraId="2C82A437" w14:textId="77777777" w:rsidR="00157FEF" w:rsidRPr="00157FEF" w:rsidRDefault="00157FEF" w:rsidP="00157FEF">
      <w:pPr>
        <w:pStyle w:val="BodyTextIndent"/>
        <w:ind w:firstLine="0"/>
        <w:rPr>
          <w:rFonts w:ascii="Times New Roman" w:hAnsi="Times New Roman"/>
          <w:color w:val="auto"/>
        </w:rPr>
      </w:pPr>
      <w:r w:rsidRPr="00157FEF">
        <w:rPr>
          <w:rFonts w:ascii="Times New Roman" w:hAnsi="Times New Roman"/>
          <w:color w:val="auto"/>
        </w:rPr>
        <w:t>2. Nếu được cấp giấy phép thành lập và hoạt động sẽ chấp hành nghiêm chỉnh các quy định của pháp luật Việt Nam có liên quan đến kinh doanh bảo hiểm và các quy định của giấy phép thành lập và hoạt động.</w:t>
      </w:r>
    </w:p>
    <w:p w14:paraId="2AE2902C" w14:textId="77777777" w:rsidR="00157FEF" w:rsidRPr="00157FEF" w:rsidRDefault="00157FEF" w:rsidP="00157FEF">
      <w:pPr>
        <w:spacing w:after="120"/>
        <w:jc w:val="center"/>
        <w:rPr>
          <w:rFonts w:ascii="Times New Roman" w:hAnsi="Times New Roman"/>
          <w:sz w:val="24"/>
          <w:szCs w:val="24"/>
          <w:lang w:val="nl-NL"/>
        </w:rPr>
      </w:pPr>
      <w:r w:rsidRPr="00157FEF">
        <w:rPr>
          <w:rFonts w:ascii="Times New Roman" w:hAnsi="Times New Roman"/>
          <w:sz w:val="24"/>
          <w:szCs w:val="24"/>
          <w:lang w:val="nl-NL"/>
        </w:rPr>
        <w:t>Ký tên và đóng dấu</w:t>
      </w:r>
    </w:p>
    <w:p w14:paraId="50C1B8AE" w14:textId="77777777" w:rsidR="00157FEF" w:rsidRPr="00157FEF" w:rsidRDefault="00157FEF" w:rsidP="00157FEF">
      <w:pPr>
        <w:spacing w:after="120"/>
        <w:jc w:val="center"/>
        <w:rPr>
          <w:rFonts w:ascii="Times New Roman" w:hAnsi="Times New Roman"/>
          <w:sz w:val="24"/>
          <w:szCs w:val="24"/>
          <w:lang w:val="nl-NL"/>
        </w:rPr>
      </w:pPr>
      <w:r w:rsidRPr="00157FEF">
        <w:rPr>
          <w:rFonts w:ascii="Times New Roman" w:hAnsi="Times New Roman"/>
          <w:sz w:val="24"/>
          <w:szCs w:val="24"/>
          <w:lang w:val="nl-NL"/>
        </w:rPr>
        <w:t>(Người được các thành viên sáng lập uỷ quyền hợp lệ)</w:t>
      </w:r>
    </w:p>
    <w:p w14:paraId="32D6DD1A"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Hồ sơ kèm theo gồm có:</w:t>
      </w:r>
    </w:p>
    <w:p w14:paraId="77ED0BE1"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1. Điều lệ tổ chức bảo hiểm tương hỗ;</w:t>
      </w:r>
    </w:p>
    <w:p w14:paraId="5BEDA3FB"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2. Phương án hoạt động năm năm đầu;</w:t>
      </w:r>
    </w:p>
    <w:p w14:paraId="46B8CE18"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 xml:space="preserve">3. Danh sách, lý lịch, các văn bằng chứng minh năng lực, trình độ chuyên môn, nghiệp vụ của người quản trị, người điều hành tổ chức bảo hiểm tương hỗ </w:t>
      </w:r>
    </w:p>
    <w:p w14:paraId="3AC73680" w14:textId="77777777" w:rsidR="00157FEF" w:rsidRPr="00157FEF" w:rsidRDefault="00157FEF" w:rsidP="00157FEF">
      <w:pPr>
        <w:spacing w:after="120"/>
        <w:rPr>
          <w:rFonts w:ascii="Times New Roman" w:hAnsi="Times New Roman"/>
          <w:sz w:val="24"/>
          <w:szCs w:val="24"/>
          <w:lang w:val="nl-NL"/>
        </w:rPr>
      </w:pPr>
      <w:r w:rsidRPr="00157FEF">
        <w:rPr>
          <w:rFonts w:ascii="Times New Roman" w:hAnsi="Times New Roman"/>
          <w:sz w:val="24"/>
          <w:szCs w:val="24"/>
          <w:lang w:val="nl-NL"/>
        </w:rPr>
        <w:t>4. Mức vốn thành lập và phương thức hình thành vốn thành lập, danh sách thành viên sáng lập tổ chức bảo hiểm tương hỗ, tình tài chính và những thông tin khác có liên quan đến các thành viên sáng lập;</w:t>
      </w:r>
    </w:p>
    <w:p w14:paraId="0782A6CB" w14:textId="77777777" w:rsidR="00157FEF" w:rsidRPr="00157FEF" w:rsidRDefault="00C13659" w:rsidP="00157FEF">
      <w:pPr>
        <w:spacing w:after="120"/>
        <w:rPr>
          <w:rFonts w:ascii="Times New Roman" w:hAnsi="Times New Roman"/>
          <w:sz w:val="24"/>
          <w:szCs w:val="24"/>
          <w:lang w:val="nl-NL"/>
        </w:rPr>
        <w:sectPr w:rsidR="00157FEF" w:rsidRPr="00157FEF" w:rsidSect="00C13659">
          <w:footerReference w:type="even" r:id="rId6"/>
          <w:footerReference w:type="default" r:id="rId7"/>
          <w:pgSz w:w="11907" w:h="16840" w:code="9"/>
          <w:pgMar w:top="567" w:right="1134" w:bottom="567" w:left="1701" w:header="720" w:footer="720" w:gutter="0"/>
          <w:cols w:space="720"/>
          <w:docGrid w:linePitch="326"/>
        </w:sectPr>
      </w:pPr>
      <w:r>
        <w:rPr>
          <w:rFonts w:ascii="Times New Roman" w:hAnsi="Times New Roman"/>
          <w:sz w:val="24"/>
          <w:szCs w:val="24"/>
          <w:lang w:val="nl-NL"/>
        </w:rPr>
        <w:t>.....</w:t>
      </w:r>
    </w:p>
    <w:p w14:paraId="3A456881" w14:textId="77777777" w:rsidR="002964F6" w:rsidRPr="00157FEF" w:rsidRDefault="002964F6" w:rsidP="00C13659">
      <w:pPr>
        <w:rPr>
          <w:rFonts w:ascii="Times New Roman" w:hAnsi="Times New Roman"/>
          <w:sz w:val="24"/>
          <w:szCs w:val="24"/>
        </w:rPr>
      </w:pPr>
    </w:p>
    <w:sectPr w:rsidR="002964F6" w:rsidRPr="00157FE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E042" w14:textId="77777777" w:rsidR="005B1E7D" w:rsidRDefault="005B1E7D">
      <w:pPr>
        <w:spacing w:after="0" w:line="240" w:lineRule="auto"/>
      </w:pPr>
      <w:r>
        <w:separator/>
      </w:r>
    </w:p>
  </w:endnote>
  <w:endnote w:type="continuationSeparator" w:id="0">
    <w:p w14:paraId="389EFD5B" w14:textId="77777777" w:rsidR="005B1E7D" w:rsidRDefault="005B1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F4AD5" w14:textId="77777777" w:rsidR="00C13659" w:rsidRPr="00D328F6" w:rsidRDefault="00C13659">
    <w:pPr>
      <w:pStyle w:val="Footer"/>
      <w:framePr w:wrap="around" w:vAnchor="text" w:hAnchor="margin" w:xAlign="center" w:y="1"/>
      <w:rPr>
        <w:rStyle w:val="PageNumber"/>
        <w:rFonts w:ascii="Times New Roman" w:hAnsi="Times New Roman"/>
      </w:rPr>
    </w:pPr>
    <w:r>
      <w:rPr>
        <w:rStyle w:val="PageNumber"/>
      </w:rPr>
      <w:fldChar w:fldCharType="begin"/>
    </w:r>
    <w:r>
      <w:rPr>
        <w:rStyle w:val="PageNumber"/>
      </w:rPr>
      <w:instrText xml:space="preserve">PAGE  </w:instrText>
    </w:r>
    <w:r>
      <w:rPr>
        <w:rStyle w:val="PageNumber"/>
      </w:rPr>
      <w:fldChar w:fldCharType="end"/>
    </w:r>
  </w:p>
  <w:p w14:paraId="08E6849B" w14:textId="77777777" w:rsidR="00C13659" w:rsidRDefault="00C136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7165A" w14:textId="77777777" w:rsidR="00C13659" w:rsidRDefault="00C13659">
    <w:pPr>
      <w:pStyle w:val="Footer"/>
      <w:framePr w:wrap="around" w:vAnchor="text" w:hAnchor="margin" w:xAlign="center" w:y="1"/>
      <w:rPr>
        <w:rStyle w:val="PageNumber"/>
        <w:sz w:val="26"/>
        <w:lang w:val="nl-NL"/>
      </w:rPr>
    </w:pPr>
  </w:p>
  <w:p w14:paraId="34C18204" w14:textId="77777777" w:rsidR="00C13659" w:rsidRDefault="00C13659">
    <w:pPr>
      <w:pStyle w:val="Footer"/>
      <w:ind w:right="360"/>
      <w:rPr>
        <w:sz w:val="26"/>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FDCEC" w14:textId="77777777" w:rsidR="005B1E7D" w:rsidRDefault="005B1E7D">
      <w:pPr>
        <w:spacing w:after="0" w:line="240" w:lineRule="auto"/>
      </w:pPr>
      <w:r>
        <w:separator/>
      </w:r>
    </w:p>
  </w:footnote>
  <w:footnote w:type="continuationSeparator" w:id="0">
    <w:p w14:paraId="6C5F14C9" w14:textId="77777777" w:rsidR="005B1E7D" w:rsidRDefault="005B1E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7FEF"/>
    <w:rsid w:val="00157FEF"/>
    <w:rsid w:val="002964F6"/>
    <w:rsid w:val="00442969"/>
    <w:rsid w:val="005B1E7D"/>
    <w:rsid w:val="00C1365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7AAC"/>
  <w15:chartTrackingRefBased/>
  <w15:docId w15:val="{378FFD89-3364-4588-A712-AACE1C57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157FEF"/>
    <w:pPr>
      <w:keepNext/>
      <w:spacing w:after="120" w:line="240" w:lineRule="auto"/>
      <w:jc w:val="center"/>
      <w:outlineLvl w:val="0"/>
    </w:pPr>
    <w:rPr>
      <w:rFonts w:ascii=".VnTime" w:eastAsia="Times New Roman" w:hAnsi=".VnTime"/>
      <w:b/>
      <w:bCs/>
      <w:i/>
      <w:iCs/>
      <w:color w:val="0000FF"/>
      <w:sz w:val="24"/>
      <w:szCs w:val="24"/>
      <w:lang w:val="nl-NL"/>
    </w:rPr>
  </w:style>
  <w:style w:type="paragraph" w:styleId="Heading2">
    <w:name w:val="heading 2"/>
    <w:basedOn w:val="Normal"/>
    <w:next w:val="Normal"/>
    <w:link w:val="Heading2Char"/>
    <w:qFormat/>
    <w:rsid w:val="00157FEF"/>
    <w:pPr>
      <w:keepNext/>
      <w:spacing w:after="120" w:line="240" w:lineRule="auto"/>
      <w:ind w:firstLine="567"/>
      <w:jc w:val="both"/>
      <w:outlineLvl w:val="1"/>
    </w:pPr>
    <w:rPr>
      <w:rFonts w:ascii=".VnTime" w:eastAsia="Times New Roman" w:hAnsi=".VnTime"/>
      <w:b/>
      <w:bCs/>
      <w:color w:val="0000FF"/>
      <w:sz w:val="24"/>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57FEF"/>
    <w:rPr>
      <w:rFonts w:ascii=".VnTime" w:eastAsia="Times New Roman" w:hAnsi=".VnTime"/>
      <w:b/>
      <w:bCs/>
      <w:i/>
      <w:iCs/>
      <w:color w:val="0000FF"/>
      <w:sz w:val="24"/>
      <w:szCs w:val="24"/>
      <w:lang w:val="nl-NL"/>
    </w:rPr>
  </w:style>
  <w:style w:type="character" w:customStyle="1" w:styleId="Heading2Char">
    <w:name w:val="Heading 2 Char"/>
    <w:link w:val="Heading2"/>
    <w:rsid w:val="00157FEF"/>
    <w:rPr>
      <w:rFonts w:ascii=".VnTime" w:eastAsia="Times New Roman" w:hAnsi=".VnTime"/>
      <w:b/>
      <w:bCs/>
      <w:color w:val="0000FF"/>
      <w:sz w:val="24"/>
      <w:szCs w:val="24"/>
      <w:lang w:val="nl-NL"/>
    </w:rPr>
  </w:style>
  <w:style w:type="paragraph" w:styleId="Footer">
    <w:name w:val="footer"/>
    <w:basedOn w:val="Normal"/>
    <w:link w:val="FooterChar"/>
    <w:rsid w:val="00157FEF"/>
    <w:pPr>
      <w:tabs>
        <w:tab w:val="center" w:pos="4320"/>
        <w:tab w:val="right" w:pos="8640"/>
      </w:tabs>
      <w:spacing w:after="120" w:line="240" w:lineRule="auto"/>
      <w:ind w:firstLine="567"/>
      <w:jc w:val="both"/>
    </w:pPr>
    <w:rPr>
      <w:rFonts w:ascii=".VnTime" w:eastAsia="Times New Roman" w:hAnsi=".VnTime"/>
      <w:color w:val="0000FF"/>
      <w:sz w:val="24"/>
      <w:szCs w:val="24"/>
    </w:rPr>
  </w:style>
  <w:style w:type="character" w:customStyle="1" w:styleId="FooterChar">
    <w:name w:val="Footer Char"/>
    <w:link w:val="Footer"/>
    <w:rsid w:val="00157FEF"/>
    <w:rPr>
      <w:rFonts w:ascii=".VnTime" w:eastAsia="Times New Roman" w:hAnsi=".VnTime"/>
      <w:color w:val="0000FF"/>
      <w:sz w:val="24"/>
      <w:szCs w:val="24"/>
    </w:rPr>
  </w:style>
  <w:style w:type="paragraph" w:styleId="BodyText">
    <w:name w:val="Body Text"/>
    <w:basedOn w:val="Normal"/>
    <w:link w:val="BodyTextChar"/>
    <w:rsid w:val="00157FEF"/>
    <w:pPr>
      <w:spacing w:after="120" w:line="240" w:lineRule="auto"/>
      <w:jc w:val="center"/>
    </w:pPr>
    <w:rPr>
      <w:rFonts w:ascii=".VnTime" w:eastAsia="Times New Roman" w:hAnsi=".VnTime"/>
      <w:i/>
      <w:iCs/>
      <w:color w:val="0000FF"/>
      <w:sz w:val="24"/>
      <w:szCs w:val="24"/>
      <w:lang w:val="nl-NL"/>
    </w:rPr>
  </w:style>
  <w:style w:type="character" w:customStyle="1" w:styleId="BodyTextChar">
    <w:name w:val="Body Text Char"/>
    <w:link w:val="BodyText"/>
    <w:rsid w:val="00157FEF"/>
    <w:rPr>
      <w:rFonts w:ascii=".VnTime" w:eastAsia="Times New Roman" w:hAnsi=".VnTime"/>
      <w:i/>
      <w:iCs/>
      <w:color w:val="0000FF"/>
      <w:sz w:val="24"/>
      <w:szCs w:val="24"/>
      <w:lang w:val="nl-NL"/>
    </w:rPr>
  </w:style>
  <w:style w:type="paragraph" w:customStyle="1" w:styleId="Giua">
    <w:name w:val="Giua"/>
    <w:basedOn w:val="Normal"/>
    <w:rsid w:val="00157FEF"/>
    <w:pPr>
      <w:spacing w:after="120" w:line="240" w:lineRule="auto"/>
      <w:jc w:val="center"/>
    </w:pPr>
    <w:rPr>
      <w:rFonts w:ascii=".VnTime" w:eastAsia="Times New Roman" w:hAnsi=".VnTime"/>
      <w:color w:val="0000FF"/>
      <w:sz w:val="24"/>
      <w:szCs w:val="24"/>
    </w:rPr>
  </w:style>
  <w:style w:type="paragraph" w:styleId="BodyTextIndent">
    <w:name w:val="Body Text Indent"/>
    <w:basedOn w:val="Normal"/>
    <w:link w:val="BodyTextIndentChar"/>
    <w:rsid w:val="00157FEF"/>
    <w:pPr>
      <w:spacing w:after="120" w:line="240" w:lineRule="auto"/>
      <w:ind w:firstLine="567"/>
      <w:jc w:val="both"/>
    </w:pPr>
    <w:rPr>
      <w:rFonts w:ascii=".VnTime" w:eastAsia="Times New Roman" w:hAnsi=".VnTime"/>
      <w:color w:val="0000FF"/>
      <w:sz w:val="24"/>
      <w:szCs w:val="24"/>
      <w:lang w:val="nl-NL"/>
    </w:rPr>
  </w:style>
  <w:style w:type="character" w:customStyle="1" w:styleId="BodyTextIndentChar">
    <w:name w:val="Body Text Indent Char"/>
    <w:link w:val="BodyTextIndent"/>
    <w:rsid w:val="00157FEF"/>
    <w:rPr>
      <w:rFonts w:ascii=".VnTime" w:eastAsia="Times New Roman" w:hAnsi=".VnTime"/>
      <w:color w:val="0000FF"/>
      <w:sz w:val="24"/>
      <w:szCs w:val="24"/>
      <w:lang w:val="nl-NL"/>
    </w:rPr>
  </w:style>
  <w:style w:type="character" w:styleId="PageNumber">
    <w:name w:val="page number"/>
    <w:rsid w:val="00157F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388</Words>
  <Characters>2212</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2026-05-20T21:51:00Z</dcterms:created>
  <dcterms:modified xsi:type="dcterms:W3CDTF">2026-05-20T21:51:00Z</dcterms:modified>
</cp:coreProperties>
</file>