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AFF7" w14:textId="77777777" w:rsidR="0016776B" w:rsidRPr="0016776B" w:rsidRDefault="0016776B" w:rsidP="0016776B">
      <w:pPr>
        <w:shd w:val="clear" w:color="auto" w:fill="FFFFFF"/>
        <w:spacing w:after="0" w:line="276" w:lineRule="auto"/>
        <w:jc w:val="center"/>
        <w:rPr>
          <w:rFonts w:ascii="Times New Roman" w:eastAsia="Times New Roman" w:hAnsi="Times New Roman"/>
          <w:color w:val="000000"/>
          <w:sz w:val="24"/>
          <w:szCs w:val="24"/>
        </w:rPr>
      </w:pPr>
      <w:r w:rsidRPr="0016776B">
        <w:rPr>
          <w:rFonts w:ascii="Times New Roman" w:eastAsia="Times New Roman" w:hAnsi="Times New Roman"/>
          <w:b/>
          <w:bCs/>
          <w:color w:val="000000"/>
          <w:sz w:val="24"/>
          <w:szCs w:val="24"/>
        </w:rPr>
        <w:t>PHỤ LỤC 23</w:t>
      </w:r>
    </w:p>
    <w:p w14:paraId="58AD7716" w14:textId="77777777" w:rsidR="0016776B" w:rsidRPr="0016776B" w:rsidRDefault="0016776B" w:rsidP="0016776B">
      <w:pPr>
        <w:shd w:val="clear" w:color="auto" w:fill="FFFFFF"/>
        <w:spacing w:before="120" w:after="120" w:line="276" w:lineRule="auto"/>
        <w:jc w:val="center"/>
        <w:rPr>
          <w:rFonts w:ascii="Times New Roman" w:eastAsia="Times New Roman" w:hAnsi="Times New Roman"/>
          <w:color w:val="000000"/>
          <w:sz w:val="24"/>
          <w:szCs w:val="24"/>
        </w:rPr>
      </w:pPr>
      <w:r w:rsidRPr="0016776B">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6776B" w:rsidRPr="0016776B" w14:paraId="50C7C017" w14:textId="77777777" w:rsidTr="0016776B">
        <w:trPr>
          <w:tblCellSpacing w:w="0" w:type="dxa"/>
        </w:trPr>
        <w:tc>
          <w:tcPr>
            <w:tcW w:w="3348" w:type="dxa"/>
            <w:shd w:val="clear" w:color="auto" w:fill="FFFFFF"/>
            <w:tcMar>
              <w:top w:w="0" w:type="dxa"/>
              <w:left w:w="108" w:type="dxa"/>
              <w:bottom w:w="0" w:type="dxa"/>
              <w:right w:w="108" w:type="dxa"/>
            </w:tcMar>
            <w:hideMark/>
          </w:tcPr>
          <w:p w14:paraId="11BE7776" w14:textId="77777777" w:rsidR="0016776B" w:rsidRPr="0016776B" w:rsidRDefault="0016776B" w:rsidP="0016776B">
            <w:pPr>
              <w:spacing w:before="120" w:after="120" w:line="276" w:lineRule="auto"/>
              <w:jc w:val="center"/>
              <w:rPr>
                <w:rFonts w:ascii="Times New Roman" w:eastAsia="Times New Roman" w:hAnsi="Times New Roman"/>
                <w:color w:val="000000"/>
                <w:sz w:val="24"/>
                <w:szCs w:val="24"/>
              </w:rPr>
            </w:pPr>
            <w:r w:rsidRPr="0016776B">
              <w:rPr>
                <w:rFonts w:ascii="Times New Roman" w:eastAsia="Times New Roman" w:hAnsi="Times New Roman"/>
                <w:b/>
                <w:bCs/>
                <w:color w:val="000000"/>
                <w:sz w:val="24"/>
                <w:szCs w:val="24"/>
              </w:rPr>
              <w:t>TÊN THƯƠNG NHÂN</w:t>
            </w:r>
            <w:r w:rsidRPr="0016776B">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2F9B5FE" w14:textId="77777777" w:rsidR="0016776B" w:rsidRPr="0016776B" w:rsidRDefault="0016776B" w:rsidP="0016776B">
            <w:pPr>
              <w:spacing w:before="120" w:after="120" w:line="276" w:lineRule="auto"/>
              <w:jc w:val="center"/>
              <w:rPr>
                <w:rFonts w:ascii="Times New Roman" w:eastAsia="Times New Roman" w:hAnsi="Times New Roman"/>
                <w:color w:val="000000"/>
                <w:sz w:val="24"/>
                <w:szCs w:val="24"/>
              </w:rPr>
            </w:pPr>
            <w:r w:rsidRPr="0016776B">
              <w:rPr>
                <w:rFonts w:ascii="Times New Roman" w:eastAsia="Times New Roman" w:hAnsi="Times New Roman"/>
                <w:b/>
                <w:bCs/>
                <w:color w:val="000000"/>
                <w:sz w:val="24"/>
                <w:szCs w:val="24"/>
              </w:rPr>
              <w:t>CỘNG HÒA XÃ HỘI CHỦ NGHĨA VIỆT NAM</w:t>
            </w:r>
            <w:r w:rsidRPr="0016776B">
              <w:rPr>
                <w:rFonts w:ascii="Times New Roman" w:eastAsia="Times New Roman" w:hAnsi="Times New Roman"/>
                <w:b/>
                <w:bCs/>
                <w:color w:val="000000"/>
                <w:sz w:val="24"/>
                <w:szCs w:val="24"/>
              </w:rPr>
              <w:br/>
              <w:t>Độc lập - Tự do - Hạnh phúc</w:t>
            </w:r>
            <w:r w:rsidRPr="0016776B">
              <w:rPr>
                <w:rFonts w:ascii="Times New Roman" w:eastAsia="Times New Roman" w:hAnsi="Times New Roman"/>
                <w:b/>
                <w:bCs/>
                <w:color w:val="000000"/>
                <w:sz w:val="24"/>
                <w:szCs w:val="24"/>
              </w:rPr>
              <w:br/>
              <w:t>---------------</w:t>
            </w:r>
          </w:p>
        </w:tc>
      </w:tr>
      <w:tr w:rsidR="0016776B" w:rsidRPr="0016776B" w14:paraId="6820F3F0" w14:textId="77777777" w:rsidTr="0016776B">
        <w:trPr>
          <w:tblCellSpacing w:w="0" w:type="dxa"/>
        </w:trPr>
        <w:tc>
          <w:tcPr>
            <w:tcW w:w="3348" w:type="dxa"/>
            <w:shd w:val="clear" w:color="auto" w:fill="FFFFFF"/>
            <w:tcMar>
              <w:top w:w="0" w:type="dxa"/>
              <w:left w:w="108" w:type="dxa"/>
              <w:bottom w:w="0" w:type="dxa"/>
              <w:right w:w="108" w:type="dxa"/>
            </w:tcMar>
            <w:hideMark/>
          </w:tcPr>
          <w:p w14:paraId="1A212500" w14:textId="77777777" w:rsidR="0016776B" w:rsidRPr="0016776B" w:rsidRDefault="0016776B" w:rsidP="0016776B">
            <w:pPr>
              <w:spacing w:before="120" w:after="120" w:line="276" w:lineRule="auto"/>
              <w:jc w:val="center"/>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04952108" w14:textId="77777777" w:rsidR="0016776B" w:rsidRPr="0016776B" w:rsidRDefault="0016776B" w:rsidP="0016776B">
            <w:pPr>
              <w:spacing w:before="120" w:after="120" w:line="276" w:lineRule="auto"/>
              <w:jc w:val="right"/>
              <w:rPr>
                <w:rFonts w:ascii="Times New Roman" w:eastAsia="Times New Roman" w:hAnsi="Times New Roman"/>
                <w:color w:val="000000"/>
                <w:sz w:val="24"/>
                <w:szCs w:val="24"/>
              </w:rPr>
            </w:pPr>
            <w:r w:rsidRPr="0016776B">
              <w:rPr>
                <w:rFonts w:ascii="Times New Roman" w:eastAsia="Times New Roman" w:hAnsi="Times New Roman"/>
                <w:i/>
                <w:iCs/>
                <w:color w:val="000000"/>
                <w:sz w:val="24"/>
                <w:szCs w:val="24"/>
              </w:rPr>
              <w:t>............., ngày...... tháng....... năm............</w:t>
            </w:r>
          </w:p>
        </w:tc>
      </w:tr>
    </w:tbl>
    <w:p w14:paraId="533B3BB1" w14:textId="77777777" w:rsidR="0016776B" w:rsidRPr="0016776B" w:rsidRDefault="0016776B" w:rsidP="0016776B">
      <w:pPr>
        <w:shd w:val="clear" w:color="auto" w:fill="FFFFFF"/>
        <w:spacing w:before="120" w:after="120" w:line="276" w:lineRule="auto"/>
        <w:jc w:val="center"/>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w:t>
      </w:r>
    </w:p>
    <w:p w14:paraId="226DD8A8" w14:textId="77777777" w:rsidR="0016776B" w:rsidRPr="0016776B" w:rsidRDefault="0016776B" w:rsidP="0016776B">
      <w:pPr>
        <w:shd w:val="clear" w:color="auto" w:fill="FFFFFF"/>
        <w:spacing w:after="0" w:line="276" w:lineRule="auto"/>
        <w:jc w:val="center"/>
        <w:rPr>
          <w:rFonts w:ascii="Times New Roman" w:eastAsia="Times New Roman" w:hAnsi="Times New Roman"/>
          <w:color w:val="000000"/>
          <w:sz w:val="24"/>
          <w:szCs w:val="24"/>
        </w:rPr>
      </w:pPr>
      <w:r w:rsidRPr="0016776B">
        <w:rPr>
          <w:rFonts w:ascii="Times New Roman" w:eastAsia="Times New Roman" w:hAnsi="Times New Roman"/>
          <w:b/>
          <w:bCs/>
          <w:color w:val="000000"/>
          <w:sz w:val="24"/>
          <w:szCs w:val="24"/>
        </w:rPr>
        <w:t>ĐƠN ĐỀ NGHỊ</w:t>
      </w:r>
    </w:p>
    <w:p w14:paraId="6B1D7953" w14:textId="77777777" w:rsidR="0016776B" w:rsidRPr="0016776B" w:rsidRDefault="0016776B" w:rsidP="0016776B">
      <w:pPr>
        <w:shd w:val="clear" w:color="auto" w:fill="FFFFFF"/>
        <w:spacing w:after="0" w:line="276" w:lineRule="auto"/>
        <w:jc w:val="center"/>
        <w:rPr>
          <w:rFonts w:ascii="Times New Roman" w:eastAsia="Times New Roman" w:hAnsi="Times New Roman"/>
          <w:color w:val="000000"/>
          <w:sz w:val="24"/>
          <w:szCs w:val="24"/>
        </w:rPr>
      </w:pPr>
      <w:r w:rsidRPr="0016776B">
        <w:rPr>
          <w:rFonts w:ascii="Times New Roman" w:eastAsia="Times New Roman" w:hAnsi="Times New Roman"/>
          <w:b/>
          <w:bCs/>
          <w:color w:val="000000"/>
          <w:sz w:val="24"/>
          <w:szCs w:val="24"/>
        </w:rPr>
        <w:t>CẤP GIẤY PHÉP BÁN LẺ SẢN PHẨM THUỐC LÁ</w:t>
      </w:r>
    </w:p>
    <w:p w14:paraId="64C44C40" w14:textId="77777777" w:rsidR="0016776B" w:rsidRPr="0016776B" w:rsidRDefault="0016776B" w:rsidP="0016776B">
      <w:pPr>
        <w:shd w:val="clear" w:color="auto" w:fill="FFFFFF"/>
        <w:spacing w:before="120" w:after="120" w:line="276" w:lineRule="auto"/>
        <w:jc w:val="center"/>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Kính gửi: Phòng Công Thương (1) ......................(2)</w:t>
      </w:r>
    </w:p>
    <w:p w14:paraId="59AE310E"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1. Tên thương nhân:......................................................................................</w:t>
      </w:r>
    </w:p>
    <w:p w14:paraId="0A9CBEF4"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2. Địa chỉ trụ sở chính: ................................................................................;</w:t>
      </w:r>
    </w:p>
    <w:p w14:paraId="3A565A74"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3. Điện thoại:........................................................... Fax:.............................;</w:t>
      </w:r>
    </w:p>
    <w:p w14:paraId="1DD8D661"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4. Giấy chứng nhận đăng ký doanh nghiệp (hoặc Giấy chứng nhận đăng ký hộ kinh doanh…) số............ do............................. cấp đăng ký lần đầu ngày........ tháng......... năm......., đăng ký thay đổi lần thứ ..... ngày ..........tháng......... năm.......;</w:t>
      </w:r>
    </w:p>
    <w:p w14:paraId="22A51098"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5. Chi nhánh, văn phòng đại diện (nếu có)</w:t>
      </w:r>
    </w:p>
    <w:p w14:paraId="317A6A64"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Tên: ...................................;</w:t>
      </w:r>
    </w:p>
    <w:p w14:paraId="405049A2"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Địa chỉ: ...........................;</w:t>
      </w:r>
    </w:p>
    <w:p w14:paraId="63259461"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Điện thoại:......................... Fax:...............;</w:t>
      </w:r>
    </w:p>
    <w:p w14:paraId="33BA46D9"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Đề nghị Phòng Công Thương (1)......................(2) xem xét cấp Giấy phép bán lẻ sản phẩm thuốc lá, cụ thể như sau:</w:t>
      </w:r>
    </w:p>
    <w:p w14:paraId="0C3CC51B"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6. Được phép mua sản phẩm thuốc lá của các thương nhân phân phối, thương nhân bán buôn sản phẩm thuốc lá có tên sau:</w:t>
      </w:r>
    </w:p>
    <w:p w14:paraId="12626139"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.......................................................................(3)</w:t>
      </w:r>
    </w:p>
    <w:p w14:paraId="633874F6"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7. Được phép tổ chức bán lẻ sản phẩm thuốc lá tại các địa điểm:</w:t>
      </w:r>
    </w:p>
    <w:p w14:paraId="07EBF67C"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............................................................................................(4)</w:t>
      </w:r>
    </w:p>
    <w:p w14:paraId="025BA2DB" w14:textId="77777777" w:rsidR="0016776B" w:rsidRPr="0016776B" w:rsidRDefault="0016776B" w:rsidP="0016776B">
      <w:pPr>
        <w:shd w:val="clear" w:color="auto" w:fill="FFFFFF"/>
        <w:spacing w:after="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xml:space="preserve">......(ghi rõ tên thương nhân).......xin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w:t>
      </w:r>
      <w:r w:rsidRPr="0016776B">
        <w:rPr>
          <w:rFonts w:ascii="Times New Roman" w:eastAsia="Times New Roman" w:hAnsi="Times New Roman"/>
          <w:color w:val="000000"/>
          <w:sz w:val="24"/>
          <w:szCs w:val="24"/>
        </w:rPr>
        <w:lastRenderedPageBreak/>
        <w:t>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10835AB1"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604"/>
        <w:gridCol w:w="6252"/>
      </w:tblGrid>
      <w:tr w:rsidR="0016776B" w:rsidRPr="0016776B" w14:paraId="4F906B50" w14:textId="77777777" w:rsidTr="0016776B">
        <w:trPr>
          <w:tblCellSpacing w:w="0" w:type="dxa"/>
        </w:trPr>
        <w:tc>
          <w:tcPr>
            <w:tcW w:w="2604" w:type="dxa"/>
            <w:shd w:val="clear" w:color="auto" w:fill="FFFFFF"/>
            <w:tcMar>
              <w:top w:w="0" w:type="dxa"/>
              <w:left w:w="108" w:type="dxa"/>
              <w:bottom w:w="0" w:type="dxa"/>
              <w:right w:w="108" w:type="dxa"/>
            </w:tcMar>
            <w:hideMark/>
          </w:tcPr>
          <w:p w14:paraId="1A3AF572" w14:textId="77777777" w:rsidR="0016776B" w:rsidRPr="0016776B" w:rsidRDefault="0016776B" w:rsidP="0016776B">
            <w:pPr>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w:t>
            </w:r>
          </w:p>
        </w:tc>
        <w:tc>
          <w:tcPr>
            <w:tcW w:w="6252" w:type="dxa"/>
            <w:shd w:val="clear" w:color="auto" w:fill="FFFFFF"/>
            <w:tcMar>
              <w:top w:w="0" w:type="dxa"/>
              <w:left w:w="108" w:type="dxa"/>
              <w:bottom w:w="0" w:type="dxa"/>
              <w:right w:w="108" w:type="dxa"/>
            </w:tcMar>
            <w:hideMark/>
          </w:tcPr>
          <w:p w14:paraId="62E6E948" w14:textId="77777777" w:rsidR="0016776B" w:rsidRPr="0016776B" w:rsidRDefault="0016776B" w:rsidP="0016776B">
            <w:pPr>
              <w:spacing w:before="120" w:after="120" w:line="276" w:lineRule="auto"/>
              <w:jc w:val="center"/>
              <w:rPr>
                <w:rFonts w:ascii="Times New Roman" w:eastAsia="Times New Roman" w:hAnsi="Times New Roman"/>
                <w:color w:val="000000"/>
                <w:sz w:val="24"/>
                <w:szCs w:val="24"/>
              </w:rPr>
            </w:pPr>
            <w:r w:rsidRPr="0016776B">
              <w:rPr>
                <w:rFonts w:ascii="Times New Roman" w:eastAsia="Times New Roman" w:hAnsi="Times New Roman"/>
                <w:b/>
                <w:bCs/>
                <w:color w:val="000000"/>
                <w:sz w:val="24"/>
                <w:szCs w:val="24"/>
              </w:rPr>
              <w:t>Người đại diện theo pháp luật của thương nhân</w:t>
            </w:r>
            <w:r w:rsidRPr="0016776B">
              <w:rPr>
                <w:rFonts w:ascii="Times New Roman" w:eastAsia="Times New Roman" w:hAnsi="Times New Roman"/>
                <w:b/>
                <w:bCs/>
                <w:color w:val="000000"/>
                <w:sz w:val="24"/>
                <w:szCs w:val="24"/>
              </w:rPr>
              <w:br/>
            </w:r>
            <w:r w:rsidRPr="0016776B">
              <w:rPr>
                <w:rFonts w:ascii="Times New Roman" w:eastAsia="Times New Roman" w:hAnsi="Times New Roman"/>
                <w:i/>
                <w:iCs/>
                <w:color w:val="000000"/>
                <w:sz w:val="24"/>
                <w:szCs w:val="24"/>
              </w:rPr>
              <w:t>(họ và tên, ký tên, đóng dấu)</w:t>
            </w:r>
          </w:p>
        </w:tc>
      </w:tr>
    </w:tbl>
    <w:p w14:paraId="7271B513"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i/>
          <w:iCs/>
          <w:color w:val="000000"/>
          <w:sz w:val="24"/>
          <w:szCs w:val="24"/>
        </w:rPr>
        <w:t>Chú thích:</w:t>
      </w:r>
    </w:p>
    <w:p w14:paraId="0F3C9204"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(1): Phòng Công Thương hoặc đơn vị được cấp thẩm quyền giao (ví dụ: Phòng Kinh tế,…)</w:t>
      </w:r>
    </w:p>
    <w:p w14:paraId="21BA5D86"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(2) Ghi rõ tên quận, huyện nơi thương nhân dự kiến xin phép để kinh doanh.</w:t>
      </w:r>
    </w:p>
    <w:p w14:paraId="05A2AEC2"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(3): Ghi rõ tên, địa chỉ của thương nhân phân phối, thương nhân bán buôn sản phẩm thuốc lá.</w:t>
      </w:r>
    </w:p>
    <w:p w14:paraId="4D16EA1E"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(4): Ghi rõ tên, địa chỉ, điện thoại của các địa điểm thương nhân dự kiến xin phép để bán lẻ sản phẩm thuốc lá.</w:t>
      </w:r>
    </w:p>
    <w:p w14:paraId="03207019" w14:textId="77777777" w:rsidR="0016776B" w:rsidRPr="0016776B" w:rsidRDefault="0016776B" w:rsidP="0016776B">
      <w:pPr>
        <w:shd w:val="clear" w:color="auto" w:fill="FFFFFF"/>
        <w:spacing w:before="120" w:after="120" w:line="276" w:lineRule="auto"/>
        <w:rPr>
          <w:rFonts w:ascii="Times New Roman" w:eastAsia="Times New Roman" w:hAnsi="Times New Roman"/>
          <w:color w:val="000000"/>
          <w:sz w:val="24"/>
          <w:szCs w:val="24"/>
        </w:rPr>
      </w:pPr>
      <w:r w:rsidRPr="0016776B">
        <w:rPr>
          <w:rFonts w:ascii="Times New Roman" w:eastAsia="Times New Roman" w:hAnsi="Times New Roman"/>
          <w:color w:val="000000"/>
          <w:sz w:val="24"/>
          <w:szCs w:val="24"/>
        </w:rPr>
        <w:t> </w:t>
      </w:r>
    </w:p>
    <w:p w14:paraId="0E79117A" w14:textId="77777777" w:rsidR="0016776B" w:rsidRPr="0016776B" w:rsidRDefault="0016776B" w:rsidP="0016776B">
      <w:pPr>
        <w:spacing w:line="276" w:lineRule="auto"/>
        <w:rPr>
          <w:rFonts w:ascii="Times New Roman" w:hAnsi="Times New Roman"/>
          <w:sz w:val="24"/>
          <w:szCs w:val="24"/>
        </w:rPr>
      </w:pPr>
      <w:r w:rsidRPr="0016776B">
        <w:rPr>
          <w:rFonts w:ascii="Times New Roman" w:hAnsi="Times New Roman"/>
          <w:b/>
          <w:sz w:val="24"/>
          <w:szCs w:val="24"/>
        </w:rPr>
        <w:t>Nguồn:</w:t>
      </w:r>
      <w:r w:rsidRPr="0016776B">
        <w:rPr>
          <w:rFonts w:ascii="Times New Roman" w:hAnsi="Times New Roman"/>
          <w:sz w:val="24"/>
          <w:szCs w:val="24"/>
        </w:rPr>
        <w:t xml:space="preserve"> Thông tư 57/2018/TT-BCT</w:t>
      </w:r>
    </w:p>
    <w:sectPr w:rsidR="0016776B" w:rsidRPr="001677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776B"/>
    <w:rsid w:val="00022CA1"/>
    <w:rsid w:val="0016776B"/>
    <w:rsid w:val="00621C93"/>
    <w:rsid w:val="007050E8"/>
    <w:rsid w:val="00801DA3"/>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3AD3"/>
  <w15:chartTrackingRefBased/>
  <w15:docId w15:val="{7A9E3E6C-5E1D-4093-B62F-B8385204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76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677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8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2026-05-20T21:54:00Z</dcterms:created>
  <dcterms:modified xsi:type="dcterms:W3CDTF">2026-05-20T21:54:00Z</dcterms:modified>
</cp:coreProperties>
</file>