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51373" w14:textId="77777777" w:rsidR="000B34A9" w:rsidRPr="000B34A9" w:rsidRDefault="000B34A9" w:rsidP="000B34A9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0B34A9">
        <w:rPr>
          <w:rFonts w:eastAsia="Times New Roman"/>
          <w:b/>
          <w:bCs/>
          <w:szCs w:val="24"/>
        </w:rPr>
        <w:t>Phụ lục IV</w:t>
      </w:r>
    </w:p>
    <w:p w14:paraId="1AF82E5F" w14:textId="77777777" w:rsidR="000B34A9" w:rsidRPr="000B34A9" w:rsidRDefault="000B34A9" w:rsidP="000B34A9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0B34A9">
        <w:rPr>
          <w:rFonts w:eastAsia="Times New Roman"/>
          <w:i/>
          <w:iCs/>
          <w:szCs w:val="24"/>
        </w:rPr>
        <w:t>(Kèm theo Nghị định số </w:t>
      </w:r>
      <w:r w:rsidRPr="000B34A9">
        <w:rPr>
          <w:rFonts w:eastAsia="Times New Roman"/>
          <w:i/>
          <w:iCs/>
          <w:szCs w:val="24"/>
          <w:lang w:val="vi-VN"/>
        </w:rPr>
        <w:t>46/2023/NĐ-CP</w:t>
      </w:r>
      <w:r w:rsidRPr="000B34A9">
        <w:rPr>
          <w:rFonts w:eastAsia="Times New Roman"/>
          <w:i/>
          <w:iCs/>
          <w:szCs w:val="24"/>
        </w:rPr>
        <w:t> ngày 01 tháng 7 năm</w:t>
      </w:r>
      <w:r w:rsidRPr="000B34A9">
        <w:rPr>
          <w:rFonts w:eastAsia="Times New Roman"/>
          <w:i/>
          <w:iCs/>
          <w:szCs w:val="24"/>
          <w:lang w:val="vi-VN"/>
        </w:rPr>
        <w:t> 2023 của Chính phủ)</w:t>
      </w:r>
    </w:p>
    <w:p w14:paraId="3E17B546" w14:textId="77777777" w:rsidR="000B34A9" w:rsidRPr="000B34A9" w:rsidRDefault="000B34A9" w:rsidP="000B34A9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0B34A9">
        <w:rPr>
          <w:rFonts w:eastAsia="Times New Roman"/>
          <w:b/>
          <w:bCs/>
          <w:szCs w:val="24"/>
          <w:lang w:val="vi-VN"/>
        </w:rPr>
        <w:t>CỘNG HÒA XÃ HỘI CHỦ NGHĨA VIỆT NAM</w:t>
      </w:r>
      <w:r w:rsidRPr="000B34A9">
        <w:rPr>
          <w:rFonts w:eastAsia="Times New Roman"/>
          <w:b/>
          <w:bCs/>
          <w:szCs w:val="24"/>
          <w:lang w:val="vi-VN"/>
        </w:rPr>
        <w:br/>
        <w:t>Độc lập - Tự do - Hạnh phúc</w:t>
      </w:r>
      <w:r w:rsidRPr="000B34A9">
        <w:rPr>
          <w:rFonts w:eastAsia="Times New Roman"/>
          <w:b/>
          <w:bCs/>
          <w:szCs w:val="24"/>
          <w:lang w:val="vi-VN"/>
        </w:rPr>
        <w:br/>
        <w:t>---------------</w:t>
      </w:r>
    </w:p>
    <w:p w14:paraId="2E921233" w14:textId="77777777" w:rsidR="000B34A9" w:rsidRPr="000B34A9" w:rsidRDefault="000B34A9" w:rsidP="000B34A9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0B34A9">
        <w:rPr>
          <w:rFonts w:eastAsia="Times New Roman"/>
          <w:i/>
          <w:iCs/>
          <w:szCs w:val="24"/>
        </w:rPr>
        <w:t>……</w:t>
      </w:r>
      <w:r w:rsidRPr="000B34A9">
        <w:rPr>
          <w:rFonts w:eastAsia="Times New Roman"/>
          <w:i/>
          <w:iCs/>
          <w:szCs w:val="24"/>
          <w:lang w:val="vi-VN"/>
        </w:rPr>
        <w:t>, ngày </w:t>
      </w:r>
      <w:r w:rsidRPr="000B34A9">
        <w:rPr>
          <w:rFonts w:eastAsia="Times New Roman"/>
          <w:i/>
          <w:iCs/>
          <w:szCs w:val="24"/>
        </w:rPr>
        <w:t>……</w:t>
      </w:r>
      <w:r w:rsidRPr="000B34A9">
        <w:rPr>
          <w:rFonts w:eastAsia="Times New Roman"/>
          <w:i/>
          <w:iCs/>
          <w:szCs w:val="24"/>
          <w:lang w:val="vi-VN"/>
        </w:rPr>
        <w:t> tháng </w:t>
      </w:r>
      <w:r w:rsidRPr="000B34A9">
        <w:rPr>
          <w:rFonts w:eastAsia="Times New Roman"/>
          <w:i/>
          <w:iCs/>
          <w:szCs w:val="24"/>
        </w:rPr>
        <w:t>……</w:t>
      </w:r>
      <w:r w:rsidRPr="000B34A9">
        <w:rPr>
          <w:rFonts w:eastAsia="Times New Roman"/>
          <w:i/>
          <w:iCs/>
          <w:szCs w:val="24"/>
          <w:lang w:val="vi-VN"/>
        </w:rPr>
        <w:t> năm </w:t>
      </w:r>
      <w:r w:rsidRPr="000B34A9">
        <w:rPr>
          <w:rFonts w:eastAsia="Times New Roman"/>
          <w:i/>
          <w:iCs/>
          <w:szCs w:val="24"/>
        </w:rPr>
        <w:t>……</w:t>
      </w:r>
    </w:p>
    <w:p w14:paraId="34D10B37" w14:textId="77777777" w:rsidR="000B34A9" w:rsidRPr="000B34A9" w:rsidRDefault="000B34A9" w:rsidP="000B34A9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0B34A9">
        <w:rPr>
          <w:rFonts w:eastAsia="Times New Roman"/>
          <w:b/>
          <w:bCs/>
          <w:szCs w:val="24"/>
          <w:lang w:val="vi-VN"/>
        </w:rPr>
        <w:t>ĐƠN ĐỀ NGHỊ CHUYỂN NHƯỢNG CỔ PHẦN (PHẦN VỐN GÓP)</w:t>
      </w:r>
    </w:p>
    <w:p w14:paraId="52A80AE8" w14:textId="77777777" w:rsidR="000B34A9" w:rsidRPr="000B34A9" w:rsidRDefault="000B34A9" w:rsidP="000B34A9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0B34A9">
        <w:rPr>
          <w:rFonts w:eastAsia="Times New Roman"/>
          <w:szCs w:val="24"/>
          <w:lang w:val="vi-VN"/>
        </w:rPr>
        <w:t>Kính g</w:t>
      </w:r>
      <w:r w:rsidRPr="000B34A9">
        <w:rPr>
          <w:rFonts w:eastAsia="Times New Roman"/>
          <w:szCs w:val="24"/>
        </w:rPr>
        <w:t>ử</w:t>
      </w:r>
      <w:r w:rsidRPr="000B34A9">
        <w:rPr>
          <w:rFonts w:eastAsia="Times New Roman"/>
          <w:szCs w:val="24"/>
          <w:lang w:val="vi-VN"/>
        </w:rPr>
        <w:t>i</w:t>
      </w:r>
      <w:r w:rsidRPr="000B34A9">
        <w:rPr>
          <w:rFonts w:eastAsia="Times New Roman"/>
          <w:szCs w:val="24"/>
        </w:rPr>
        <w:t>:</w:t>
      </w:r>
      <w:r w:rsidRPr="000B34A9">
        <w:rPr>
          <w:rFonts w:eastAsia="Times New Roman"/>
          <w:szCs w:val="24"/>
          <w:lang w:val="vi-VN"/>
        </w:rPr>
        <w:t> Bộ trưởng Bộ T</w:t>
      </w:r>
      <w:r w:rsidRPr="000B34A9">
        <w:rPr>
          <w:rFonts w:eastAsia="Times New Roman"/>
          <w:szCs w:val="24"/>
        </w:rPr>
        <w:t>à</w:t>
      </w:r>
      <w:r w:rsidRPr="000B34A9">
        <w:rPr>
          <w:rFonts w:eastAsia="Times New Roman"/>
          <w:szCs w:val="24"/>
          <w:lang w:val="vi-VN"/>
        </w:rPr>
        <w:t>i chính.</w:t>
      </w:r>
    </w:p>
    <w:p w14:paraId="13B73C87" w14:textId="77777777" w:rsidR="000B34A9" w:rsidRPr="000B34A9" w:rsidRDefault="000B34A9" w:rsidP="000B34A9">
      <w:pPr>
        <w:shd w:val="clear" w:color="auto" w:fill="FFFFFF"/>
        <w:spacing w:after="0" w:line="234" w:lineRule="atLeast"/>
        <w:rPr>
          <w:rFonts w:eastAsia="Times New Roman"/>
          <w:szCs w:val="24"/>
        </w:rPr>
      </w:pPr>
      <w:r w:rsidRPr="000B34A9">
        <w:rPr>
          <w:rFonts w:eastAsia="Times New Roman"/>
          <w:szCs w:val="24"/>
          <w:lang w:val="vi-VN"/>
        </w:rPr>
        <w:t>Căn cứ Luật Kinh doanh bảo hiểm số 08/2022/QH</w:t>
      </w:r>
      <w:r w:rsidRPr="000B34A9">
        <w:rPr>
          <w:rFonts w:eastAsia="Times New Roman"/>
          <w:szCs w:val="24"/>
        </w:rPr>
        <w:t>1</w:t>
      </w:r>
      <w:r w:rsidRPr="000B34A9">
        <w:rPr>
          <w:rFonts w:eastAsia="Times New Roman"/>
          <w:szCs w:val="24"/>
          <w:lang w:val="vi-VN"/>
        </w:rPr>
        <w:t>5 ngày </w:t>
      </w:r>
      <w:r w:rsidRPr="000B34A9">
        <w:rPr>
          <w:rFonts w:eastAsia="Times New Roman"/>
          <w:szCs w:val="24"/>
        </w:rPr>
        <w:t>1</w:t>
      </w:r>
      <w:r w:rsidRPr="000B34A9">
        <w:rPr>
          <w:rFonts w:eastAsia="Times New Roman"/>
          <w:szCs w:val="24"/>
          <w:lang w:val="vi-VN"/>
        </w:rPr>
        <w:t>6/6/2022 và các văn bản hướng dẫn thi hành;</w:t>
      </w:r>
    </w:p>
    <w:p w14:paraId="7799BD23" w14:textId="77777777" w:rsidR="000B34A9" w:rsidRPr="000B34A9" w:rsidRDefault="000B34A9" w:rsidP="000B34A9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B34A9">
        <w:rPr>
          <w:rFonts w:eastAsia="Times New Roman"/>
          <w:szCs w:val="24"/>
          <w:lang w:val="vi-VN"/>
        </w:rPr>
        <w:t>Chúng tôi là:</w:t>
      </w:r>
    </w:p>
    <w:p w14:paraId="5FF9ED76" w14:textId="77777777" w:rsidR="000B34A9" w:rsidRPr="000B34A9" w:rsidRDefault="000B34A9" w:rsidP="000B34A9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B34A9">
        <w:rPr>
          <w:rFonts w:eastAsia="Times New Roman"/>
          <w:szCs w:val="24"/>
          <w:lang w:val="vi-VN"/>
        </w:rPr>
        <w:t>- </w:t>
      </w:r>
      <w:r w:rsidRPr="000B34A9">
        <w:rPr>
          <w:rFonts w:eastAsia="Times New Roman"/>
          <w:szCs w:val="24"/>
        </w:rPr>
        <w:t>[</w:t>
      </w:r>
      <w:r w:rsidRPr="000B34A9">
        <w:rPr>
          <w:rFonts w:eastAsia="Times New Roman"/>
          <w:szCs w:val="24"/>
          <w:lang w:val="vi-VN"/>
        </w:rPr>
        <w:t>Tên đầy đủ và chính thức của doanh nghiệp bảo </w:t>
      </w:r>
      <w:r w:rsidRPr="000B34A9">
        <w:rPr>
          <w:rFonts w:eastAsia="Times New Roman"/>
          <w:szCs w:val="24"/>
        </w:rPr>
        <w:t>h</w:t>
      </w:r>
      <w:r w:rsidRPr="000B34A9">
        <w:rPr>
          <w:rFonts w:eastAsia="Times New Roman"/>
          <w:szCs w:val="24"/>
          <w:lang w:val="vi-VN"/>
        </w:rPr>
        <w:t>iểm/doan</w:t>
      </w:r>
      <w:r w:rsidRPr="000B34A9">
        <w:rPr>
          <w:rFonts w:eastAsia="Times New Roman"/>
          <w:szCs w:val="24"/>
        </w:rPr>
        <w:t>h</w:t>
      </w:r>
      <w:r w:rsidRPr="000B34A9">
        <w:rPr>
          <w:rFonts w:eastAsia="Times New Roman"/>
          <w:szCs w:val="24"/>
          <w:lang w:val="vi-VN"/>
        </w:rPr>
        <w:t> nghiệp tái bảo hiểm/doanh nghiệp môi giới bảo hiểm]</w:t>
      </w:r>
    </w:p>
    <w:p w14:paraId="1217AA8D" w14:textId="77777777" w:rsidR="000B34A9" w:rsidRPr="000B34A9" w:rsidRDefault="000B34A9" w:rsidP="000B34A9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B34A9">
        <w:rPr>
          <w:rFonts w:eastAsia="Times New Roman"/>
          <w:szCs w:val="24"/>
          <w:lang w:val="vi-VN"/>
        </w:rPr>
        <w:t>- Giấy phép th</w:t>
      </w:r>
      <w:r w:rsidRPr="000B34A9">
        <w:rPr>
          <w:rFonts w:eastAsia="Times New Roman"/>
          <w:szCs w:val="24"/>
        </w:rPr>
        <w:t>à</w:t>
      </w:r>
      <w:r w:rsidRPr="000B34A9">
        <w:rPr>
          <w:rFonts w:eastAsia="Times New Roman"/>
          <w:szCs w:val="24"/>
          <w:lang w:val="vi-VN"/>
        </w:rPr>
        <w:t>nh lập v</w:t>
      </w:r>
      <w:r w:rsidRPr="000B34A9">
        <w:rPr>
          <w:rFonts w:eastAsia="Times New Roman"/>
          <w:szCs w:val="24"/>
        </w:rPr>
        <w:t>à</w:t>
      </w:r>
      <w:r w:rsidRPr="000B34A9">
        <w:rPr>
          <w:rFonts w:eastAsia="Times New Roman"/>
          <w:szCs w:val="24"/>
          <w:lang w:val="vi-VN"/>
        </w:rPr>
        <w:t> hoạt động số:</w:t>
      </w:r>
      <w:r w:rsidRPr="000B34A9">
        <w:rPr>
          <w:rFonts w:eastAsia="Times New Roman"/>
          <w:szCs w:val="24"/>
        </w:rPr>
        <w:t> ……</w:t>
      </w:r>
      <w:r w:rsidRPr="000B34A9">
        <w:rPr>
          <w:rFonts w:eastAsia="Times New Roman"/>
          <w:szCs w:val="24"/>
          <w:lang w:val="vi-VN"/>
        </w:rPr>
        <w:t> do Bộ Tài chính cấp ng</w:t>
      </w:r>
      <w:r w:rsidRPr="000B34A9">
        <w:rPr>
          <w:rFonts w:eastAsia="Times New Roman"/>
          <w:szCs w:val="24"/>
        </w:rPr>
        <w:t>à</w:t>
      </w:r>
      <w:r w:rsidRPr="000B34A9">
        <w:rPr>
          <w:rFonts w:eastAsia="Times New Roman"/>
          <w:szCs w:val="24"/>
          <w:lang w:val="vi-VN"/>
        </w:rPr>
        <w:t>y</w:t>
      </w:r>
      <w:r w:rsidRPr="000B34A9">
        <w:rPr>
          <w:rFonts w:eastAsia="Times New Roman"/>
          <w:szCs w:val="24"/>
        </w:rPr>
        <w:t> …… </w:t>
      </w:r>
      <w:r w:rsidRPr="000B34A9">
        <w:rPr>
          <w:rFonts w:eastAsia="Times New Roman"/>
          <w:szCs w:val="24"/>
          <w:lang w:val="vi-VN"/>
        </w:rPr>
        <w:t>tháng</w:t>
      </w:r>
      <w:r w:rsidRPr="000B34A9">
        <w:rPr>
          <w:rFonts w:eastAsia="Times New Roman"/>
          <w:szCs w:val="24"/>
        </w:rPr>
        <w:t> ……</w:t>
      </w:r>
      <w:r w:rsidRPr="000B34A9">
        <w:rPr>
          <w:rFonts w:eastAsia="Times New Roman"/>
          <w:szCs w:val="24"/>
          <w:lang w:val="vi-VN"/>
        </w:rPr>
        <w:t> năm</w:t>
      </w:r>
      <w:r w:rsidRPr="000B34A9">
        <w:rPr>
          <w:rFonts w:eastAsia="Times New Roman"/>
          <w:szCs w:val="24"/>
        </w:rPr>
        <w:t> ………</w:t>
      </w:r>
    </w:p>
    <w:p w14:paraId="30F69F2B" w14:textId="77777777" w:rsidR="000B34A9" w:rsidRPr="000B34A9" w:rsidRDefault="000B34A9" w:rsidP="000B34A9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B34A9">
        <w:rPr>
          <w:rFonts w:eastAsia="Times New Roman"/>
          <w:szCs w:val="24"/>
          <w:lang w:val="vi-VN"/>
        </w:rPr>
        <w:t>- Vốn Điều lệ:</w:t>
      </w:r>
    </w:p>
    <w:p w14:paraId="0044F417" w14:textId="77777777" w:rsidR="000B34A9" w:rsidRPr="000B34A9" w:rsidRDefault="000B34A9" w:rsidP="000B34A9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B34A9">
        <w:rPr>
          <w:rFonts w:eastAsia="Times New Roman"/>
          <w:szCs w:val="24"/>
          <w:lang w:val="vi-VN"/>
        </w:rPr>
        <w:t>- Địa chỉ trụ sở chính:</w:t>
      </w:r>
    </w:p>
    <w:p w14:paraId="7054C40F" w14:textId="77777777" w:rsidR="000B34A9" w:rsidRPr="000B34A9" w:rsidRDefault="000B34A9" w:rsidP="000B34A9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B34A9">
        <w:rPr>
          <w:rFonts w:eastAsia="Times New Roman"/>
          <w:szCs w:val="24"/>
          <w:lang w:val="vi-VN"/>
        </w:rPr>
        <w:t>Đề nghị Bộ Tài chính chấp thuận cho cổ đông (thành viên) của công ty ch</w:t>
      </w:r>
      <w:r w:rsidRPr="000B34A9">
        <w:rPr>
          <w:rFonts w:eastAsia="Times New Roman"/>
          <w:szCs w:val="24"/>
        </w:rPr>
        <w:t>ú</w:t>
      </w:r>
      <w:r w:rsidRPr="000B34A9">
        <w:rPr>
          <w:rFonts w:eastAsia="Times New Roman"/>
          <w:szCs w:val="24"/>
          <w:lang w:val="vi-VN"/>
        </w:rPr>
        <w:t>ng tôi là [tên cổ đông (thành viên) có cổ phần (phần vốn góp) chuyển nhượng] được chuyển nhượng cổ phần (phần vốn góp) với số lượng cổ phần (phần vốn góp) </w:t>
      </w:r>
      <w:r w:rsidRPr="000B34A9">
        <w:rPr>
          <w:rFonts w:eastAsia="Times New Roman"/>
          <w:szCs w:val="24"/>
        </w:rPr>
        <w:t>[  </w:t>
      </w:r>
      <w:r w:rsidRPr="000B34A9">
        <w:rPr>
          <w:rFonts w:eastAsia="Times New Roman"/>
          <w:szCs w:val="24"/>
          <w:lang w:val="vi-VN"/>
        </w:rPr>
        <w:t> ], trị giá chuy</w:t>
      </w:r>
      <w:r w:rsidRPr="000B34A9">
        <w:rPr>
          <w:rFonts w:eastAsia="Times New Roman"/>
          <w:szCs w:val="24"/>
        </w:rPr>
        <w:t>ể</w:t>
      </w:r>
      <w:r w:rsidRPr="000B34A9">
        <w:rPr>
          <w:rFonts w:eastAsia="Times New Roman"/>
          <w:szCs w:val="24"/>
          <w:lang w:val="vi-VN"/>
        </w:rPr>
        <w:t>n nhượng [</w:t>
      </w:r>
      <w:r w:rsidRPr="000B34A9">
        <w:rPr>
          <w:rFonts w:eastAsia="Times New Roman"/>
          <w:szCs w:val="24"/>
        </w:rPr>
        <w:t>  </w:t>
      </w:r>
      <w:r w:rsidRPr="000B34A9">
        <w:rPr>
          <w:rFonts w:eastAsia="Times New Roman"/>
          <w:szCs w:val="24"/>
          <w:lang w:val="vi-VN"/>
        </w:rPr>
        <w:t> ] (tính theo VNĐ) cho bên mua </w:t>
      </w:r>
      <w:r w:rsidRPr="000B34A9">
        <w:rPr>
          <w:rFonts w:eastAsia="Times New Roman"/>
          <w:szCs w:val="24"/>
        </w:rPr>
        <w:t>l</w:t>
      </w:r>
      <w:r w:rsidRPr="000B34A9">
        <w:rPr>
          <w:rFonts w:eastAsia="Times New Roman"/>
          <w:szCs w:val="24"/>
          <w:lang w:val="vi-VN"/>
        </w:rPr>
        <w:t>à [tên cá nhân, tổ chức], Gi</w:t>
      </w:r>
      <w:r w:rsidRPr="000B34A9">
        <w:rPr>
          <w:rFonts w:eastAsia="Times New Roman"/>
          <w:szCs w:val="24"/>
        </w:rPr>
        <w:t>ấ</w:t>
      </w:r>
      <w:r w:rsidRPr="000B34A9">
        <w:rPr>
          <w:rFonts w:eastAsia="Times New Roman"/>
          <w:szCs w:val="24"/>
          <w:lang w:val="vi-VN"/>
        </w:rPr>
        <w:t>y chứng nhận đăng ký kinh doanh (đối với tổ chức), số ch</w:t>
      </w:r>
      <w:r w:rsidRPr="000B34A9">
        <w:rPr>
          <w:rFonts w:eastAsia="Times New Roman"/>
          <w:szCs w:val="24"/>
        </w:rPr>
        <w:t>ứ</w:t>
      </w:r>
      <w:r w:rsidRPr="000B34A9">
        <w:rPr>
          <w:rFonts w:eastAsia="Times New Roman"/>
          <w:szCs w:val="24"/>
          <w:lang w:val="vi-VN"/>
        </w:rPr>
        <w:t>ng minh nh</w:t>
      </w:r>
      <w:r w:rsidRPr="000B34A9">
        <w:rPr>
          <w:rFonts w:eastAsia="Times New Roman"/>
          <w:szCs w:val="24"/>
        </w:rPr>
        <w:t>â</w:t>
      </w:r>
      <w:r w:rsidRPr="000B34A9">
        <w:rPr>
          <w:rFonts w:eastAsia="Times New Roman"/>
          <w:szCs w:val="24"/>
          <w:lang w:val="vi-VN"/>
        </w:rPr>
        <w:t>n dân/số hộ chiếu (đối với cá nhân), nơi cấp </w:t>
      </w:r>
      <w:r w:rsidRPr="000B34A9">
        <w:rPr>
          <w:rFonts w:eastAsia="Times New Roman"/>
          <w:szCs w:val="24"/>
        </w:rPr>
        <w:t>……</w:t>
      </w:r>
    </w:p>
    <w:p w14:paraId="7EF26C02" w14:textId="77777777" w:rsidR="000B34A9" w:rsidRPr="000B34A9" w:rsidRDefault="000B34A9" w:rsidP="000B34A9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B34A9">
        <w:rPr>
          <w:rFonts w:eastAsia="Times New Roman"/>
          <w:szCs w:val="24"/>
          <w:lang w:val="vi-VN"/>
        </w:rPr>
        <w:t>Chúng tôi sẽ hoàn tất các thủ tục liên quan, cam kết chịu trách nhiệm về </w:t>
      </w:r>
      <w:r w:rsidRPr="000B34A9">
        <w:rPr>
          <w:rFonts w:eastAsia="Times New Roman"/>
          <w:szCs w:val="24"/>
        </w:rPr>
        <w:t>s</w:t>
      </w:r>
      <w:r w:rsidRPr="000B34A9">
        <w:rPr>
          <w:rFonts w:eastAsia="Times New Roman"/>
          <w:szCs w:val="24"/>
          <w:lang w:val="vi-VN"/>
        </w:rPr>
        <w:t>ự chính xác v</w:t>
      </w:r>
      <w:r w:rsidRPr="000B34A9">
        <w:rPr>
          <w:rFonts w:eastAsia="Times New Roman"/>
          <w:szCs w:val="24"/>
        </w:rPr>
        <w:t>à</w:t>
      </w:r>
      <w:r w:rsidRPr="000B34A9">
        <w:rPr>
          <w:rFonts w:eastAsia="Times New Roman"/>
          <w:szCs w:val="24"/>
          <w:lang w:val="vi-VN"/>
        </w:rPr>
        <w:t> tuân th</w:t>
      </w:r>
      <w:r w:rsidRPr="000B34A9">
        <w:rPr>
          <w:rFonts w:eastAsia="Times New Roman"/>
          <w:szCs w:val="24"/>
        </w:rPr>
        <w:t>ủ</w:t>
      </w:r>
      <w:r w:rsidRPr="000B34A9">
        <w:rPr>
          <w:rFonts w:eastAsia="Times New Roman"/>
          <w:szCs w:val="24"/>
          <w:lang w:val="vi-VN"/>
        </w:rPr>
        <w:t> quy định pháp luật của nội dung trong đơn và các t</w:t>
      </w:r>
      <w:r w:rsidRPr="000B34A9">
        <w:rPr>
          <w:rFonts w:eastAsia="Times New Roman"/>
          <w:szCs w:val="24"/>
        </w:rPr>
        <w:t>à</w:t>
      </w:r>
      <w:r w:rsidRPr="000B34A9">
        <w:rPr>
          <w:rFonts w:eastAsia="Times New Roman"/>
          <w:szCs w:val="24"/>
          <w:lang w:val="vi-VN"/>
        </w:rPr>
        <w:t>i liệu kèm theo.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B34A9" w:rsidRPr="000B34A9" w14:paraId="3499B5F3" w14:textId="77777777" w:rsidTr="000B34A9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67AFE" w14:textId="77777777" w:rsidR="000B34A9" w:rsidRPr="000B34A9" w:rsidRDefault="000B34A9" w:rsidP="000B34A9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93C44" w14:textId="77777777" w:rsidR="000B34A9" w:rsidRPr="000B34A9" w:rsidRDefault="000B34A9" w:rsidP="000B34A9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0B34A9">
              <w:rPr>
                <w:rFonts w:eastAsia="Times New Roman"/>
                <w:b/>
                <w:bCs/>
                <w:szCs w:val="24"/>
                <w:lang w:val="vi-VN"/>
              </w:rPr>
              <w:t>NGƯỜI ĐẠI DIỆN THEO PHÁP LUẬT</w:t>
            </w:r>
            <w:r w:rsidRPr="000B34A9">
              <w:rPr>
                <w:rFonts w:eastAsia="Times New Roman"/>
                <w:szCs w:val="24"/>
              </w:rPr>
              <w:br/>
            </w:r>
            <w:r w:rsidRPr="000B34A9">
              <w:rPr>
                <w:rFonts w:eastAsia="Times New Roman"/>
                <w:i/>
                <w:iCs/>
                <w:szCs w:val="24"/>
                <w:lang w:val="vi-VN"/>
              </w:rPr>
              <w:t>(K</w:t>
            </w:r>
            <w:r w:rsidRPr="000B34A9">
              <w:rPr>
                <w:rFonts w:eastAsia="Times New Roman"/>
                <w:i/>
                <w:iCs/>
                <w:szCs w:val="24"/>
              </w:rPr>
              <w:t>ý</w:t>
            </w:r>
            <w:r w:rsidRPr="000B34A9">
              <w:rPr>
                <w:rFonts w:eastAsia="Times New Roman"/>
                <w:i/>
                <w:iCs/>
                <w:szCs w:val="24"/>
                <w:lang w:val="vi-VN"/>
              </w:rPr>
              <w:t> tên và đóng dấu)</w:t>
            </w:r>
            <w:r w:rsidRPr="000B34A9">
              <w:rPr>
                <w:rFonts w:eastAsia="Times New Roman"/>
                <w:szCs w:val="24"/>
              </w:rPr>
              <w:br/>
            </w:r>
            <w:r w:rsidRPr="000B34A9">
              <w:rPr>
                <w:rFonts w:eastAsia="Times New Roman"/>
                <w:szCs w:val="24"/>
              </w:rPr>
              <w:br/>
            </w:r>
            <w:r w:rsidRPr="000B34A9">
              <w:rPr>
                <w:rFonts w:eastAsia="Times New Roman"/>
                <w:szCs w:val="24"/>
              </w:rPr>
              <w:br/>
            </w:r>
            <w:r w:rsidRPr="000B34A9">
              <w:rPr>
                <w:rFonts w:eastAsia="Times New Roman"/>
                <w:szCs w:val="24"/>
              </w:rPr>
              <w:br/>
            </w:r>
          </w:p>
        </w:tc>
      </w:tr>
    </w:tbl>
    <w:p w14:paraId="07E5FC6E" w14:textId="77777777" w:rsidR="000B34A9" w:rsidRPr="000B34A9" w:rsidRDefault="000B34A9" w:rsidP="000B34A9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B34A9">
        <w:rPr>
          <w:rFonts w:eastAsia="Times New Roman"/>
          <w:szCs w:val="24"/>
          <w:u w:val="single"/>
          <w:lang w:val="vi-VN"/>
        </w:rPr>
        <w:t>Hồ sơ kèm theo:</w:t>
      </w:r>
    </w:p>
    <w:p w14:paraId="1D11B093" w14:textId="77777777" w:rsidR="000B34A9" w:rsidRPr="000B34A9" w:rsidRDefault="000B34A9" w:rsidP="000B34A9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0B34A9">
        <w:rPr>
          <w:rFonts w:eastAsia="Times New Roman"/>
          <w:szCs w:val="24"/>
          <w:lang w:val="vi-VN"/>
        </w:rPr>
        <w:t>- Liệt kê rõ t</w:t>
      </w:r>
      <w:r w:rsidRPr="000B34A9">
        <w:rPr>
          <w:rFonts w:eastAsia="Times New Roman"/>
          <w:szCs w:val="24"/>
        </w:rPr>
        <w:t>à</w:t>
      </w:r>
      <w:r w:rsidRPr="000B34A9">
        <w:rPr>
          <w:rFonts w:eastAsia="Times New Roman"/>
          <w:szCs w:val="24"/>
          <w:lang w:val="vi-VN"/>
        </w:rPr>
        <w:t>i liệu kèm theo.</w:t>
      </w:r>
    </w:p>
    <w:p w14:paraId="4AAFBC1C" w14:textId="77777777" w:rsidR="00FC70B8" w:rsidRPr="000B34A9" w:rsidRDefault="00FC70B8" w:rsidP="000B34A9">
      <w:pPr>
        <w:rPr>
          <w:szCs w:val="24"/>
        </w:rPr>
      </w:pPr>
    </w:p>
    <w:p w14:paraId="52D06DAA" w14:textId="77777777" w:rsidR="000B34A9" w:rsidRPr="000B34A9" w:rsidRDefault="000B34A9" w:rsidP="000B34A9">
      <w:pPr>
        <w:rPr>
          <w:szCs w:val="24"/>
        </w:rPr>
      </w:pPr>
    </w:p>
    <w:p w14:paraId="210BF764" w14:textId="77777777" w:rsidR="000B34A9" w:rsidRPr="000B34A9" w:rsidRDefault="000B34A9" w:rsidP="000B34A9">
      <w:pPr>
        <w:rPr>
          <w:szCs w:val="24"/>
        </w:rPr>
      </w:pPr>
    </w:p>
    <w:p w14:paraId="631E68A1" w14:textId="77777777" w:rsidR="000B34A9" w:rsidRPr="000B34A9" w:rsidRDefault="000B34A9" w:rsidP="000B34A9">
      <w:pPr>
        <w:rPr>
          <w:szCs w:val="24"/>
        </w:rPr>
      </w:pPr>
    </w:p>
    <w:p w14:paraId="20A0D643" w14:textId="77777777" w:rsidR="000B34A9" w:rsidRPr="000B34A9" w:rsidRDefault="000B34A9" w:rsidP="000B34A9">
      <w:pPr>
        <w:rPr>
          <w:szCs w:val="24"/>
        </w:rPr>
      </w:pPr>
      <w:r w:rsidRPr="000B34A9">
        <w:rPr>
          <w:b/>
          <w:szCs w:val="24"/>
        </w:rPr>
        <w:t>Nguồn</w:t>
      </w:r>
      <w:r w:rsidRPr="000B34A9">
        <w:rPr>
          <w:szCs w:val="24"/>
        </w:rPr>
        <w:t>: Nghị định 46/2023/NĐ-CP</w:t>
      </w:r>
    </w:p>
    <w:sectPr w:rsidR="000B34A9" w:rsidRPr="000B34A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A25B5"/>
    <w:rsid w:val="000B34A9"/>
    <w:rsid w:val="001635AF"/>
    <w:rsid w:val="00173621"/>
    <w:rsid w:val="00187CE2"/>
    <w:rsid w:val="001B47F3"/>
    <w:rsid w:val="001E2D4B"/>
    <w:rsid w:val="001F7E8E"/>
    <w:rsid w:val="002232D3"/>
    <w:rsid w:val="00235179"/>
    <w:rsid w:val="00270E99"/>
    <w:rsid w:val="002732BB"/>
    <w:rsid w:val="00295658"/>
    <w:rsid w:val="00332F76"/>
    <w:rsid w:val="0035292E"/>
    <w:rsid w:val="003B2AB4"/>
    <w:rsid w:val="003C173F"/>
    <w:rsid w:val="003F5C2C"/>
    <w:rsid w:val="00413118"/>
    <w:rsid w:val="00432309"/>
    <w:rsid w:val="004A5A16"/>
    <w:rsid w:val="004C6332"/>
    <w:rsid w:val="004D26E4"/>
    <w:rsid w:val="00500EA0"/>
    <w:rsid w:val="0053110E"/>
    <w:rsid w:val="00551D33"/>
    <w:rsid w:val="005868C9"/>
    <w:rsid w:val="005B7563"/>
    <w:rsid w:val="005D55DB"/>
    <w:rsid w:val="005F5E76"/>
    <w:rsid w:val="00603FAE"/>
    <w:rsid w:val="00607807"/>
    <w:rsid w:val="00611E86"/>
    <w:rsid w:val="00621C93"/>
    <w:rsid w:val="006278A2"/>
    <w:rsid w:val="006611FC"/>
    <w:rsid w:val="006A5A6C"/>
    <w:rsid w:val="007050E8"/>
    <w:rsid w:val="00724C61"/>
    <w:rsid w:val="00737EBF"/>
    <w:rsid w:val="0075254E"/>
    <w:rsid w:val="007602F8"/>
    <w:rsid w:val="00764A66"/>
    <w:rsid w:val="007D0351"/>
    <w:rsid w:val="007D3FA5"/>
    <w:rsid w:val="0081082D"/>
    <w:rsid w:val="00812FE0"/>
    <w:rsid w:val="00834E47"/>
    <w:rsid w:val="008655CB"/>
    <w:rsid w:val="008C64E4"/>
    <w:rsid w:val="009012F1"/>
    <w:rsid w:val="00901DB2"/>
    <w:rsid w:val="00914DE9"/>
    <w:rsid w:val="009414DB"/>
    <w:rsid w:val="00973BEE"/>
    <w:rsid w:val="00996F16"/>
    <w:rsid w:val="00997642"/>
    <w:rsid w:val="009F1C66"/>
    <w:rsid w:val="009F6771"/>
    <w:rsid w:val="00A1489E"/>
    <w:rsid w:val="00A33B09"/>
    <w:rsid w:val="00A35AD4"/>
    <w:rsid w:val="00A42B4C"/>
    <w:rsid w:val="00AA126E"/>
    <w:rsid w:val="00AB30B3"/>
    <w:rsid w:val="00AD2A70"/>
    <w:rsid w:val="00B028B2"/>
    <w:rsid w:val="00B35A4E"/>
    <w:rsid w:val="00BC454B"/>
    <w:rsid w:val="00BE6427"/>
    <w:rsid w:val="00CD2A51"/>
    <w:rsid w:val="00CF0ACB"/>
    <w:rsid w:val="00CF1697"/>
    <w:rsid w:val="00CF66F5"/>
    <w:rsid w:val="00D557B7"/>
    <w:rsid w:val="00D9361A"/>
    <w:rsid w:val="00D97ABA"/>
    <w:rsid w:val="00E33745"/>
    <w:rsid w:val="00E84C21"/>
    <w:rsid w:val="00EA0326"/>
    <w:rsid w:val="00EE6418"/>
    <w:rsid w:val="00F05125"/>
    <w:rsid w:val="00F128AC"/>
    <w:rsid w:val="00F3326A"/>
    <w:rsid w:val="00F52E12"/>
    <w:rsid w:val="00F62A14"/>
    <w:rsid w:val="00F9089A"/>
    <w:rsid w:val="00FC70B8"/>
    <w:rsid w:val="00F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62896E"/>
  <w15:chartTrackingRefBased/>
  <w15:docId w15:val="{9800798E-FBBB-412A-A077-EC457D996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2026-05-20T22:02:00Z</dcterms:created>
  <dcterms:modified xsi:type="dcterms:W3CDTF">2026-05-20T22:02:00Z</dcterms:modified>
</cp:coreProperties>
</file>