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BF7C7" w14:textId="77777777" w:rsidR="00275FDC" w:rsidRPr="00275FDC" w:rsidRDefault="00275FDC" w:rsidP="00275FDC">
      <w:pPr>
        <w:widowControl/>
        <w:shd w:val="clear" w:color="auto" w:fill="FFFFFF"/>
        <w:spacing w:line="234" w:lineRule="atLeast"/>
        <w:jc w:val="center"/>
        <w:rPr>
          <w:rFonts w:ascii="Times New Roman" w:eastAsia="Times New Roman" w:hAnsi="Times New Roman" w:cs="Times New Roman"/>
          <w:lang w:val="en-US" w:eastAsia="en-US"/>
        </w:rPr>
      </w:pPr>
      <w:r w:rsidRPr="00275FDC">
        <w:rPr>
          <w:rFonts w:ascii="Times New Roman" w:eastAsia="Times New Roman" w:hAnsi="Times New Roman" w:cs="Times New Roman"/>
          <w:b/>
          <w:bCs/>
          <w:lang w:val="en-US" w:eastAsia="en-US"/>
        </w:rPr>
        <w:t>PHỤ LỤC SỐ 7b</w:t>
      </w:r>
    </w:p>
    <w:p w14:paraId="6F0D663B" w14:textId="77777777" w:rsidR="00275FDC" w:rsidRPr="00275FDC" w:rsidRDefault="00275FDC" w:rsidP="00275FDC">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275FDC">
        <w:rPr>
          <w:rFonts w:ascii="Times New Roman" w:eastAsia="Times New Roman" w:hAnsi="Times New Roman" w:cs="Times New Roman"/>
          <w:i/>
          <w:iCs/>
          <w:lang w:val="en-US" w:eastAsia="en-US"/>
        </w:rPr>
        <w:t>(Ban hành kèm theo số 32/2021/TT-BTC ngày 17 tháng 5 năm 2021 của Bộ trưởng Bộ Tài chính)</w:t>
      </w:r>
    </w:p>
    <w:p w14:paraId="7017D693" w14:textId="77777777" w:rsidR="00275FDC" w:rsidRPr="00275FDC" w:rsidRDefault="00275FDC" w:rsidP="00275FDC">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275FDC">
        <w:rPr>
          <w:rFonts w:ascii="Times New Roman" w:eastAsia="Times New Roman" w:hAnsi="Times New Roman" w:cs="Times New Roman"/>
          <w:b/>
          <w:bCs/>
          <w:lang w:val="en-US" w:eastAsia="en-US"/>
        </w:rPr>
        <w:t>CỘNG HÒA XÃ HỘI CHỦ NGHĨA VIỆT NAM</w:t>
      </w:r>
      <w:r w:rsidRPr="00275FDC">
        <w:rPr>
          <w:rFonts w:ascii="Times New Roman" w:eastAsia="Times New Roman" w:hAnsi="Times New Roman" w:cs="Times New Roman"/>
          <w:b/>
          <w:bCs/>
          <w:lang w:val="en-US" w:eastAsia="en-US"/>
        </w:rPr>
        <w:br/>
        <w:t>Độc lập - Tự do - Hạnh phúc</w:t>
      </w:r>
      <w:r w:rsidRPr="00275FDC">
        <w:rPr>
          <w:rFonts w:ascii="Times New Roman" w:eastAsia="Times New Roman" w:hAnsi="Times New Roman" w:cs="Times New Roman"/>
          <w:b/>
          <w:bCs/>
          <w:lang w:val="en-US" w:eastAsia="en-US"/>
        </w:rPr>
        <w:br/>
        <w:t>---------------</w:t>
      </w:r>
    </w:p>
    <w:p w14:paraId="5D8FAA08" w14:textId="77777777" w:rsidR="00275FDC" w:rsidRPr="00275FDC" w:rsidRDefault="00275FDC" w:rsidP="00275FDC">
      <w:pPr>
        <w:widowControl/>
        <w:shd w:val="clear" w:color="auto" w:fill="FFFFFF"/>
        <w:spacing w:before="120" w:after="120" w:line="234" w:lineRule="atLeast"/>
        <w:jc w:val="right"/>
        <w:rPr>
          <w:rFonts w:ascii="Times New Roman" w:eastAsia="Times New Roman" w:hAnsi="Times New Roman" w:cs="Times New Roman"/>
          <w:lang w:val="en-US" w:eastAsia="en-US"/>
        </w:rPr>
      </w:pPr>
      <w:r w:rsidRPr="00275FDC">
        <w:rPr>
          <w:rFonts w:ascii="Times New Roman" w:eastAsia="Times New Roman" w:hAnsi="Times New Roman" w:cs="Times New Roman"/>
          <w:i/>
          <w:iCs/>
          <w:lang w:val="en-US" w:eastAsia="en-US"/>
        </w:rPr>
        <w:t>…, ngày …. tháng … năm 202...</w:t>
      </w:r>
    </w:p>
    <w:p w14:paraId="6B7ACCA5" w14:textId="77777777" w:rsidR="00275FDC" w:rsidRPr="00275FDC" w:rsidRDefault="00275FDC" w:rsidP="00275FDC">
      <w:pPr>
        <w:widowControl/>
        <w:shd w:val="clear" w:color="auto" w:fill="FFFFFF"/>
        <w:spacing w:line="234" w:lineRule="atLeast"/>
        <w:jc w:val="center"/>
        <w:rPr>
          <w:rFonts w:ascii="Times New Roman" w:eastAsia="Times New Roman" w:hAnsi="Times New Roman" w:cs="Times New Roman"/>
          <w:lang w:val="en-US" w:eastAsia="en-US"/>
        </w:rPr>
      </w:pPr>
      <w:r w:rsidRPr="00275FDC">
        <w:rPr>
          <w:rFonts w:ascii="Times New Roman" w:eastAsia="Times New Roman" w:hAnsi="Times New Roman" w:cs="Times New Roman"/>
          <w:b/>
          <w:bCs/>
          <w:lang w:val="en-US" w:eastAsia="en-US"/>
        </w:rPr>
        <w:t>ĐƠN ĐĂNG KÝ THAM GIA MUA CỔ PHẦN</w:t>
      </w:r>
      <w:r w:rsidRPr="00275FDC">
        <w:rPr>
          <w:rFonts w:ascii="Times New Roman" w:eastAsia="Times New Roman" w:hAnsi="Times New Roman" w:cs="Times New Roman"/>
          <w:b/>
          <w:bCs/>
          <w:lang w:val="en-US" w:eastAsia="en-US"/>
        </w:rPr>
        <w:br/>
      </w:r>
      <w:r w:rsidRPr="00275FDC">
        <w:rPr>
          <w:rFonts w:ascii="Times New Roman" w:eastAsia="Times New Roman" w:hAnsi="Times New Roman" w:cs="Times New Roman"/>
          <w:b/>
          <w:bCs/>
          <w:i/>
          <w:iCs/>
          <w:lang w:val="en-US" w:eastAsia="en-US"/>
        </w:rPr>
        <w:t>(Đối với nhà đầu tư nước ngoài)</w:t>
      </w:r>
    </w:p>
    <w:p w14:paraId="6109CAAE" w14:textId="77777777" w:rsidR="00275FDC" w:rsidRPr="00275FDC" w:rsidRDefault="00275FDC" w:rsidP="00275FDC">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Kính gửi: ………………………………………………..</w:t>
      </w:r>
    </w:p>
    <w:p w14:paraId="4FB14F0D" w14:textId="77777777" w:rsidR="00275FDC" w:rsidRPr="00275FDC" w:rsidRDefault="00275FDC" w:rsidP="00275FDC">
      <w:pPr>
        <w:widowControl/>
        <w:shd w:val="clear" w:color="auto" w:fill="FFFFFF"/>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Tên tổ chức, cá nhân tham gia: Quốc tịch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659"/>
        <w:gridCol w:w="575"/>
        <w:gridCol w:w="3166"/>
      </w:tblGrid>
      <w:tr w:rsidR="00275FDC" w:rsidRPr="00275FDC" w14:paraId="27041350" w14:textId="77777777" w:rsidTr="00275FDC">
        <w:trPr>
          <w:tblCellSpacing w:w="0" w:type="dxa"/>
        </w:trPr>
        <w:tc>
          <w:tcPr>
            <w:tcW w:w="2950" w:type="pct"/>
            <w:tcBorders>
              <w:top w:val="single" w:sz="8" w:space="0" w:color="auto"/>
              <w:left w:val="single" w:sz="8" w:space="0" w:color="auto"/>
              <w:bottom w:val="single" w:sz="8" w:space="0" w:color="auto"/>
              <w:right w:val="single" w:sz="8" w:space="0" w:color="auto"/>
            </w:tcBorders>
            <w:shd w:val="clear" w:color="auto" w:fill="FFFFFF"/>
            <w:hideMark/>
          </w:tcPr>
          <w:p w14:paraId="60327765" w14:textId="77777777" w:rsidR="00275FDC" w:rsidRPr="00275FDC" w:rsidRDefault="00275FDC" w:rsidP="00275FDC">
            <w:pPr>
              <w:widowControl/>
              <w:rPr>
                <w:rFonts w:ascii="Times New Roman" w:eastAsia="Times New Roman" w:hAnsi="Times New Roman" w:cs="Times New Roman"/>
                <w:lang w:val="en-US" w:eastAsia="en-US"/>
              </w:rPr>
            </w:pPr>
          </w:p>
        </w:tc>
        <w:tc>
          <w:tcPr>
            <w:tcW w:w="300" w:type="pct"/>
            <w:tcBorders>
              <w:top w:val="nil"/>
              <w:left w:val="nil"/>
              <w:bottom w:val="nil"/>
              <w:right w:val="single" w:sz="8" w:space="0" w:color="auto"/>
            </w:tcBorders>
            <w:shd w:val="clear" w:color="auto" w:fill="FFFFFF"/>
            <w:hideMark/>
          </w:tcPr>
          <w:p w14:paraId="0B1B3716" w14:textId="77777777" w:rsidR="00275FDC" w:rsidRPr="00275FDC" w:rsidRDefault="00275FDC" w:rsidP="00275FDC">
            <w:pPr>
              <w:widowControl/>
              <w:rPr>
                <w:rFonts w:ascii="Times New Roman" w:eastAsia="Times New Roman" w:hAnsi="Times New Roman" w:cs="Times New Roman"/>
                <w:color w:val="auto"/>
                <w:lang w:val="en-US" w:eastAsia="en-US"/>
              </w:rPr>
            </w:pPr>
          </w:p>
        </w:tc>
        <w:tc>
          <w:tcPr>
            <w:tcW w:w="1650" w:type="pct"/>
            <w:tcBorders>
              <w:top w:val="single" w:sz="8" w:space="0" w:color="auto"/>
              <w:left w:val="nil"/>
              <w:bottom w:val="single" w:sz="8" w:space="0" w:color="auto"/>
              <w:right w:val="single" w:sz="8" w:space="0" w:color="auto"/>
            </w:tcBorders>
            <w:shd w:val="clear" w:color="auto" w:fill="FFFFFF"/>
            <w:hideMark/>
          </w:tcPr>
          <w:p w14:paraId="2E1CEEDB" w14:textId="77777777" w:rsidR="00275FDC" w:rsidRPr="00275FDC" w:rsidRDefault="00275FDC" w:rsidP="00275FDC">
            <w:pPr>
              <w:widowControl/>
              <w:rPr>
                <w:rFonts w:ascii="Times New Roman" w:eastAsia="Times New Roman" w:hAnsi="Times New Roman" w:cs="Times New Roman"/>
                <w:color w:val="auto"/>
                <w:lang w:val="en-US" w:eastAsia="en-US"/>
              </w:rPr>
            </w:pPr>
          </w:p>
        </w:tc>
      </w:tr>
    </w:tbl>
    <w:p w14:paraId="6265B00A" w14:textId="77777777" w:rsidR="00275FDC" w:rsidRPr="00275FDC" w:rsidRDefault="00275FDC" w:rsidP="00275FDC">
      <w:pPr>
        <w:widowControl/>
        <w:shd w:val="clear" w:color="auto" w:fill="FFFFFF"/>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Địa chỉ:</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400"/>
      </w:tblGrid>
      <w:tr w:rsidR="00275FDC" w:rsidRPr="00275FDC" w14:paraId="3660AC79" w14:textId="77777777" w:rsidTr="00275FDC">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hideMark/>
          </w:tcPr>
          <w:p w14:paraId="721F5083" w14:textId="77777777" w:rsidR="00275FDC" w:rsidRPr="00275FDC" w:rsidRDefault="00275FDC" w:rsidP="00275FDC">
            <w:pPr>
              <w:widowControl/>
              <w:rPr>
                <w:rFonts w:ascii="Times New Roman" w:eastAsia="Times New Roman" w:hAnsi="Times New Roman" w:cs="Times New Roman"/>
                <w:lang w:val="en-US" w:eastAsia="en-US"/>
              </w:rPr>
            </w:pPr>
          </w:p>
        </w:tc>
      </w:tr>
    </w:tbl>
    <w:p w14:paraId="35C5739A" w14:textId="77777777" w:rsidR="00275FDC" w:rsidRPr="00275FDC" w:rsidRDefault="00275FDC" w:rsidP="00275FDC">
      <w:pPr>
        <w:widowControl/>
        <w:rPr>
          <w:rFonts w:ascii="Times New Roman" w:eastAsia="Times New Roman" w:hAnsi="Times New Roman" w:cs="Times New Roman"/>
          <w:vanish/>
          <w:color w:val="auto"/>
          <w:lang w:val="en-US" w:eastAsia="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95"/>
        <w:gridCol w:w="578"/>
        <w:gridCol w:w="2123"/>
        <w:gridCol w:w="290"/>
        <w:gridCol w:w="3474"/>
      </w:tblGrid>
      <w:tr w:rsidR="00275FDC" w:rsidRPr="00275FDC" w14:paraId="412FC2B9" w14:textId="77777777" w:rsidTr="00275FDC">
        <w:trPr>
          <w:tblCellSpacing w:w="0" w:type="dxa"/>
        </w:trPr>
        <w:tc>
          <w:tcPr>
            <w:tcW w:w="1500" w:type="pct"/>
            <w:tcBorders>
              <w:top w:val="nil"/>
              <w:left w:val="nil"/>
              <w:bottom w:val="single" w:sz="8" w:space="0" w:color="auto"/>
              <w:right w:val="nil"/>
            </w:tcBorders>
            <w:shd w:val="clear" w:color="auto" w:fill="FFFFFF"/>
            <w:vAlign w:val="center"/>
            <w:hideMark/>
          </w:tcPr>
          <w:p w14:paraId="72F0A605" w14:textId="77777777" w:rsidR="00275FDC" w:rsidRPr="00275FDC" w:rsidRDefault="00275FDC" w:rsidP="00275FDC">
            <w:pPr>
              <w:widowControl/>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Điện thoại:</w:t>
            </w:r>
          </w:p>
        </w:tc>
        <w:tc>
          <w:tcPr>
            <w:tcW w:w="300" w:type="pct"/>
            <w:shd w:val="clear" w:color="auto" w:fill="FFFFFF"/>
            <w:vAlign w:val="center"/>
            <w:hideMark/>
          </w:tcPr>
          <w:p w14:paraId="151E0E2C" w14:textId="77777777" w:rsidR="00275FDC" w:rsidRPr="00275FDC" w:rsidRDefault="00275FDC" w:rsidP="00275FDC">
            <w:pPr>
              <w:widowControl/>
              <w:rPr>
                <w:rFonts w:ascii="Times New Roman" w:eastAsia="Times New Roman" w:hAnsi="Times New Roman" w:cs="Times New Roman"/>
                <w:lang w:val="en-US" w:eastAsia="en-US"/>
              </w:rPr>
            </w:pPr>
          </w:p>
        </w:tc>
        <w:tc>
          <w:tcPr>
            <w:tcW w:w="1100" w:type="pct"/>
            <w:tcBorders>
              <w:top w:val="nil"/>
              <w:left w:val="nil"/>
              <w:bottom w:val="single" w:sz="8" w:space="0" w:color="auto"/>
              <w:right w:val="nil"/>
            </w:tcBorders>
            <w:shd w:val="clear" w:color="auto" w:fill="FFFFFF"/>
            <w:vAlign w:val="center"/>
            <w:hideMark/>
          </w:tcPr>
          <w:p w14:paraId="3D12674E" w14:textId="77777777" w:rsidR="00275FDC" w:rsidRPr="00275FDC" w:rsidRDefault="00275FDC" w:rsidP="00275FDC">
            <w:pPr>
              <w:widowControl/>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Fax:</w:t>
            </w:r>
          </w:p>
        </w:tc>
        <w:tc>
          <w:tcPr>
            <w:tcW w:w="150" w:type="pct"/>
            <w:shd w:val="clear" w:color="auto" w:fill="FFFFFF"/>
            <w:vAlign w:val="center"/>
            <w:hideMark/>
          </w:tcPr>
          <w:p w14:paraId="0611F375" w14:textId="77777777" w:rsidR="00275FDC" w:rsidRPr="00275FDC" w:rsidRDefault="00275FDC" w:rsidP="00275FDC">
            <w:pPr>
              <w:widowControl/>
              <w:rPr>
                <w:rFonts w:ascii="Times New Roman" w:eastAsia="Times New Roman" w:hAnsi="Times New Roman" w:cs="Times New Roman"/>
                <w:lang w:val="en-US" w:eastAsia="en-US"/>
              </w:rPr>
            </w:pPr>
          </w:p>
        </w:tc>
        <w:tc>
          <w:tcPr>
            <w:tcW w:w="1800" w:type="pct"/>
            <w:tcBorders>
              <w:top w:val="nil"/>
              <w:left w:val="nil"/>
              <w:bottom w:val="single" w:sz="8" w:space="0" w:color="auto"/>
              <w:right w:val="nil"/>
            </w:tcBorders>
            <w:shd w:val="clear" w:color="auto" w:fill="FFFFFF"/>
            <w:vAlign w:val="center"/>
            <w:hideMark/>
          </w:tcPr>
          <w:p w14:paraId="79B573FE" w14:textId="77777777" w:rsidR="00275FDC" w:rsidRPr="00275FDC" w:rsidRDefault="00275FDC" w:rsidP="00275FDC">
            <w:pPr>
              <w:widowControl/>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E-mail:</w:t>
            </w:r>
          </w:p>
        </w:tc>
      </w:tr>
      <w:tr w:rsidR="00275FDC" w:rsidRPr="00275FDC" w14:paraId="764CCE2F" w14:textId="77777777" w:rsidTr="00275FDC">
        <w:trPr>
          <w:tblCellSpacing w:w="0" w:type="dxa"/>
        </w:trPr>
        <w:tc>
          <w:tcPr>
            <w:tcW w:w="1500" w:type="pct"/>
            <w:tcBorders>
              <w:top w:val="nil"/>
              <w:left w:val="single" w:sz="8" w:space="0" w:color="auto"/>
              <w:bottom w:val="single" w:sz="8" w:space="0" w:color="auto"/>
              <w:right w:val="single" w:sz="8" w:space="0" w:color="auto"/>
            </w:tcBorders>
            <w:shd w:val="clear" w:color="auto" w:fill="FFFFFF"/>
            <w:vAlign w:val="center"/>
            <w:hideMark/>
          </w:tcPr>
          <w:p w14:paraId="604DF8F7" w14:textId="77777777" w:rsidR="00275FDC" w:rsidRPr="00275FDC" w:rsidRDefault="00275FDC" w:rsidP="00275FDC">
            <w:pPr>
              <w:widowControl/>
              <w:rPr>
                <w:rFonts w:ascii="Times New Roman" w:eastAsia="Times New Roman" w:hAnsi="Times New Roman" w:cs="Times New Roman"/>
                <w:lang w:val="en-US" w:eastAsia="en-US"/>
              </w:rPr>
            </w:pPr>
          </w:p>
        </w:tc>
        <w:tc>
          <w:tcPr>
            <w:tcW w:w="300" w:type="pct"/>
            <w:tcBorders>
              <w:top w:val="nil"/>
              <w:left w:val="nil"/>
              <w:bottom w:val="nil"/>
              <w:right w:val="single" w:sz="8" w:space="0" w:color="auto"/>
            </w:tcBorders>
            <w:shd w:val="clear" w:color="auto" w:fill="FFFFFF"/>
            <w:vAlign w:val="center"/>
            <w:hideMark/>
          </w:tcPr>
          <w:p w14:paraId="2A54F9B1" w14:textId="77777777" w:rsidR="00275FDC" w:rsidRPr="00275FDC" w:rsidRDefault="00275FDC" w:rsidP="00275FDC">
            <w:pPr>
              <w:widowControl/>
              <w:rPr>
                <w:rFonts w:ascii="Times New Roman" w:eastAsia="Times New Roman" w:hAnsi="Times New Roman" w:cs="Times New Roman"/>
                <w:color w:val="auto"/>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18FBCC9A" w14:textId="77777777" w:rsidR="00275FDC" w:rsidRPr="00275FDC" w:rsidRDefault="00275FDC" w:rsidP="00275FDC">
            <w:pPr>
              <w:widowControl/>
              <w:rPr>
                <w:rFonts w:ascii="Times New Roman" w:eastAsia="Times New Roman" w:hAnsi="Times New Roman" w:cs="Times New Roman"/>
                <w:color w:val="auto"/>
                <w:lang w:val="en-US" w:eastAsia="en-US"/>
              </w:rPr>
            </w:pPr>
          </w:p>
        </w:tc>
        <w:tc>
          <w:tcPr>
            <w:tcW w:w="150" w:type="pct"/>
            <w:tcBorders>
              <w:top w:val="nil"/>
              <w:left w:val="nil"/>
              <w:bottom w:val="nil"/>
              <w:right w:val="single" w:sz="8" w:space="0" w:color="auto"/>
            </w:tcBorders>
            <w:shd w:val="clear" w:color="auto" w:fill="FFFFFF"/>
            <w:vAlign w:val="center"/>
            <w:hideMark/>
          </w:tcPr>
          <w:p w14:paraId="0EE4E67F" w14:textId="77777777" w:rsidR="00275FDC" w:rsidRPr="00275FDC" w:rsidRDefault="00275FDC" w:rsidP="00275FDC">
            <w:pPr>
              <w:widowControl/>
              <w:rPr>
                <w:rFonts w:ascii="Times New Roman" w:eastAsia="Times New Roman" w:hAnsi="Times New Roman" w:cs="Times New Roman"/>
                <w:color w:val="auto"/>
                <w:lang w:val="en-US" w:eastAsia="en-US"/>
              </w:rPr>
            </w:pPr>
          </w:p>
        </w:tc>
        <w:tc>
          <w:tcPr>
            <w:tcW w:w="1800" w:type="pct"/>
            <w:tcBorders>
              <w:top w:val="nil"/>
              <w:left w:val="nil"/>
              <w:bottom w:val="single" w:sz="8" w:space="0" w:color="auto"/>
              <w:right w:val="single" w:sz="8" w:space="0" w:color="auto"/>
            </w:tcBorders>
            <w:shd w:val="clear" w:color="auto" w:fill="FFFFFF"/>
            <w:vAlign w:val="center"/>
            <w:hideMark/>
          </w:tcPr>
          <w:p w14:paraId="7E6B529A" w14:textId="77777777" w:rsidR="00275FDC" w:rsidRPr="00275FDC" w:rsidRDefault="00275FDC" w:rsidP="00275FDC">
            <w:pPr>
              <w:widowControl/>
              <w:rPr>
                <w:rFonts w:ascii="Times New Roman" w:eastAsia="Times New Roman" w:hAnsi="Times New Roman" w:cs="Times New Roman"/>
                <w:color w:val="auto"/>
                <w:lang w:val="en-US" w:eastAsia="en-US"/>
              </w:rPr>
            </w:pPr>
          </w:p>
        </w:tc>
      </w:tr>
    </w:tbl>
    <w:p w14:paraId="7B8EE52B" w14:textId="77777777" w:rsidR="00275FDC" w:rsidRPr="00275FDC" w:rsidRDefault="00275FDC" w:rsidP="00275FDC">
      <w:pPr>
        <w:widowControl/>
        <w:rPr>
          <w:rFonts w:ascii="Times New Roman" w:eastAsia="Times New Roman" w:hAnsi="Times New Roman" w:cs="Times New Roman"/>
          <w:vanish/>
          <w:color w:val="auto"/>
          <w:lang w:val="en-US" w:eastAsia="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95"/>
        <w:gridCol w:w="578"/>
        <w:gridCol w:w="2123"/>
        <w:gridCol w:w="290"/>
        <w:gridCol w:w="3474"/>
      </w:tblGrid>
      <w:tr w:rsidR="00275FDC" w:rsidRPr="00275FDC" w14:paraId="40F4BA5B" w14:textId="77777777" w:rsidTr="00275FDC">
        <w:trPr>
          <w:tblCellSpacing w:w="0" w:type="dxa"/>
        </w:trPr>
        <w:tc>
          <w:tcPr>
            <w:tcW w:w="1500" w:type="pct"/>
            <w:tcBorders>
              <w:top w:val="nil"/>
              <w:left w:val="nil"/>
              <w:bottom w:val="single" w:sz="8" w:space="0" w:color="auto"/>
              <w:right w:val="nil"/>
            </w:tcBorders>
            <w:shd w:val="clear" w:color="auto" w:fill="FFFFFF"/>
            <w:vAlign w:val="center"/>
            <w:hideMark/>
          </w:tcPr>
          <w:p w14:paraId="33FAABD1" w14:textId="77777777" w:rsidR="00275FDC" w:rsidRPr="00275FDC" w:rsidRDefault="00275FDC" w:rsidP="00275FDC">
            <w:pPr>
              <w:widowControl/>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Số hộ chiếu/Số ĐKKD (đối với tổ chức):</w:t>
            </w:r>
          </w:p>
        </w:tc>
        <w:tc>
          <w:tcPr>
            <w:tcW w:w="300" w:type="pct"/>
            <w:shd w:val="clear" w:color="auto" w:fill="FFFFFF"/>
            <w:vAlign w:val="center"/>
            <w:hideMark/>
          </w:tcPr>
          <w:p w14:paraId="329E3AE2" w14:textId="77777777" w:rsidR="00275FDC" w:rsidRPr="00275FDC" w:rsidRDefault="00275FDC" w:rsidP="00275FDC">
            <w:pPr>
              <w:widowControl/>
              <w:rPr>
                <w:rFonts w:ascii="Times New Roman" w:eastAsia="Times New Roman" w:hAnsi="Times New Roman" w:cs="Times New Roman"/>
                <w:lang w:val="en-US" w:eastAsia="en-US"/>
              </w:rPr>
            </w:pPr>
          </w:p>
        </w:tc>
        <w:tc>
          <w:tcPr>
            <w:tcW w:w="1100" w:type="pct"/>
            <w:tcBorders>
              <w:top w:val="nil"/>
              <w:left w:val="nil"/>
              <w:bottom w:val="single" w:sz="8" w:space="0" w:color="auto"/>
              <w:right w:val="nil"/>
            </w:tcBorders>
            <w:shd w:val="clear" w:color="auto" w:fill="FFFFFF"/>
            <w:vAlign w:val="center"/>
            <w:hideMark/>
          </w:tcPr>
          <w:p w14:paraId="7B45AE4A" w14:textId="77777777" w:rsidR="00275FDC" w:rsidRPr="00275FDC" w:rsidRDefault="00275FDC" w:rsidP="00275FDC">
            <w:pPr>
              <w:widowControl/>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Cấp ngày:</w:t>
            </w:r>
          </w:p>
        </w:tc>
        <w:tc>
          <w:tcPr>
            <w:tcW w:w="150" w:type="pct"/>
            <w:shd w:val="clear" w:color="auto" w:fill="FFFFFF"/>
            <w:vAlign w:val="center"/>
            <w:hideMark/>
          </w:tcPr>
          <w:p w14:paraId="3B3C43F2" w14:textId="77777777" w:rsidR="00275FDC" w:rsidRPr="00275FDC" w:rsidRDefault="00275FDC" w:rsidP="00275FDC">
            <w:pPr>
              <w:widowControl/>
              <w:rPr>
                <w:rFonts w:ascii="Times New Roman" w:eastAsia="Times New Roman" w:hAnsi="Times New Roman" w:cs="Times New Roman"/>
                <w:lang w:val="en-US" w:eastAsia="en-US"/>
              </w:rPr>
            </w:pPr>
          </w:p>
        </w:tc>
        <w:tc>
          <w:tcPr>
            <w:tcW w:w="1800" w:type="pct"/>
            <w:tcBorders>
              <w:top w:val="nil"/>
              <w:left w:val="nil"/>
              <w:bottom w:val="single" w:sz="8" w:space="0" w:color="auto"/>
              <w:right w:val="nil"/>
            </w:tcBorders>
            <w:shd w:val="clear" w:color="auto" w:fill="FFFFFF"/>
            <w:vAlign w:val="center"/>
            <w:hideMark/>
          </w:tcPr>
          <w:p w14:paraId="12076685" w14:textId="77777777" w:rsidR="00275FDC" w:rsidRPr="00275FDC" w:rsidRDefault="00275FDC" w:rsidP="00275FDC">
            <w:pPr>
              <w:widowControl/>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Cấp tại:</w:t>
            </w:r>
          </w:p>
        </w:tc>
      </w:tr>
      <w:tr w:rsidR="00275FDC" w:rsidRPr="00275FDC" w14:paraId="3571F8D9" w14:textId="77777777" w:rsidTr="00275FDC">
        <w:trPr>
          <w:tblCellSpacing w:w="0" w:type="dxa"/>
        </w:trPr>
        <w:tc>
          <w:tcPr>
            <w:tcW w:w="1500" w:type="pct"/>
            <w:tcBorders>
              <w:top w:val="nil"/>
              <w:left w:val="single" w:sz="8" w:space="0" w:color="auto"/>
              <w:bottom w:val="single" w:sz="8" w:space="0" w:color="auto"/>
              <w:right w:val="single" w:sz="8" w:space="0" w:color="auto"/>
            </w:tcBorders>
            <w:shd w:val="clear" w:color="auto" w:fill="FFFFFF"/>
            <w:vAlign w:val="center"/>
            <w:hideMark/>
          </w:tcPr>
          <w:p w14:paraId="079E1E30" w14:textId="77777777" w:rsidR="00275FDC" w:rsidRPr="00275FDC" w:rsidRDefault="00275FDC" w:rsidP="00275FDC">
            <w:pPr>
              <w:widowControl/>
              <w:rPr>
                <w:rFonts w:ascii="Times New Roman" w:eastAsia="Times New Roman" w:hAnsi="Times New Roman" w:cs="Times New Roman"/>
                <w:lang w:val="en-US" w:eastAsia="en-US"/>
              </w:rPr>
            </w:pPr>
          </w:p>
        </w:tc>
        <w:tc>
          <w:tcPr>
            <w:tcW w:w="300" w:type="pct"/>
            <w:tcBorders>
              <w:top w:val="nil"/>
              <w:left w:val="nil"/>
              <w:bottom w:val="nil"/>
              <w:right w:val="single" w:sz="8" w:space="0" w:color="auto"/>
            </w:tcBorders>
            <w:shd w:val="clear" w:color="auto" w:fill="FFFFFF"/>
            <w:vAlign w:val="center"/>
            <w:hideMark/>
          </w:tcPr>
          <w:p w14:paraId="57F8C4D8" w14:textId="77777777" w:rsidR="00275FDC" w:rsidRPr="00275FDC" w:rsidRDefault="00275FDC" w:rsidP="00275FDC">
            <w:pPr>
              <w:widowControl/>
              <w:rPr>
                <w:rFonts w:ascii="Times New Roman" w:eastAsia="Times New Roman" w:hAnsi="Times New Roman" w:cs="Times New Roman"/>
                <w:color w:val="auto"/>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7DA46F27" w14:textId="77777777" w:rsidR="00275FDC" w:rsidRPr="00275FDC" w:rsidRDefault="00275FDC" w:rsidP="00275FDC">
            <w:pPr>
              <w:widowControl/>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 /</w:t>
            </w:r>
          </w:p>
        </w:tc>
        <w:tc>
          <w:tcPr>
            <w:tcW w:w="150" w:type="pct"/>
            <w:tcBorders>
              <w:top w:val="nil"/>
              <w:left w:val="nil"/>
              <w:bottom w:val="nil"/>
              <w:right w:val="single" w:sz="8" w:space="0" w:color="auto"/>
            </w:tcBorders>
            <w:shd w:val="clear" w:color="auto" w:fill="FFFFFF"/>
            <w:vAlign w:val="center"/>
            <w:hideMark/>
          </w:tcPr>
          <w:p w14:paraId="28491F75" w14:textId="77777777" w:rsidR="00275FDC" w:rsidRPr="00275FDC" w:rsidRDefault="00275FDC" w:rsidP="00275FDC">
            <w:pPr>
              <w:widowControl/>
              <w:rPr>
                <w:rFonts w:ascii="Times New Roman" w:eastAsia="Times New Roman" w:hAnsi="Times New Roman" w:cs="Times New Roman"/>
                <w:lang w:val="en-US" w:eastAsia="en-US"/>
              </w:rPr>
            </w:pPr>
          </w:p>
        </w:tc>
        <w:tc>
          <w:tcPr>
            <w:tcW w:w="1800" w:type="pct"/>
            <w:tcBorders>
              <w:top w:val="nil"/>
              <w:left w:val="nil"/>
              <w:bottom w:val="single" w:sz="8" w:space="0" w:color="auto"/>
              <w:right w:val="single" w:sz="8" w:space="0" w:color="auto"/>
            </w:tcBorders>
            <w:shd w:val="clear" w:color="auto" w:fill="FFFFFF"/>
            <w:vAlign w:val="center"/>
            <w:hideMark/>
          </w:tcPr>
          <w:p w14:paraId="1848A1C0" w14:textId="77777777" w:rsidR="00275FDC" w:rsidRPr="00275FDC" w:rsidRDefault="00275FDC" w:rsidP="00275FDC">
            <w:pPr>
              <w:widowControl/>
              <w:rPr>
                <w:rFonts w:ascii="Times New Roman" w:eastAsia="Times New Roman" w:hAnsi="Times New Roman" w:cs="Times New Roman"/>
                <w:color w:val="auto"/>
                <w:lang w:val="en-US" w:eastAsia="en-US"/>
              </w:rPr>
            </w:pPr>
          </w:p>
        </w:tc>
      </w:tr>
    </w:tbl>
    <w:p w14:paraId="70647C37" w14:textId="77777777" w:rsidR="00275FDC" w:rsidRPr="00275FDC" w:rsidRDefault="00275FDC" w:rsidP="00275FDC">
      <w:pPr>
        <w:widowControl/>
        <w:rPr>
          <w:rFonts w:ascii="Times New Roman" w:eastAsia="Times New Roman" w:hAnsi="Times New Roman" w:cs="Times New Roman"/>
          <w:vanish/>
          <w:color w:val="auto"/>
          <w:lang w:val="en-US" w:eastAsia="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27"/>
        <w:gridCol w:w="756"/>
        <w:gridCol w:w="3877"/>
      </w:tblGrid>
      <w:tr w:rsidR="00275FDC" w:rsidRPr="00275FDC" w14:paraId="0416A66E" w14:textId="77777777" w:rsidTr="00275FDC">
        <w:trPr>
          <w:tblCellSpacing w:w="0" w:type="dxa"/>
        </w:trPr>
        <w:tc>
          <w:tcPr>
            <w:tcW w:w="2500" w:type="pct"/>
            <w:tcBorders>
              <w:top w:val="nil"/>
              <w:left w:val="nil"/>
              <w:bottom w:val="single" w:sz="8" w:space="0" w:color="auto"/>
              <w:right w:val="nil"/>
            </w:tcBorders>
            <w:shd w:val="clear" w:color="auto" w:fill="FFFFFF"/>
            <w:vAlign w:val="center"/>
            <w:hideMark/>
          </w:tcPr>
          <w:p w14:paraId="59FE2C96" w14:textId="77777777" w:rsidR="00275FDC" w:rsidRPr="00275FDC" w:rsidRDefault="00275FDC" w:rsidP="00275FDC">
            <w:pPr>
              <w:widowControl/>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Tên người được ủy quyền (nếu có):</w:t>
            </w:r>
          </w:p>
        </w:tc>
        <w:tc>
          <w:tcPr>
            <w:tcW w:w="400" w:type="pct"/>
            <w:shd w:val="clear" w:color="auto" w:fill="FFFFFF"/>
            <w:vAlign w:val="center"/>
            <w:hideMark/>
          </w:tcPr>
          <w:p w14:paraId="070151D5" w14:textId="77777777" w:rsidR="00275FDC" w:rsidRPr="00275FDC" w:rsidRDefault="00275FDC" w:rsidP="00275FDC">
            <w:pPr>
              <w:widowControl/>
              <w:rPr>
                <w:rFonts w:ascii="Times New Roman" w:eastAsia="Times New Roman" w:hAnsi="Times New Roman" w:cs="Times New Roman"/>
                <w:lang w:val="en-US" w:eastAsia="en-US"/>
              </w:rPr>
            </w:pPr>
          </w:p>
        </w:tc>
        <w:tc>
          <w:tcPr>
            <w:tcW w:w="2050" w:type="pct"/>
            <w:tcBorders>
              <w:top w:val="nil"/>
              <w:left w:val="nil"/>
              <w:bottom w:val="single" w:sz="8" w:space="0" w:color="auto"/>
              <w:right w:val="nil"/>
            </w:tcBorders>
            <w:shd w:val="clear" w:color="auto" w:fill="FFFFFF"/>
            <w:vAlign w:val="center"/>
            <w:hideMark/>
          </w:tcPr>
          <w:p w14:paraId="58AD1BF7" w14:textId="77777777" w:rsidR="00275FDC" w:rsidRPr="00275FDC" w:rsidRDefault="00275FDC" w:rsidP="00275FDC">
            <w:pPr>
              <w:widowControl/>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Số CMND/CCCD/ Hộ chiếu:</w:t>
            </w:r>
          </w:p>
        </w:tc>
      </w:tr>
      <w:tr w:rsidR="00275FDC" w:rsidRPr="00275FDC" w14:paraId="0203D383" w14:textId="77777777" w:rsidTr="00275FDC">
        <w:trPr>
          <w:tblCellSpacing w:w="0" w:type="dxa"/>
        </w:trPr>
        <w:tc>
          <w:tcPr>
            <w:tcW w:w="2500" w:type="pct"/>
            <w:tcBorders>
              <w:top w:val="nil"/>
              <w:left w:val="single" w:sz="8" w:space="0" w:color="auto"/>
              <w:bottom w:val="single" w:sz="8" w:space="0" w:color="auto"/>
              <w:right w:val="single" w:sz="8" w:space="0" w:color="auto"/>
            </w:tcBorders>
            <w:shd w:val="clear" w:color="auto" w:fill="FFFFFF"/>
            <w:vAlign w:val="center"/>
            <w:hideMark/>
          </w:tcPr>
          <w:p w14:paraId="73FB7950" w14:textId="77777777" w:rsidR="00275FDC" w:rsidRPr="00275FDC" w:rsidRDefault="00275FDC" w:rsidP="00275FDC">
            <w:pPr>
              <w:widowControl/>
              <w:rPr>
                <w:rFonts w:ascii="Times New Roman" w:eastAsia="Times New Roman" w:hAnsi="Times New Roman" w:cs="Times New Roman"/>
                <w:lang w:val="en-US" w:eastAsia="en-US"/>
              </w:rPr>
            </w:pPr>
          </w:p>
        </w:tc>
        <w:tc>
          <w:tcPr>
            <w:tcW w:w="400" w:type="pct"/>
            <w:tcBorders>
              <w:top w:val="nil"/>
              <w:left w:val="nil"/>
              <w:bottom w:val="nil"/>
              <w:right w:val="single" w:sz="8" w:space="0" w:color="auto"/>
            </w:tcBorders>
            <w:shd w:val="clear" w:color="auto" w:fill="FFFFFF"/>
            <w:vAlign w:val="center"/>
            <w:hideMark/>
          </w:tcPr>
          <w:p w14:paraId="1169EA7A" w14:textId="77777777" w:rsidR="00275FDC" w:rsidRPr="00275FDC" w:rsidRDefault="00275FDC" w:rsidP="00275FDC">
            <w:pPr>
              <w:widowControl/>
              <w:rPr>
                <w:rFonts w:ascii="Times New Roman" w:eastAsia="Times New Roman" w:hAnsi="Times New Roman" w:cs="Times New Roman"/>
                <w:color w:val="auto"/>
                <w:lang w:val="en-US" w:eastAsia="en-US"/>
              </w:rPr>
            </w:pPr>
          </w:p>
        </w:tc>
        <w:tc>
          <w:tcPr>
            <w:tcW w:w="2050" w:type="pct"/>
            <w:tcBorders>
              <w:top w:val="nil"/>
              <w:left w:val="nil"/>
              <w:bottom w:val="single" w:sz="8" w:space="0" w:color="auto"/>
              <w:right w:val="single" w:sz="8" w:space="0" w:color="auto"/>
            </w:tcBorders>
            <w:shd w:val="clear" w:color="auto" w:fill="FFFFFF"/>
            <w:vAlign w:val="center"/>
            <w:hideMark/>
          </w:tcPr>
          <w:p w14:paraId="2754F9E7" w14:textId="77777777" w:rsidR="00275FDC" w:rsidRPr="00275FDC" w:rsidRDefault="00275FDC" w:rsidP="00275FDC">
            <w:pPr>
              <w:widowControl/>
              <w:rPr>
                <w:rFonts w:ascii="Times New Roman" w:eastAsia="Times New Roman" w:hAnsi="Times New Roman" w:cs="Times New Roman"/>
                <w:color w:val="auto"/>
                <w:lang w:val="en-US" w:eastAsia="en-US"/>
              </w:rPr>
            </w:pPr>
          </w:p>
        </w:tc>
      </w:tr>
    </w:tbl>
    <w:p w14:paraId="67D5EBBB" w14:textId="77777777" w:rsidR="00275FDC" w:rsidRPr="00275FDC" w:rsidRDefault="00275FDC" w:rsidP="00275FDC">
      <w:pPr>
        <w:widowControl/>
        <w:rPr>
          <w:rFonts w:ascii="Times New Roman" w:eastAsia="Times New Roman" w:hAnsi="Times New Roman" w:cs="Times New Roman"/>
          <w:vanish/>
          <w:color w:val="auto"/>
          <w:lang w:val="en-US" w:eastAsia="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95"/>
        <w:gridCol w:w="578"/>
        <w:gridCol w:w="2123"/>
        <w:gridCol w:w="290"/>
        <w:gridCol w:w="3474"/>
      </w:tblGrid>
      <w:tr w:rsidR="00275FDC" w:rsidRPr="00275FDC" w14:paraId="50921A84" w14:textId="77777777" w:rsidTr="00275FDC">
        <w:trPr>
          <w:tblCellSpacing w:w="0" w:type="dxa"/>
        </w:trPr>
        <w:tc>
          <w:tcPr>
            <w:tcW w:w="1500" w:type="pct"/>
            <w:tcBorders>
              <w:top w:val="nil"/>
              <w:left w:val="nil"/>
              <w:bottom w:val="single" w:sz="8" w:space="0" w:color="auto"/>
              <w:right w:val="nil"/>
            </w:tcBorders>
            <w:shd w:val="clear" w:color="auto" w:fill="FFFFFF"/>
            <w:vAlign w:val="center"/>
            <w:hideMark/>
          </w:tcPr>
          <w:p w14:paraId="14C1460C" w14:textId="77777777" w:rsidR="00275FDC" w:rsidRPr="00275FDC" w:rsidRDefault="00275FDC" w:rsidP="00275FDC">
            <w:pPr>
              <w:widowControl/>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Số tài khoản tiền:</w:t>
            </w:r>
          </w:p>
        </w:tc>
        <w:tc>
          <w:tcPr>
            <w:tcW w:w="300" w:type="pct"/>
            <w:shd w:val="clear" w:color="auto" w:fill="FFFFFF"/>
            <w:vAlign w:val="center"/>
            <w:hideMark/>
          </w:tcPr>
          <w:p w14:paraId="55A8EE0F" w14:textId="77777777" w:rsidR="00275FDC" w:rsidRPr="00275FDC" w:rsidRDefault="00275FDC" w:rsidP="00275FDC">
            <w:pPr>
              <w:widowControl/>
              <w:rPr>
                <w:rFonts w:ascii="Times New Roman" w:eastAsia="Times New Roman" w:hAnsi="Times New Roman" w:cs="Times New Roman"/>
                <w:lang w:val="en-US" w:eastAsia="en-US"/>
              </w:rPr>
            </w:pPr>
          </w:p>
        </w:tc>
        <w:tc>
          <w:tcPr>
            <w:tcW w:w="1100" w:type="pct"/>
            <w:tcBorders>
              <w:top w:val="nil"/>
              <w:left w:val="nil"/>
              <w:bottom w:val="single" w:sz="8" w:space="0" w:color="auto"/>
              <w:right w:val="nil"/>
            </w:tcBorders>
            <w:shd w:val="clear" w:color="auto" w:fill="FFFFFF"/>
            <w:vAlign w:val="center"/>
            <w:hideMark/>
          </w:tcPr>
          <w:p w14:paraId="4CC19C07" w14:textId="77777777" w:rsidR="00275FDC" w:rsidRPr="00275FDC" w:rsidRDefault="00275FDC" w:rsidP="00275FDC">
            <w:pPr>
              <w:widowControl/>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Chủ tài khoản</w:t>
            </w:r>
          </w:p>
        </w:tc>
        <w:tc>
          <w:tcPr>
            <w:tcW w:w="150" w:type="pct"/>
            <w:shd w:val="clear" w:color="auto" w:fill="FFFFFF"/>
            <w:vAlign w:val="center"/>
            <w:hideMark/>
          </w:tcPr>
          <w:p w14:paraId="3A8B8592" w14:textId="77777777" w:rsidR="00275FDC" w:rsidRPr="00275FDC" w:rsidRDefault="00275FDC" w:rsidP="00275FDC">
            <w:pPr>
              <w:widowControl/>
              <w:rPr>
                <w:rFonts w:ascii="Times New Roman" w:eastAsia="Times New Roman" w:hAnsi="Times New Roman" w:cs="Times New Roman"/>
                <w:lang w:val="en-US" w:eastAsia="en-US"/>
              </w:rPr>
            </w:pPr>
          </w:p>
        </w:tc>
        <w:tc>
          <w:tcPr>
            <w:tcW w:w="1800" w:type="pct"/>
            <w:tcBorders>
              <w:top w:val="nil"/>
              <w:left w:val="nil"/>
              <w:bottom w:val="single" w:sz="8" w:space="0" w:color="auto"/>
              <w:right w:val="nil"/>
            </w:tcBorders>
            <w:shd w:val="clear" w:color="auto" w:fill="FFFFFF"/>
            <w:vAlign w:val="center"/>
            <w:hideMark/>
          </w:tcPr>
          <w:p w14:paraId="15900164" w14:textId="77777777" w:rsidR="00275FDC" w:rsidRPr="00275FDC" w:rsidRDefault="00275FDC" w:rsidP="00275FDC">
            <w:pPr>
              <w:widowControl/>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Ngân hàng:</w:t>
            </w:r>
          </w:p>
        </w:tc>
      </w:tr>
      <w:tr w:rsidR="00275FDC" w:rsidRPr="00275FDC" w14:paraId="7F5904A0" w14:textId="77777777" w:rsidTr="00275FDC">
        <w:trPr>
          <w:tblCellSpacing w:w="0" w:type="dxa"/>
        </w:trPr>
        <w:tc>
          <w:tcPr>
            <w:tcW w:w="1500" w:type="pct"/>
            <w:tcBorders>
              <w:top w:val="nil"/>
              <w:left w:val="single" w:sz="8" w:space="0" w:color="auto"/>
              <w:bottom w:val="single" w:sz="8" w:space="0" w:color="auto"/>
              <w:right w:val="single" w:sz="8" w:space="0" w:color="auto"/>
            </w:tcBorders>
            <w:shd w:val="clear" w:color="auto" w:fill="FFFFFF"/>
            <w:vAlign w:val="center"/>
            <w:hideMark/>
          </w:tcPr>
          <w:p w14:paraId="101014D8" w14:textId="77777777" w:rsidR="00275FDC" w:rsidRPr="00275FDC" w:rsidRDefault="00275FDC" w:rsidP="00275FDC">
            <w:pPr>
              <w:widowControl/>
              <w:rPr>
                <w:rFonts w:ascii="Times New Roman" w:eastAsia="Times New Roman" w:hAnsi="Times New Roman" w:cs="Times New Roman"/>
                <w:lang w:val="en-US" w:eastAsia="en-US"/>
              </w:rPr>
            </w:pPr>
          </w:p>
        </w:tc>
        <w:tc>
          <w:tcPr>
            <w:tcW w:w="300" w:type="pct"/>
            <w:tcBorders>
              <w:top w:val="nil"/>
              <w:left w:val="nil"/>
              <w:bottom w:val="nil"/>
              <w:right w:val="single" w:sz="8" w:space="0" w:color="auto"/>
            </w:tcBorders>
            <w:shd w:val="clear" w:color="auto" w:fill="FFFFFF"/>
            <w:vAlign w:val="center"/>
            <w:hideMark/>
          </w:tcPr>
          <w:p w14:paraId="53FC629B" w14:textId="77777777" w:rsidR="00275FDC" w:rsidRPr="00275FDC" w:rsidRDefault="00275FDC" w:rsidP="00275FDC">
            <w:pPr>
              <w:widowControl/>
              <w:rPr>
                <w:rFonts w:ascii="Times New Roman" w:eastAsia="Times New Roman" w:hAnsi="Times New Roman" w:cs="Times New Roman"/>
                <w:color w:val="auto"/>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145FC0BC" w14:textId="77777777" w:rsidR="00275FDC" w:rsidRPr="00275FDC" w:rsidRDefault="00275FDC" w:rsidP="00275FDC">
            <w:pPr>
              <w:widowControl/>
              <w:rPr>
                <w:rFonts w:ascii="Times New Roman" w:eastAsia="Times New Roman" w:hAnsi="Times New Roman" w:cs="Times New Roman"/>
                <w:color w:val="auto"/>
                <w:lang w:val="en-US" w:eastAsia="en-US"/>
              </w:rPr>
            </w:pPr>
          </w:p>
        </w:tc>
        <w:tc>
          <w:tcPr>
            <w:tcW w:w="150" w:type="pct"/>
            <w:tcBorders>
              <w:top w:val="nil"/>
              <w:left w:val="nil"/>
              <w:bottom w:val="nil"/>
              <w:right w:val="single" w:sz="8" w:space="0" w:color="auto"/>
            </w:tcBorders>
            <w:shd w:val="clear" w:color="auto" w:fill="FFFFFF"/>
            <w:vAlign w:val="center"/>
            <w:hideMark/>
          </w:tcPr>
          <w:p w14:paraId="38719968" w14:textId="77777777" w:rsidR="00275FDC" w:rsidRPr="00275FDC" w:rsidRDefault="00275FDC" w:rsidP="00275FDC">
            <w:pPr>
              <w:widowControl/>
              <w:rPr>
                <w:rFonts w:ascii="Times New Roman" w:eastAsia="Times New Roman" w:hAnsi="Times New Roman" w:cs="Times New Roman"/>
                <w:color w:val="auto"/>
                <w:lang w:val="en-US" w:eastAsia="en-US"/>
              </w:rPr>
            </w:pPr>
          </w:p>
        </w:tc>
        <w:tc>
          <w:tcPr>
            <w:tcW w:w="1800" w:type="pct"/>
            <w:tcBorders>
              <w:top w:val="nil"/>
              <w:left w:val="nil"/>
              <w:bottom w:val="single" w:sz="8" w:space="0" w:color="auto"/>
              <w:right w:val="single" w:sz="8" w:space="0" w:color="auto"/>
            </w:tcBorders>
            <w:shd w:val="clear" w:color="auto" w:fill="FFFFFF"/>
            <w:vAlign w:val="center"/>
            <w:hideMark/>
          </w:tcPr>
          <w:p w14:paraId="7916EB97" w14:textId="77777777" w:rsidR="00275FDC" w:rsidRPr="00275FDC" w:rsidRDefault="00275FDC" w:rsidP="00275FDC">
            <w:pPr>
              <w:widowControl/>
              <w:rPr>
                <w:rFonts w:ascii="Times New Roman" w:eastAsia="Times New Roman" w:hAnsi="Times New Roman" w:cs="Times New Roman"/>
                <w:color w:val="auto"/>
                <w:lang w:val="en-US" w:eastAsia="en-US"/>
              </w:rPr>
            </w:pPr>
          </w:p>
        </w:tc>
      </w:tr>
    </w:tbl>
    <w:p w14:paraId="1513693C" w14:textId="77777777" w:rsidR="00275FDC" w:rsidRPr="00275FDC" w:rsidRDefault="00275FDC" w:rsidP="00275FDC">
      <w:pPr>
        <w:widowControl/>
        <w:shd w:val="clear" w:color="auto" w:fill="FFFFFF"/>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i/>
          <w:iCs/>
          <w:lang w:val="en-US" w:eastAsia="en-US"/>
        </w:rPr>
        <w:t>(Số tài khoản này sẽ được dùng để chuyển trả tiền cọc cho NĐT trong trường hợp không trúng giá)</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27"/>
        <w:gridCol w:w="756"/>
        <w:gridCol w:w="3877"/>
      </w:tblGrid>
      <w:tr w:rsidR="00275FDC" w:rsidRPr="00275FDC" w14:paraId="3BA84863" w14:textId="77777777" w:rsidTr="00275FDC">
        <w:trPr>
          <w:tblCellSpacing w:w="0" w:type="dxa"/>
        </w:trPr>
        <w:tc>
          <w:tcPr>
            <w:tcW w:w="2500" w:type="pct"/>
            <w:tcBorders>
              <w:top w:val="nil"/>
              <w:left w:val="nil"/>
              <w:bottom w:val="single" w:sz="8" w:space="0" w:color="auto"/>
              <w:right w:val="nil"/>
            </w:tcBorders>
            <w:shd w:val="clear" w:color="auto" w:fill="FFFFFF"/>
            <w:vAlign w:val="center"/>
            <w:hideMark/>
          </w:tcPr>
          <w:p w14:paraId="24B8E70F" w14:textId="77777777" w:rsidR="00275FDC" w:rsidRPr="00275FDC" w:rsidRDefault="00275FDC" w:rsidP="00275FDC">
            <w:pPr>
              <w:widowControl/>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Số tài khoản chứng khoán:</w:t>
            </w:r>
          </w:p>
        </w:tc>
        <w:tc>
          <w:tcPr>
            <w:tcW w:w="400" w:type="pct"/>
            <w:shd w:val="clear" w:color="auto" w:fill="FFFFFF"/>
            <w:vAlign w:val="center"/>
            <w:hideMark/>
          </w:tcPr>
          <w:p w14:paraId="6484F021" w14:textId="77777777" w:rsidR="00275FDC" w:rsidRPr="00275FDC" w:rsidRDefault="00275FDC" w:rsidP="00275FDC">
            <w:pPr>
              <w:widowControl/>
              <w:rPr>
                <w:rFonts w:ascii="Times New Roman" w:eastAsia="Times New Roman" w:hAnsi="Times New Roman" w:cs="Times New Roman"/>
                <w:lang w:val="en-US" w:eastAsia="en-US"/>
              </w:rPr>
            </w:pPr>
          </w:p>
        </w:tc>
        <w:tc>
          <w:tcPr>
            <w:tcW w:w="2050" w:type="pct"/>
            <w:tcBorders>
              <w:top w:val="nil"/>
              <w:left w:val="nil"/>
              <w:bottom w:val="single" w:sz="8" w:space="0" w:color="auto"/>
              <w:right w:val="nil"/>
            </w:tcBorders>
            <w:shd w:val="clear" w:color="auto" w:fill="FFFFFF"/>
            <w:vAlign w:val="center"/>
            <w:hideMark/>
          </w:tcPr>
          <w:p w14:paraId="5AFD1F58" w14:textId="77777777" w:rsidR="00275FDC" w:rsidRPr="00275FDC" w:rsidRDefault="00275FDC" w:rsidP="00275FDC">
            <w:pPr>
              <w:widowControl/>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Mở tại công ty chứng khoán</w:t>
            </w:r>
          </w:p>
        </w:tc>
      </w:tr>
      <w:tr w:rsidR="00275FDC" w:rsidRPr="00275FDC" w14:paraId="6DF0A9EC" w14:textId="77777777" w:rsidTr="00275FDC">
        <w:trPr>
          <w:tblCellSpacing w:w="0" w:type="dxa"/>
        </w:trPr>
        <w:tc>
          <w:tcPr>
            <w:tcW w:w="2500" w:type="pct"/>
            <w:tcBorders>
              <w:top w:val="nil"/>
              <w:left w:val="single" w:sz="8" w:space="0" w:color="auto"/>
              <w:bottom w:val="single" w:sz="8" w:space="0" w:color="auto"/>
              <w:right w:val="single" w:sz="8" w:space="0" w:color="auto"/>
            </w:tcBorders>
            <w:shd w:val="clear" w:color="auto" w:fill="FFFFFF"/>
            <w:vAlign w:val="center"/>
            <w:hideMark/>
          </w:tcPr>
          <w:p w14:paraId="41EDDA80" w14:textId="77777777" w:rsidR="00275FDC" w:rsidRPr="00275FDC" w:rsidRDefault="00275FDC" w:rsidP="00275FDC">
            <w:pPr>
              <w:widowControl/>
              <w:rPr>
                <w:rFonts w:ascii="Times New Roman" w:eastAsia="Times New Roman" w:hAnsi="Times New Roman" w:cs="Times New Roman"/>
                <w:lang w:val="en-US" w:eastAsia="en-US"/>
              </w:rPr>
            </w:pPr>
          </w:p>
        </w:tc>
        <w:tc>
          <w:tcPr>
            <w:tcW w:w="400" w:type="pct"/>
            <w:tcBorders>
              <w:top w:val="nil"/>
              <w:left w:val="nil"/>
              <w:bottom w:val="nil"/>
              <w:right w:val="single" w:sz="8" w:space="0" w:color="auto"/>
            </w:tcBorders>
            <w:shd w:val="clear" w:color="auto" w:fill="FFFFFF"/>
            <w:vAlign w:val="center"/>
            <w:hideMark/>
          </w:tcPr>
          <w:p w14:paraId="5CE446DA" w14:textId="77777777" w:rsidR="00275FDC" w:rsidRPr="00275FDC" w:rsidRDefault="00275FDC" w:rsidP="00275FDC">
            <w:pPr>
              <w:widowControl/>
              <w:rPr>
                <w:rFonts w:ascii="Times New Roman" w:eastAsia="Times New Roman" w:hAnsi="Times New Roman" w:cs="Times New Roman"/>
                <w:color w:val="auto"/>
                <w:lang w:val="en-US" w:eastAsia="en-US"/>
              </w:rPr>
            </w:pPr>
          </w:p>
        </w:tc>
        <w:tc>
          <w:tcPr>
            <w:tcW w:w="2050" w:type="pct"/>
            <w:tcBorders>
              <w:top w:val="nil"/>
              <w:left w:val="nil"/>
              <w:bottom w:val="single" w:sz="8" w:space="0" w:color="auto"/>
              <w:right w:val="single" w:sz="8" w:space="0" w:color="auto"/>
            </w:tcBorders>
            <w:shd w:val="clear" w:color="auto" w:fill="FFFFFF"/>
            <w:vAlign w:val="center"/>
            <w:hideMark/>
          </w:tcPr>
          <w:p w14:paraId="3C7EF7AE" w14:textId="77777777" w:rsidR="00275FDC" w:rsidRPr="00275FDC" w:rsidRDefault="00275FDC" w:rsidP="00275FDC">
            <w:pPr>
              <w:widowControl/>
              <w:rPr>
                <w:rFonts w:ascii="Times New Roman" w:eastAsia="Times New Roman" w:hAnsi="Times New Roman" w:cs="Times New Roman"/>
                <w:color w:val="auto"/>
                <w:lang w:val="en-US" w:eastAsia="en-US"/>
              </w:rPr>
            </w:pPr>
          </w:p>
        </w:tc>
      </w:tr>
    </w:tbl>
    <w:p w14:paraId="44B3A929" w14:textId="77777777" w:rsidR="00275FDC" w:rsidRPr="00275FDC" w:rsidRDefault="00275FDC" w:rsidP="00275FDC">
      <w:pPr>
        <w:widowControl/>
        <w:shd w:val="clear" w:color="auto" w:fill="FFFFFF"/>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i/>
          <w:iCs/>
          <w:lang w:val="en-US" w:eastAsia="en-US"/>
        </w:rPr>
        <w:t>(Số tài khoản này dùng để lưu ký chứng khoán trong trường hợp NĐT trúng đấu giá và thanh toán. Trường hợp nhà đầu tư chưa có tài khoản chứng khoán, công ty chứng khoán là đại lý đấu giá có trách nhiệm mở tài khoản cho nhà đầu tư)</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26"/>
        <w:gridCol w:w="474"/>
        <w:gridCol w:w="4160"/>
      </w:tblGrid>
      <w:tr w:rsidR="00275FDC" w:rsidRPr="00275FDC" w14:paraId="7BAFEDFA" w14:textId="77777777" w:rsidTr="00275FDC">
        <w:trPr>
          <w:tblCellSpacing w:w="0" w:type="dxa"/>
        </w:trPr>
        <w:tc>
          <w:tcPr>
            <w:tcW w:w="2500" w:type="pct"/>
            <w:tcBorders>
              <w:top w:val="nil"/>
              <w:left w:val="nil"/>
              <w:bottom w:val="single" w:sz="8" w:space="0" w:color="auto"/>
              <w:right w:val="nil"/>
            </w:tcBorders>
            <w:shd w:val="clear" w:color="auto" w:fill="FFFFFF"/>
            <w:vAlign w:val="center"/>
            <w:hideMark/>
          </w:tcPr>
          <w:p w14:paraId="3B6D6F6C" w14:textId="77777777" w:rsidR="00275FDC" w:rsidRPr="00275FDC" w:rsidRDefault="00275FDC" w:rsidP="00275FDC">
            <w:pPr>
              <w:widowControl/>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Số cổ phần đăng ký mua:</w:t>
            </w:r>
          </w:p>
        </w:tc>
        <w:tc>
          <w:tcPr>
            <w:tcW w:w="250" w:type="pct"/>
            <w:shd w:val="clear" w:color="auto" w:fill="FFFFFF"/>
            <w:vAlign w:val="center"/>
            <w:hideMark/>
          </w:tcPr>
          <w:p w14:paraId="705860CB" w14:textId="77777777" w:rsidR="00275FDC" w:rsidRPr="00275FDC" w:rsidRDefault="00275FDC" w:rsidP="00275FDC">
            <w:pPr>
              <w:widowControl/>
              <w:rPr>
                <w:rFonts w:ascii="Times New Roman" w:eastAsia="Times New Roman" w:hAnsi="Times New Roman" w:cs="Times New Roman"/>
                <w:lang w:val="en-US" w:eastAsia="en-US"/>
              </w:rPr>
            </w:pPr>
          </w:p>
        </w:tc>
        <w:tc>
          <w:tcPr>
            <w:tcW w:w="2200" w:type="pct"/>
            <w:tcBorders>
              <w:top w:val="nil"/>
              <w:left w:val="nil"/>
              <w:bottom w:val="single" w:sz="8" w:space="0" w:color="auto"/>
              <w:right w:val="nil"/>
            </w:tcBorders>
            <w:shd w:val="clear" w:color="auto" w:fill="FFFFFF"/>
            <w:vAlign w:val="center"/>
            <w:hideMark/>
          </w:tcPr>
          <w:p w14:paraId="09862E6E" w14:textId="77777777" w:rsidR="00275FDC" w:rsidRPr="00275FDC" w:rsidRDefault="00275FDC" w:rsidP="00275FDC">
            <w:pPr>
              <w:widowControl/>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Bằng chữ:</w:t>
            </w:r>
          </w:p>
        </w:tc>
      </w:tr>
      <w:tr w:rsidR="00275FDC" w:rsidRPr="00275FDC" w14:paraId="39DE9734" w14:textId="77777777" w:rsidTr="00275FDC">
        <w:trPr>
          <w:tblCellSpacing w:w="0" w:type="dxa"/>
        </w:trPr>
        <w:tc>
          <w:tcPr>
            <w:tcW w:w="2500" w:type="pct"/>
            <w:tcBorders>
              <w:top w:val="nil"/>
              <w:left w:val="single" w:sz="8" w:space="0" w:color="auto"/>
              <w:bottom w:val="single" w:sz="8" w:space="0" w:color="auto"/>
              <w:right w:val="single" w:sz="8" w:space="0" w:color="auto"/>
            </w:tcBorders>
            <w:shd w:val="clear" w:color="auto" w:fill="FFFFFF"/>
            <w:vAlign w:val="center"/>
            <w:hideMark/>
          </w:tcPr>
          <w:p w14:paraId="27497C9E" w14:textId="77777777" w:rsidR="00275FDC" w:rsidRPr="00275FDC" w:rsidRDefault="00275FDC" w:rsidP="00275FDC">
            <w:pPr>
              <w:widowControl/>
              <w:rPr>
                <w:rFonts w:ascii="Times New Roman" w:eastAsia="Times New Roman" w:hAnsi="Times New Roman" w:cs="Times New Roman"/>
                <w:lang w:val="en-US" w:eastAsia="en-US"/>
              </w:rPr>
            </w:pPr>
          </w:p>
        </w:tc>
        <w:tc>
          <w:tcPr>
            <w:tcW w:w="250" w:type="pct"/>
            <w:tcBorders>
              <w:top w:val="nil"/>
              <w:left w:val="nil"/>
              <w:bottom w:val="nil"/>
              <w:right w:val="single" w:sz="8" w:space="0" w:color="auto"/>
            </w:tcBorders>
            <w:shd w:val="clear" w:color="auto" w:fill="FFFFFF"/>
            <w:vAlign w:val="center"/>
            <w:hideMark/>
          </w:tcPr>
          <w:p w14:paraId="493E8959" w14:textId="77777777" w:rsidR="00275FDC" w:rsidRPr="00275FDC" w:rsidRDefault="00275FDC" w:rsidP="00275FDC">
            <w:pPr>
              <w:widowControl/>
              <w:rPr>
                <w:rFonts w:ascii="Times New Roman" w:eastAsia="Times New Roman" w:hAnsi="Times New Roman" w:cs="Times New Roman"/>
                <w:color w:val="auto"/>
                <w:lang w:val="en-US" w:eastAsia="en-US"/>
              </w:rPr>
            </w:pPr>
          </w:p>
        </w:tc>
        <w:tc>
          <w:tcPr>
            <w:tcW w:w="2200" w:type="pct"/>
            <w:tcBorders>
              <w:top w:val="nil"/>
              <w:left w:val="nil"/>
              <w:bottom w:val="single" w:sz="8" w:space="0" w:color="auto"/>
              <w:right w:val="single" w:sz="8" w:space="0" w:color="auto"/>
            </w:tcBorders>
            <w:shd w:val="clear" w:color="auto" w:fill="FFFFFF"/>
            <w:vAlign w:val="center"/>
            <w:hideMark/>
          </w:tcPr>
          <w:p w14:paraId="7F27EDE6" w14:textId="77777777" w:rsidR="00275FDC" w:rsidRPr="00275FDC" w:rsidRDefault="00275FDC" w:rsidP="00275FDC">
            <w:pPr>
              <w:widowControl/>
              <w:rPr>
                <w:rFonts w:ascii="Times New Roman" w:eastAsia="Times New Roman" w:hAnsi="Times New Roman" w:cs="Times New Roman"/>
                <w:color w:val="auto"/>
                <w:lang w:val="en-US" w:eastAsia="en-US"/>
              </w:rPr>
            </w:pPr>
          </w:p>
        </w:tc>
      </w:tr>
      <w:tr w:rsidR="00275FDC" w:rsidRPr="00275FDC" w14:paraId="51DB3517" w14:textId="77777777" w:rsidTr="00275FDC">
        <w:trPr>
          <w:tblCellSpacing w:w="0" w:type="dxa"/>
        </w:trPr>
        <w:tc>
          <w:tcPr>
            <w:tcW w:w="2500" w:type="pct"/>
            <w:tcBorders>
              <w:top w:val="nil"/>
              <w:left w:val="nil"/>
              <w:bottom w:val="single" w:sz="8" w:space="0" w:color="auto"/>
              <w:right w:val="nil"/>
            </w:tcBorders>
            <w:shd w:val="clear" w:color="auto" w:fill="FFFFFF"/>
            <w:vAlign w:val="center"/>
            <w:hideMark/>
          </w:tcPr>
          <w:p w14:paraId="2B5B691A" w14:textId="77777777" w:rsidR="00275FDC" w:rsidRPr="00275FDC" w:rsidRDefault="00275FDC" w:rsidP="00275FDC">
            <w:pPr>
              <w:widowControl/>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Tổng số tiền đặt cọc:</w:t>
            </w:r>
          </w:p>
        </w:tc>
        <w:tc>
          <w:tcPr>
            <w:tcW w:w="250" w:type="pct"/>
            <w:shd w:val="clear" w:color="auto" w:fill="FFFFFF"/>
            <w:vAlign w:val="center"/>
            <w:hideMark/>
          </w:tcPr>
          <w:p w14:paraId="6CDBE1A9" w14:textId="77777777" w:rsidR="00275FDC" w:rsidRPr="00275FDC" w:rsidRDefault="00275FDC" w:rsidP="00275FDC">
            <w:pPr>
              <w:widowControl/>
              <w:rPr>
                <w:rFonts w:ascii="Times New Roman" w:eastAsia="Times New Roman" w:hAnsi="Times New Roman" w:cs="Times New Roman"/>
                <w:lang w:val="en-US" w:eastAsia="en-US"/>
              </w:rPr>
            </w:pPr>
          </w:p>
        </w:tc>
        <w:tc>
          <w:tcPr>
            <w:tcW w:w="2200" w:type="pct"/>
            <w:tcBorders>
              <w:top w:val="nil"/>
              <w:left w:val="nil"/>
              <w:bottom w:val="single" w:sz="8" w:space="0" w:color="auto"/>
              <w:right w:val="nil"/>
            </w:tcBorders>
            <w:shd w:val="clear" w:color="auto" w:fill="FFFFFF"/>
            <w:vAlign w:val="center"/>
            <w:hideMark/>
          </w:tcPr>
          <w:p w14:paraId="4A6CFAB8" w14:textId="77777777" w:rsidR="00275FDC" w:rsidRPr="00275FDC" w:rsidRDefault="00275FDC" w:rsidP="00275FDC">
            <w:pPr>
              <w:widowControl/>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Bằng chữ:</w:t>
            </w:r>
          </w:p>
        </w:tc>
      </w:tr>
      <w:tr w:rsidR="00275FDC" w:rsidRPr="00275FDC" w14:paraId="6F7F3556" w14:textId="77777777" w:rsidTr="00275FDC">
        <w:trPr>
          <w:tblCellSpacing w:w="0" w:type="dxa"/>
        </w:trPr>
        <w:tc>
          <w:tcPr>
            <w:tcW w:w="2500" w:type="pct"/>
            <w:tcBorders>
              <w:top w:val="nil"/>
              <w:left w:val="single" w:sz="8" w:space="0" w:color="auto"/>
              <w:bottom w:val="single" w:sz="8" w:space="0" w:color="auto"/>
              <w:right w:val="single" w:sz="8" w:space="0" w:color="auto"/>
            </w:tcBorders>
            <w:shd w:val="clear" w:color="auto" w:fill="FFFFFF"/>
            <w:vAlign w:val="center"/>
            <w:hideMark/>
          </w:tcPr>
          <w:p w14:paraId="6190A1CC" w14:textId="77777777" w:rsidR="00275FDC" w:rsidRPr="00275FDC" w:rsidRDefault="00275FDC" w:rsidP="00275FDC">
            <w:pPr>
              <w:widowControl/>
              <w:rPr>
                <w:rFonts w:ascii="Times New Roman" w:eastAsia="Times New Roman" w:hAnsi="Times New Roman" w:cs="Times New Roman"/>
                <w:lang w:val="en-US" w:eastAsia="en-US"/>
              </w:rPr>
            </w:pPr>
          </w:p>
        </w:tc>
        <w:tc>
          <w:tcPr>
            <w:tcW w:w="250" w:type="pct"/>
            <w:tcBorders>
              <w:top w:val="nil"/>
              <w:left w:val="nil"/>
              <w:bottom w:val="nil"/>
              <w:right w:val="single" w:sz="8" w:space="0" w:color="auto"/>
            </w:tcBorders>
            <w:shd w:val="clear" w:color="auto" w:fill="FFFFFF"/>
            <w:vAlign w:val="center"/>
            <w:hideMark/>
          </w:tcPr>
          <w:p w14:paraId="049C0546" w14:textId="77777777" w:rsidR="00275FDC" w:rsidRPr="00275FDC" w:rsidRDefault="00275FDC" w:rsidP="00275FDC">
            <w:pPr>
              <w:widowControl/>
              <w:rPr>
                <w:rFonts w:ascii="Times New Roman" w:eastAsia="Times New Roman" w:hAnsi="Times New Roman" w:cs="Times New Roman"/>
                <w:color w:val="auto"/>
                <w:lang w:val="en-US" w:eastAsia="en-US"/>
              </w:rPr>
            </w:pPr>
          </w:p>
        </w:tc>
        <w:tc>
          <w:tcPr>
            <w:tcW w:w="2200" w:type="pct"/>
            <w:tcBorders>
              <w:top w:val="nil"/>
              <w:left w:val="nil"/>
              <w:bottom w:val="single" w:sz="8" w:space="0" w:color="auto"/>
              <w:right w:val="single" w:sz="8" w:space="0" w:color="auto"/>
            </w:tcBorders>
            <w:shd w:val="clear" w:color="auto" w:fill="FFFFFF"/>
            <w:vAlign w:val="center"/>
            <w:hideMark/>
          </w:tcPr>
          <w:p w14:paraId="70831310" w14:textId="77777777" w:rsidR="00275FDC" w:rsidRPr="00275FDC" w:rsidRDefault="00275FDC" w:rsidP="00275FDC">
            <w:pPr>
              <w:widowControl/>
              <w:rPr>
                <w:rFonts w:ascii="Times New Roman" w:eastAsia="Times New Roman" w:hAnsi="Times New Roman" w:cs="Times New Roman"/>
                <w:color w:val="auto"/>
                <w:lang w:val="en-US" w:eastAsia="en-US"/>
              </w:rPr>
            </w:pPr>
          </w:p>
        </w:tc>
      </w:tr>
    </w:tbl>
    <w:p w14:paraId="7E2E0D10" w14:textId="77777777" w:rsidR="00275FDC" w:rsidRPr="00275FDC" w:rsidRDefault="00275FDC" w:rsidP="00275FDC">
      <w:pPr>
        <w:widowControl/>
        <w:shd w:val="clear" w:color="auto" w:fill="FFFFFF"/>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Sau khi nghiên cứu hồ sơ bán đấu giá cổ phần của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400"/>
      </w:tblGrid>
      <w:tr w:rsidR="00275FDC" w:rsidRPr="00275FDC" w14:paraId="7E372670" w14:textId="77777777" w:rsidTr="00275FDC">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hideMark/>
          </w:tcPr>
          <w:p w14:paraId="47B82383" w14:textId="77777777" w:rsidR="00275FDC" w:rsidRPr="00275FDC" w:rsidRDefault="00275FDC" w:rsidP="00275FDC">
            <w:pPr>
              <w:widowControl/>
              <w:rPr>
                <w:rFonts w:ascii="Times New Roman" w:eastAsia="Times New Roman" w:hAnsi="Times New Roman" w:cs="Times New Roman"/>
                <w:lang w:val="en-US" w:eastAsia="en-US"/>
              </w:rPr>
            </w:pPr>
          </w:p>
        </w:tc>
      </w:tr>
    </w:tbl>
    <w:p w14:paraId="24CA8C54" w14:textId="77777777" w:rsidR="00275FDC" w:rsidRPr="00275FDC" w:rsidRDefault="00275FDC" w:rsidP="00275FDC">
      <w:pPr>
        <w:widowControl/>
        <w:shd w:val="clear" w:color="auto" w:fill="FFFFFF"/>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Tôi/chúng tôi tự nguyện tham dự cuộc đấu giá do Quý Sở tổ chức và cam kết thực hiện nghiêm túc quy định về đấu giá và kết quả đấu giá do Quý Sở công bố.</w:t>
      </w:r>
    </w:p>
    <w:p w14:paraId="09762CE3" w14:textId="77777777" w:rsidR="00275FDC" w:rsidRPr="00275FDC" w:rsidRDefault="00275FDC" w:rsidP="00275FDC">
      <w:pPr>
        <w:widowControl/>
        <w:shd w:val="clear" w:color="auto" w:fill="FFFFFF"/>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lang w:val="en-US" w:eastAsia="en-US"/>
        </w:rPr>
        <w:t>Nếu vi phạm, tôi/chúng tôi xin chịu trách nhiệm trước pháp luật Việt Nam./.</w:t>
      </w:r>
    </w:p>
    <w:p w14:paraId="15A4C70D" w14:textId="77777777" w:rsidR="00275FDC" w:rsidRPr="00275FDC" w:rsidRDefault="00275FDC" w:rsidP="00275FDC">
      <w:pPr>
        <w:widowControl/>
        <w:shd w:val="clear" w:color="auto" w:fill="FFFFFF"/>
        <w:spacing w:before="120" w:after="120" w:line="234" w:lineRule="atLeast"/>
        <w:rPr>
          <w:rFonts w:ascii="Times New Roman" w:eastAsia="Times New Roman" w:hAnsi="Times New Roman" w:cs="Times New Roman"/>
          <w:lang w:val="en-US" w:eastAsia="en-US"/>
        </w:rPr>
      </w:pPr>
      <w:r w:rsidRPr="00275FDC">
        <w:rPr>
          <w:rFonts w:ascii="Times New Roman" w:eastAsia="Times New Roman" w:hAnsi="Times New Roman" w:cs="Times New Roman"/>
          <w:i/>
          <w:iCs/>
          <w:lang w:val="en-US" w:eastAsia="en-US"/>
        </w:rPr>
        <w:t>Bản sao xác nhận ủy quyền gửi kèm</w:t>
      </w:r>
      <w:r w:rsidRPr="00275FDC">
        <w:rPr>
          <w:rFonts w:ascii="Times New Roman" w:eastAsia="Times New Roman" w:hAnsi="Times New Roman" w:cs="Times New Roman"/>
          <w:lang w:val="en-US"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275FDC" w:rsidRPr="00275FDC" w14:paraId="539FEB03" w14:textId="77777777" w:rsidTr="00275FDC">
        <w:trPr>
          <w:tblCellSpacing w:w="0" w:type="dxa"/>
        </w:trPr>
        <w:tc>
          <w:tcPr>
            <w:tcW w:w="4428" w:type="dxa"/>
            <w:shd w:val="clear" w:color="auto" w:fill="FFFFFF"/>
            <w:tcMar>
              <w:top w:w="0" w:type="dxa"/>
              <w:left w:w="108" w:type="dxa"/>
              <w:bottom w:w="0" w:type="dxa"/>
              <w:right w:w="108" w:type="dxa"/>
            </w:tcMar>
            <w:hideMark/>
          </w:tcPr>
          <w:p w14:paraId="6D74F53E" w14:textId="77777777" w:rsidR="00275FDC" w:rsidRPr="00275FDC" w:rsidRDefault="00275FDC" w:rsidP="00275FDC">
            <w:pPr>
              <w:widowControl/>
              <w:spacing w:before="120" w:after="120" w:line="234" w:lineRule="atLeast"/>
              <w:jc w:val="center"/>
              <w:rPr>
                <w:rFonts w:ascii="Times New Roman" w:eastAsia="Times New Roman" w:hAnsi="Times New Roman" w:cs="Times New Roman"/>
                <w:lang w:val="en-US" w:eastAsia="en-US"/>
              </w:rPr>
            </w:pPr>
            <w:r w:rsidRPr="00275FDC">
              <w:rPr>
                <w:rFonts w:ascii="Times New Roman" w:eastAsia="Times New Roman" w:hAnsi="Times New Roman" w:cs="Times New Roman"/>
                <w:b/>
                <w:bCs/>
                <w:lang w:val="en-US" w:eastAsia="en-US"/>
              </w:rPr>
              <w:lastRenderedPageBreak/>
              <w:t>XÁC NHẬN CỦA TỔ CHỨC CUNG</w:t>
            </w:r>
            <w:r w:rsidRPr="00275FDC">
              <w:rPr>
                <w:rFonts w:ascii="Times New Roman" w:eastAsia="Times New Roman" w:hAnsi="Times New Roman" w:cs="Times New Roman"/>
                <w:b/>
                <w:bCs/>
                <w:lang w:val="en-US" w:eastAsia="en-US"/>
              </w:rPr>
              <w:br/>
              <w:t>ỨNG DỊCH VỤ CUNG ỨNG</w:t>
            </w:r>
            <w:r w:rsidRPr="00275FDC">
              <w:rPr>
                <w:rFonts w:ascii="Times New Roman" w:eastAsia="Times New Roman" w:hAnsi="Times New Roman" w:cs="Times New Roman"/>
                <w:b/>
                <w:bCs/>
                <w:lang w:val="en-US" w:eastAsia="en-US"/>
              </w:rPr>
              <w:br/>
              <w:t>DỊCH VỤ THANH TOÁN</w:t>
            </w:r>
          </w:p>
        </w:tc>
        <w:tc>
          <w:tcPr>
            <w:tcW w:w="4428" w:type="dxa"/>
            <w:shd w:val="clear" w:color="auto" w:fill="FFFFFF"/>
            <w:tcMar>
              <w:top w:w="0" w:type="dxa"/>
              <w:left w:w="108" w:type="dxa"/>
              <w:bottom w:w="0" w:type="dxa"/>
              <w:right w:w="108" w:type="dxa"/>
            </w:tcMar>
            <w:hideMark/>
          </w:tcPr>
          <w:p w14:paraId="3AF13C37" w14:textId="77777777" w:rsidR="00275FDC" w:rsidRPr="00275FDC" w:rsidRDefault="00275FDC" w:rsidP="00275FDC">
            <w:pPr>
              <w:widowControl/>
              <w:spacing w:before="120" w:after="120" w:line="234" w:lineRule="atLeast"/>
              <w:jc w:val="center"/>
              <w:rPr>
                <w:rFonts w:ascii="Times New Roman" w:eastAsia="Times New Roman" w:hAnsi="Times New Roman" w:cs="Times New Roman"/>
                <w:lang w:val="en-US" w:eastAsia="en-US"/>
              </w:rPr>
            </w:pPr>
            <w:r w:rsidRPr="00275FDC">
              <w:rPr>
                <w:rFonts w:ascii="Times New Roman" w:eastAsia="Times New Roman" w:hAnsi="Times New Roman" w:cs="Times New Roman"/>
                <w:b/>
                <w:bCs/>
                <w:lang w:val="en-US" w:eastAsia="en-US"/>
              </w:rPr>
              <w:t>TỔ CHỨC, CÁ NHÂN VIẾT ĐƠN</w:t>
            </w:r>
            <w:r w:rsidRPr="00275FDC">
              <w:rPr>
                <w:rFonts w:ascii="Times New Roman" w:eastAsia="Times New Roman" w:hAnsi="Times New Roman" w:cs="Times New Roman"/>
                <w:lang w:val="en-US" w:eastAsia="en-US"/>
              </w:rPr>
              <w:br/>
            </w:r>
            <w:r w:rsidRPr="00275FDC">
              <w:rPr>
                <w:rFonts w:ascii="Times New Roman" w:eastAsia="Times New Roman" w:hAnsi="Times New Roman" w:cs="Times New Roman"/>
                <w:i/>
                <w:iCs/>
                <w:lang w:val="en-US" w:eastAsia="en-US"/>
              </w:rPr>
              <w:t>(Ký, ghi rõ họ tên và đóng dấu (nếu có))</w:t>
            </w:r>
          </w:p>
        </w:tc>
      </w:tr>
    </w:tbl>
    <w:p w14:paraId="3907B48C" w14:textId="77777777" w:rsidR="00B42246" w:rsidRPr="00275FDC" w:rsidRDefault="00B42246" w:rsidP="00275FDC">
      <w:pPr>
        <w:rPr>
          <w:rFonts w:ascii="Times New Roman" w:hAnsi="Times New Roman" w:cs="Times New Roman"/>
        </w:rPr>
      </w:pPr>
    </w:p>
    <w:p w14:paraId="77A62C42" w14:textId="77777777" w:rsidR="00275FDC" w:rsidRPr="00275FDC" w:rsidRDefault="00275FDC" w:rsidP="00275FDC">
      <w:pPr>
        <w:rPr>
          <w:rFonts w:ascii="Times New Roman" w:hAnsi="Times New Roman" w:cs="Times New Roman"/>
        </w:rPr>
      </w:pPr>
    </w:p>
    <w:p w14:paraId="3CFCD22B" w14:textId="77777777" w:rsidR="00275FDC" w:rsidRPr="00275FDC" w:rsidRDefault="00275FDC" w:rsidP="00275FDC">
      <w:pPr>
        <w:rPr>
          <w:rFonts w:ascii="Times New Roman" w:hAnsi="Times New Roman" w:cs="Times New Roman"/>
        </w:rPr>
      </w:pPr>
    </w:p>
    <w:p w14:paraId="4A178E91" w14:textId="77777777" w:rsidR="00275FDC" w:rsidRPr="00275FDC" w:rsidRDefault="00275FDC" w:rsidP="00275FDC">
      <w:pPr>
        <w:rPr>
          <w:rFonts w:ascii="Times New Roman" w:hAnsi="Times New Roman" w:cs="Times New Roman"/>
          <w:lang w:val="en-US"/>
        </w:rPr>
      </w:pPr>
      <w:r w:rsidRPr="00275FDC">
        <w:rPr>
          <w:rFonts w:ascii="Times New Roman" w:hAnsi="Times New Roman" w:cs="Times New Roman"/>
          <w:b/>
          <w:lang w:val="en-US"/>
        </w:rPr>
        <w:t>Nguồn</w:t>
      </w:r>
      <w:r w:rsidRPr="00275FDC">
        <w:rPr>
          <w:rFonts w:ascii="Times New Roman" w:hAnsi="Times New Roman" w:cs="Times New Roman"/>
          <w:lang w:val="en-US"/>
        </w:rPr>
        <w:t>: Thông tư 32/2021/TT-BTC</w:t>
      </w:r>
    </w:p>
    <w:sectPr w:rsidR="00275FDC" w:rsidRPr="00275FDC"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7D57F" w14:textId="77777777" w:rsidR="0026330A" w:rsidRDefault="0026330A">
      <w:r>
        <w:separator/>
      </w:r>
    </w:p>
  </w:endnote>
  <w:endnote w:type="continuationSeparator" w:id="0">
    <w:p w14:paraId="5FA686C6" w14:textId="77777777" w:rsidR="0026330A" w:rsidRDefault="00263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B9183"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D3A01FE"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F4F55"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75FDC">
      <w:rPr>
        <w:rStyle w:val="PageNumber"/>
        <w:noProof/>
        <w:color w:val="FFFFFF"/>
        <w:sz w:val="24"/>
        <w:szCs w:val="24"/>
      </w:rPr>
      <w:t>1</w:t>
    </w:r>
    <w:r>
      <w:rPr>
        <w:rStyle w:val="PageNumber"/>
        <w:color w:val="FFFFFF"/>
        <w:sz w:val="24"/>
        <w:szCs w:val="24"/>
      </w:rPr>
      <w:fldChar w:fldCharType="end"/>
    </w:r>
  </w:p>
  <w:p w14:paraId="06A33DBC"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4A7B0" w14:textId="77777777" w:rsidR="0026330A" w:rsidRDefault="0026330A">
      <w:r>
        <w:separator/>
      </w:r>
    </w:p>
  </w:footnote>
  <w:footnote w:type="continuationSeparator" w:id="0">
    <w:p w14:paraId="3448C9E1" w14:textId="77777777" w:rsidR="0026330A" w:rsidRDefault="002633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A9DD2"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C1555F6"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EC55"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75FDC">
      <w:rPr>
        <w:rStyle w:val="PageNumber"/>
        <w:noProof/>
        <w:color w:val="FFFFFF"/>
      </w:rPr>
      <w:t>1</w:t>
    </w:r>
    <w:r>
      <w:rPr>
        <w:rStyle w:val="PageNumber"/>
        <w:color w:val="FFFFFF"/>
      </w:rPr>
      <w:fldChar w:fldCharType="end"/>
    </w:r>
  </w:p>
  <w:p w14:paraId="066B2D42"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2413AA"/>
    <w:rsid w:val="0026330A"/>
    <w:rsid w:val="00275FDC"/>
    <w:rsid w:val="003009B4"/>
    <w:rsid w:val="003508DA"/>
    <w:rsid w:val="003A30AE"/>
    <w:rsid w:val="003E7BEA"/>
    <w:rsid w:val="00621C93"/>
    <w:rsid w:val="00641013"/>
    <w:rsid w:val="0067256D"/>
    <w:rsid w:val="006F05BB"/>
    <w:rsid w:val="007050E8"/>
    <w:rsid w:val="00751FD8"/>
    <w:rsid w:val="007D663D"/>
    <w:rsid w:val="008C69E8"/>
    <w:rsid w:val="0098320B"/>
    <w:rsid w:val="009D591A"/>
    <w:rsid w:val="00B42246"/>
    <w:rsid w:val="00C17285"/>
    <w:rsid w:val="00C70E93"/>
    <w:rsid w:val="00CB4DF3"/>
    <w:rsid w:val="00CF1697"/>
    <w:rsid w:val="00D37CC8"/>
    <w:rsid w:val="00D96387"/>
    <w:rsid w:val="00E10C02"/>
    <w:rsid w:val="00E300D9"/>
    <w:rsid w:val="00E35458"/>
    <w:rsid w:val="00E84171"/>
    <w:rsid w:val="00E85A65"/>
    <w:rsid w:val="00F128AC"/>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5EAE0"/>
  <w15:chartTrackingRefBased/>
  <w15:docId w15:val="{56CEADF6-7D8C-486E-B0AC-20C705C0B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58"/>
    <w:pPr>
      <w:widowControl w:val="0"/>
    </w:pPr>
    <w:rPr>
      <w:rFonts w:ascii="Arial Unicode MS" w:eastAsia="Arial Unicode MS" w:hAnsi="Arial Unicode MS"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ascii="Times New Roman" w:eastAsia="Times New Roman" w:hAnsi="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ascii="Times New Roman" w:eastAsia="Times New Roman" w:hAnsi="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229</Words>
  <Characters>1308</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2026-05-20T22:04:00Z</dcterms:created>
  <dcterms:modified xsi:type="dcterms:W3CDTF">2026-05-20T22:04:00Z</dcterms:modified>
</cp:coreProperties>
</file>