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FE7" w14:textId="77777777" w:rsidR="0086021B" w:rsidRPr="0086021B" w:rsidRDefault="0086021B" w:rsidP="008602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12 (a)</w:t>
      </w:r>
    </w:p>
    <w:p w14:paraId="6898B339" w14:textId="77777777" w:rsidR="0086021B" w:rsidRPr="0086021B" w:rsidRDefault="0086021B" w:rsidP="008602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DỰ THẦU</w:t>
      </w:r>
      <w:r w:rsidRPr="0086021B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(1)</w:t>
      </w:r>
    </w:p>
    <w:p w14:paraId="45207789" w14:textId="77777777" w:rsidR="0086021B" w:rsidRPr="0086021B" w:rsidRDefault="0086021B" w:rsidP="0086021B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(thuộc HSĐXTC)</w:t>
      </w:r>
    </w:p>
    <w:p w14:paraId="099696D8" w14:textId="77777777" w:rsidR="0086021B" w:rsidRPr="0086021B" w:rsidRDefault="0086021B" w:rsidP="0086021B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(áp dụng tr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trường hợp nh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thầu không có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đề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xuất gi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giá hoặc có 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xuất gi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gi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trong thư gi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giá riêng)</w:t>
      </w:r>
    </w:p>
    <w:p w14:paraId="7125884D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Ngày: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ngày tháng năm ký đơn dự thầu]</w:t>
      </w:r>
    </w:p>
    <w:p w14:paraId="47EAD5C7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gói thầu: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tên gói thầu theo thông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bá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 m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ờ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thầu]</w:t>
      </w:r>
    </w:p>
    <w:p w14:paraId="17180B09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dự án: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tên dự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án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]</w:t>
      </w:r>
    </w:p>
    <w:p w14:paraId="106C26A6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Thư mời thầu số: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s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trích yếu của Thư mời thầu đối với đấu thầu hạn chế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]</w:t>
      </w:r>
    </w:p>
    <w:p w14:paraId="201361A2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2954797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g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ử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y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và ch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 x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 tên của Bên mời thầu]</w:t>
      </w:r>
    </w:p>
    <w:p w14:paraId="53E8271F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nghiên cứu hồ sơ mời thầu và v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ă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b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s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ử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đổi hồ sơ mời thầu số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số của văn b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sửa đổi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(n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có)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]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mà chúng tôi đã nhận được, chúng tôi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, __________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tên nhà thầu]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cam kết thực hiện gói thầu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tên gói thầu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]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theo đúng yêu cầu của hồ sơ mời thầu. Cùng với Hồ sơ đề xuất về kỹ thuật, chúng t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xin gửi kèm đơn này đề xuất về tài chính với tổng số tiền là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______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giá trị bằng s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b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ằ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chữ và đồng tiền dự thầu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]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(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2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)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cùng với bảng tổng hợp giá dự thầu kèm theo.</w:t>
      </w:r>
    </w:p>
    <w:p w14:paraId="0C31C41B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H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ồ sơ đề xuất v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tài chính này có hiệu lực trong thời gian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 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k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từ ngày 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____ 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 ___ năm ____ </w:t>
      </w:r>
      <w:r w:rsidRPr="0086021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(4)</w:t>
      </w: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C3CEC3D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021B" w:rsidRPr="0086021B" w14:paraId="4C94910A" w14:textId="77777777" w:rsidTr="0086021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FD558" w14:textId="77777777" w:rsidR="0086021B" w:rsidRPr="0086021B" w:rsidRDefault="0086021B" w:rsidP="0086021B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021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89478" w14:textId="77777777" w:rsidR="0086021B" w:rsidRPr="0086021B" w:rsidRDefault="0086021B" w:rsidP="008602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02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8602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ại diện h</w:t>
            </w:r>
            <w:r w:rsidRPr="008602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8602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pháp của nhà thầu</w:t>
            </w:r>
            <w:r w:rsidRPr="0086021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(5)</w:t>
            </w:r>
            <w:r w:rsidRPr="008602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02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[Ghi tên</w:t>
            </w:r>
            <w:r w:rsidRPr="008602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</w:t>
            </w:r>
            <w:r w:rsidRPr="008602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chức danh, ký tên và đóng dấu</w:t>
            </w:r>
            <w:r w:rsidRPr="008602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(6)</w:t>
            </w:r>
            <w:r w:rsidRPr="0086021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]</w:t>
            </w:r>
            <w:r w:rsidRPr="0086021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 </w:t>
            </w:r>
          </w:p>
        </w:tc>
      </w:tr>
    </w:tbl>
    <w:p w14:paraId="7A8D177A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11CAA446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 Nhà thầu lưu ý, đơn dự thầu phải được ghi đầy đủ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chính xác các thông tin về tên của Bên mời thầu, nhà thầu, thời gian có hiệu lực của HSĐXTC, được 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ạ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diện hợp pháp của nhà thầu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tên, đóng dấu.</w:t>
      </w:r>
    </w:p>
    <w:p w14:paraId="260CDC23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(2) Giá dự thầu ghi trong đơn dự thầu phải cụ thể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cố định bằng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số,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bằng chữ và phải phù hợp, logic với tổng gi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dự thầu ghi trong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bảng tổ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hợp giá dự thầu, kh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đề xuất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các giá dự thầu khác nhau hoặc có kèm theo điều kiện g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â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y b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ấ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 lợi cho Ch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t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ư,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B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ê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mời thầu. Trường hợp gói thầu ch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 thành nhiều phần thì nhà thầu phải ghi giá dự thầu cho từng phần và tăng giá dự thầu cho các phần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nhà thầu tham dự thầu; trường hợp trong HSMT cho phép chào theo một số đồng tiền khác nhau thì nh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thầu cần ghi r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õ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giá trị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bằng số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và bằng chữ của từng 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tiền do nh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ầu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chào.</w:t>
      </w:r>
    </w:p>
    <w:p w14:paraId="5665E1DC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(3) Ghi s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ngày có hiệu lực theo quy định tại Mục 17.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1 </w:t>
      </w:r>
      <w:r w:rsidRPr="0086021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BDL</w:t>
      </w:r>
      <w:r w:rsidRPr="0086021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.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Thời gian có hiệu lực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 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XTC được tính k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từ ng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y có thời điểm đóng thầu đến ngày cuối cùng có hiệu lực theo quy định trong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SMT. Từ thời điểm đóng thầu đến 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 24 giờ của ngày có thời điểm đóng thầu được tính là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ngày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1D96A923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(4) Ghi ngày có thời điểm đóng thầu theo quy định tại Mục 21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.1 </w:t>
      </w:r>
      <w:r w:rsidRPr="0086021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BDL</w:t>
      </w:r>
      <w:r w:rsidRPr="0086021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.</w:t>
      </w:r>
    </w:p>
    <w:p w14:paraId="37E372FD" w14:textId="77777777" w:rsidR="0086021B" w:rsidRPr="0086021B" w:rsidRDefault="0086021B" w:rsidP="0086021B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(5) Trường hợp đại diện theo pháp luật của nhà thầu ủy quyền cho cấp dưới ký đơn dự thầu thì ph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gửi kèm theo Giấy ủy quy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theo Mẫu s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02 Chương này; trường hợp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ại điều lệ công ty ho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ặ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 tại các t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liệu khác liên quan có phân công trách nhiệm cho cấp dưới k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ý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đơn dự thầ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u 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thì phải gửi kèm theo các văn b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này (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không cần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lập Giấy ủy quyền theo Mẫu số 02 Chương này). Trường hợp nh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thầu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liên danh thì phải do đại diện hợp pháp của từng thành viên liên danh ký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trừ trường hợp trong văn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th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ỏ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 thuận liên danh theo Mẫu số 03 Chương này có quy định các thành viên trong liên danh thoả thuận cho thành viên đứng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ầu liên danh k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ý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đơn dự thầu. Trường hợp từng thành viên liên danh có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y quy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thì thực hiện như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với nhà thầu độc lập. N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nhà thầu tr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ú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thầu, trước khi ký kết hợp 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ng, nhà thầu phải trình Ch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ầ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tư b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chụp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được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chứng thực các văn b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này. Trường hợp phát hiện thông tin kê khai ban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ầu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không chính xác th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ì</w:t>
      </w:r>
      <w:r w:rsidRPr="0086021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nhà thầu bị coi là vi phạm Mục 3 CDNT.</w:t>
      </w:r>
    </w:p>
    <w:p w14:paraId="2BBF347F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614DA4C8" w14:textId="77777777" w:rsidR="0086021B" w:rsidRDefault="0086021B">
      <w:pPr>
        <w:rPr>
          <w:rFonts w:ascii="Times New Roman" w:hAnsi="Times New Roman"/>
          <w:sz w:val="24"/>
          <w:szCs w:val="24"/>
        </w:rPr>
      </w:pPr>
    </w:p>
    <w:p w14:paraId="7AB772C8" w14:textId="77777777" w:rsidR="0086021B" w:rsidRDefault="0086021B">
      <w:pPr>
        <w:rPr>
          <w:rFonts w:ascii="Times New Roman" w:hAnsi="Times New Roman"/>
          <w:sz w:val="24"/>
          <w:szCs w:val="24"/>
        </w:rPr>
      </w:pPr>
    </w:p>
    <w:p w14:paraId="6ABB5299" w14:textId="77777777" w:rsidR="0086021B" w:rsidRDefault="0086021B">
      <w:pPr>
        <w:rPr>
          <w:rFonts w:ascii="Times New Roman" w:hAnsi="Times New Roman"/>
          <w:sz w:val="24"/>
          <w:szCs w:val="24"/>
        </w:rPr>
      </w:pPr>
    </w:p>
    <w:p w14:paraId="2F5C9FCF" w14:textId="77777777" w:rsidR="0086021B" w:rsidRDefault="0086021B">
      <w:pPr>
        <w:rPr>
          <w:rFonts w:ascii="Times New Roman" w:hAnsi="Times New Roman"/>
          <w:sz w:val="24"/>
          <w:szCs w:val="24"/>
        </w:rPr>
      </w:pPr>
    </w:p>
    <w:p w14:paraId="0F6B9514" w14:textId="77777777" w:rsidR="0086021B" w:rsidRPr="0086021B" w:rsidRDefault="0086021B">
      <w:pPr>
        <w:rPr>
          <w:rFonts w:ascii="Times New Roman" w:hAnsi="Times New Roman"/>
          <w:sz w:val="24"/>
          <w:szCs w:val="24"/>
        </w:rPr>
      </w:pPr>
      <w:r w:rsidRPr="0086021B">
        <w:rPr>
          <w:rFonts w:ascii="Times New Roman" w:hAnsi="Times New Roman"/>
          <w:sz w:val="24"/>
          <w:szCs w:val="24"/>
        </w:rPr>
        <w:t>Nguồn: Thông tư 09/2022/TT-BYT</w:t>
      </w:r>
    </w:p>
    <w:sectPr w:rsidR="0086021B" w:rsidRPr="0086021B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21B"/>
    <w:rsid w:val="00160B78"/>
    <w:rsid w:val="0016425B"/>
    <w:rsid w:val="001E0B71"/>
    <w:rsid w:val="001E3F7A"/>
    <w:rsid w:val="002E6A44"/>
    <w:rsid w:val="003E5277"/>
    <w:rsid w:val="005002E1"/>
    <w:rsid w:val="00567798"/>
    <w:rsid w:val="005D04E4"/>
    <w:rsid w:val="007569F8"/>
    <w:rsid w:val="0086021B"/>
    <w:rsid w:val="00A932D7"/>
    <w:rsid w:val="00B74898"/>
    <w:rsid w:val="00D31863"/>
    <w:rsid w:val="00D72E96"/>
    <w:rsid w:val="00E16CD4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4141A"/>
  <w15:chartTrackingRefBased/>
  <w15:docId w15:val="{AC5577AC-5384-457E-A337-16A2CDD1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2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1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2026-05-20T22:09:00Z</dcterms:created>
  <dcterms:modified xsi:type="dcterms:W3CDTF">2026-05-20T22:09:00Z</dcterms:modified>
</cp:coreProperties>
</file>