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4"/>
        <w:gridCol w:w="4642"/>
        <w:gridCol w:w="2079"/>
        <w:gridCol w:w="55"/>
      </w:tblGrid>
      <w:tr w:rsidR="00CD4BF1" w:rsidRPr="00312507" w14:paraId="04C92027" w14:textId="77777777" w:rsidTr="00CD4BF1">
        <w:tc>
          <w:tcPr>
            <w:tcW w:w="1389" w:type="pct"/>
            <w:vMerge w:val="restart"/>
            <w:tcBorders>
              <w:top w:val="nil"/>
              <w:left w:val="nil"/>
              <w:bottom w:val="nil"/>
              <w:right w:val="nil"/>
              <w:tl2br w:val="nil"/>
              <w:tr2bl w:val="nil"/>
            </w:tcBorders>
            <w:tcMar>
              <w:top w:w="0" w:type="dxa"/>
              <w:left w:w="0" w:type="dxa"/>
              <w:bottom w:w="0" w:type="dxa"/>
              <w:right w:w="0" w:type="dxa"/>
            </w:tcMar>
          </w:tcPr>
          <w:p w14:paraId="5C61C7BE"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Biểu ATTT-02</w:t>
            </w:r>
          </w:p>
          <w:p w14:paraId="2E38AFD9"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4FBED9EB"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 xml:space="preserve">Ngày nhận báo cáo: </w:t>
            </w:r>
            <w:proofErr w:type="spellStart"/>
            <w:r w:rsidRPr="00312507">
              <w:rPr>
                <w:rFonts w:ascii="Times New Roman" w:hAnsi="Times New Roman"/>
                <w:sz w:val="20"/>
              </w:rPr>
              <w:t>Kỳ</w:t>
            </w:r>
            <w:proofErr w:type="spellEnd"/>
            <w:r w:rsidRPr="00312507">
              <w:rPr>
                <w:rFonts w:ascii="Times New Roman" w:hAnsi="Times New Roman"/>
                <w:sz w:val="20"/>
              </w:rPr>
              <w:t xml:space="preserve"> </w:t>
            </w:r>
            <w:proofErr w:type="spellStart"/>
            <w:r w:rsidRPr="00312507">
              <w:rPr>
                <w:rFonts w:ascii="Times New Roman" w:hAnsi="Times New Roman"/>
                <w:sz w:val="20"/>
              </w:rPr>
              <w:t>Quý</w:t>
            </w:r>
            <w:proofErr w:type="spellEnd"/>
            <w:r w:rsidRPr="00312507">
              <w:rPr>
                <w:rFonts w:ascii="Times New Roman" w:hAnsi="Times New Roman"/>
                <w:sz w:val="20"/>
              </w:rPr>
              <w:t xml:space="preserve">: </w:t>
            </w:r>
            <w:r w:rsidRPr="00312507">
              <w:rPr>
                <w:rFonts w:ascii="Times New Roman" w:hAnsi="Times New Roman"/>
                <w:sz w:val="20"/>
                <w:lang w:val="vi-VN"/>
              </w:rPr>
              <w:t xml:space="preserve">Trước </w:t>
            </w:r>
            <w:proofErr w:type="spellStart"/>
            <w:r w:rsidRPr="00312507">
              <w:rPr>
                <w:rFonts w:ascii="Times New Roman" w:hAnsi="Times New Roman"/>
                <w:sz w:val="20"/>
              </w:rPr>
              <w:t>ngày</w:t>
            </w:r>
            <w:proofErr w:type="spellEnd"/>
            <w:r w:rsidRPr="00312507">
              <w:rPr>
                <w:rFonts w:ascii="Times New Roman" w:hAnsi="Times New Roman"/>
                <w:sz w:val="20"/>
              </w:rPr>
              <w:t xml:space="preserve"> 10 </w:t>
            </w:r>
            <w:proofErr w:type="spellStart"/>
            <w:r w:rsidRPr="00312507">
              <w:rPr>
                <w:rFonts w:ascii="Times New Roman" w:hAnsi="Times New Roman"/>
                <w:sz w:val="20"/>
              </w:rPr>
              <w:t>tháng</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r w:rsidRPr="00312507">
              <w:rPr>
                <w:rFonts w:ascii="Times New Roman" w:hAnsi="Times New Roman"/>
                <w:sz w:val="20"/>
              </w:rPr>
              <w:t xml:space="preserve"> </w:t>
            </w:r>
            <w:proofErr w:type="spellStart"/>
            <w:r w:rsidRPr="00312507">
              <w:rPr>
                <w:rFonts w:ascii="Times New Roman" w:hAnsi="Times New Roman"/>
                <w:sz w:val="20"/>
              </w:rPr>
              <w:t>quý</w:t>
            </w:r>
            <w:proofErr w:type="spellEnd"/>
            <w:r w:rsidRPr="00312507">
              <w:rPr>
                <w:rFonts w:ascii="Times New Roman" w:hAnsi="Times New Roman"/>
                <w:sz w:val="20"/>
              </w:rPr>
              <w:t xml:space="preserve">. </w:t>
            </w:r>
            <w:proofErr w:type="spellStart"/>
            <w:r w:rsidRPr="00312507">
              <w:rPr>
                <w:rFonts w:ascii="Times New Roman" w:hAnsi="Times New Roman"/>
                <w:sz w:val="20"/>
              </w:rPr>
              <w:t>Kỳ</w:t>
            </w:r>
            <w:proofErr w:type="spellEnd"/>
            <w:r w:rsidRPr="00312507">
              <w:rPr>
                <w:rFonts w:ascii="Times New Roman" w:hAnsi="Times New Roman"/>
                <w:sz w:val="20"/>
              </w:rPr>
              <w:t xml:space="preserve">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Trước</w:t>
            </w:r>
            <w:proofErr w:type="spellEnd"/>
            <w:r w:rsidRPr="00312507">
              <w:rPr>
                <w:rFonts w:ascii="Times New Roman" w:hAnsi="Times New Roman"/>
                <w:sz w:val="20"/>
              </w:rPr>
              <w:t xml:space="preserve"> </w:t>
            </w:r>
            <w:proofErr w:type="spellStart"/>
            <w:r w:rsidRPr="00312507">
              <w:rPr>
                <w:rFonts w:ascii="Times New Roman" w:hAnsi="Times New Roman"/>
                <w:sz w:val="20"/>
              </w:rPr>
              <w:t>ngày</w:t>
            </w:r>
            <w:proofErr w:type="spellEnd"/>
            <w:r w:rsidRPr="00312507">
              <w:rPr>
                <w:rFonts w:ascii="Times New Roman" w:hAnsi="Times New Roman"/>
                <w:sz w:val="20"/>
              </w:rPr>
              <w:t xml:space="preserve"> 05/3 </w:t>
            </w:r>
            <w:proofErr w:type="spellStart"/>
            <w:r w:rsidRPr="00312507">
              <w:rPr>
                <w:rFonts w:ascii="Times New Roman" w:hAnsi="Times New Roman"/>
                <w:sz w:val="20"/>
              </w:rPr>
              <w:t>năm</w:t>
            </w:r>
            <w:proofErr w:type="spellEnd"/>
            <w:r w:rsidRPr="00312507">
              <w:rPr>
                <w:rFonts w:ascii="Times New Roman" w:hAnsi="Times New Roman"/>
                <w:sz w:val="20"/>
              </w:rPr>
              <w:t xml:space="preserve"> </w:t>
            </w:r>
            <w:proofErr w:type="spellStart"/>
            <w:r w:rsidRPr="00312507">
              <w:rPr>
                <w:rFonts w:ascii="Times New Roman" w:hAnsi="Times New Roman"/>
                <w:sz w:val="20"/>
              </w:rPr>
              <w:t>tiếp</w:t>
            </w:r>
            <w:proofErr w:type="spellEnd"/>
            <w:r w:rsidRPr="00312507">
              <w:rPr>
                <w:rFonts w:ascii="Times New Roman" w:hAnsi="Times New Roman"/>
                <w:sz w:val="20"/>
              </w:rPr>
              <w:t xml:space="preserve"> </w:t>
            </w:r>
            <w:proofErr w:type="spellStart"/>
            <w:r w:rsidRPr="00312507">
              <w:rPr>
                <w:rFonts w:ascii="Times New Roman" w:hAnsi="Times New Roman"/>
                <w:sz w:val="20"/>
              </w:rPr>
              <w:t>theo</w:t>
            </w:r>
            <w:proofErr w:type="spellEnd"/>
          </w:p>
        </w:tc>
        <w:tc>
          <w:tcPr>
            <w:tcW w:w="2494" w:type="pct"/>
            <w:tcBorders>
              <w:top w:val="nil"/>
              <w:left w:val="nil"/>
              <w:bottom w:val="nil"/>
              <w:right w:val="nil"/>
              <w:tl2br w:val="nil"/>
              <w:tr2bl w:val="nil"/>
            </w:tcBorders>
            <w:tcMar>
              <w:top w:w="0" w:type="dxa"/>
              <w:left w:w="0" w:type="dxa"/>
              <w:bottom w:w="0" w:type="dxa"/>
              <w:right w:w="0" w:type="dxa"/>
            </w:tcMar>
          </w:tcPr>
          <w:p w14:paraId="67BAEE27"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rPr>
              <w:t>MỘT SỐ KẾT QUẢ HOẠT ĐỘNG CỦA DOANH NGHIỆP HOẠT ĐỘNG AN TOÀN THÔNG TIN MẠNG</w:t>
            </w:r>
          </w:p>
        </w:tc>
        <w:tc>
          <w:tcPr>
            <w:tcW w:w="1117" w:type="pct"/>
            <w:vMerge w:val="restart"/>
            <w:tcBorders>
              <w:top w:val="nil"/>
              <w:left w:val="nil"/>
              <w:bottom w:val="nil"/>
              <w:right w:val="nil"/>
              <w:tl2br w:val="nil"/>
              <w:tr2bl w:val="nil"/>
            </w:tcBorders>
            <w:tcMar>
              <w:top w:w="0" w:type="dxa"/>
              <w:left w:w="0" w:type="dxa"/>
              <w:bottom w:w="0" w:type="dxa"/>
              <w:right w:w="0" w:type="dxa"/>
            </w:tcMar>
          </w:tcPr>
          <w:p w14:paraId="094F2996"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rPr>
              <w:t xml:space="preserve"> </w:t>
            </w:r>
            <w:proofErr w:type="spellStart"/>
            <w:r w:rsidRPr="00312507">
              <w:rPr>
                <w:rFonts w:ascii="Times New Roman" w:hAnsi="Times New Roman"/>
                <w:sz w:val="20"/>
              </w:rPr>
              <w:t>Doanh</w:t>
            </w:r>
            <w:proofErr w:type="spellEnd"/>
            <w:r w:rsidRPr="00312507">
              <w:rPr>
                <w:rFonts w:ascii="Times New Roman" w:hAnsi="Times New Roman"/>
                <w:sz w:val="20"/>
              </w:rPr>
              <w:t xml:space="preserve"> </w:t>
            </w:r>
            <w:proofErr w:type="spellStart"/>
            <w:r w:rsidRPr="00312507">
              <w:rPr>
                <w:rFonts w:ascii="Times New Roman" w:hAnsi="Times New Roman"/>
                <w:sz w:val="20"/>
              </w:rPr>
              <w:t>nghiệp</w:t>
            </w:r>
            <w:proofErr w:type="spellEnd"/>
            <w:r w:rsidRPr="00312507">
              <w:rPr>
                <w:rFonts w:ascii="Times New Roman" w:hAnsi="Times New Roman"/>
                <w:sz w:val="20"/>
              </w:rPr>
              <w:t xml:space="preserve"> </w:t>
            </w:r>
            <w:proofErr w:type="spellStart"/>
            <w:r w:rsidRPr="00312507">
              <w:rPr>
                <w:rFonts w:ascii="Times New Roman" w:hAnsi="Times New Roman"/>
                <w:sz w:val="20"/>
              </w:rPr>
              <w:t>hoạt</w:t>
            </w:r>
            <w:proofErr w:type="spellEnd"/>
            <w:r w:rsidRPr="00312507">
              <w:rPr>
                <w:rFonts w:ascii="Times New Roman" w:hAnsi="Times New Roman"/>
                <w:sz w:val="20"/>
              </w:rPr>
              <w:t xml:space="preserve"> </w:t>
            </w:r>
            <w:proofErr w:type="spellStart"/>
            <w:r w:rsidRPr="00312507">
              <w:rPr>
                <w:rFonts w:ascii="Times New Roman" w:hAnsi="Times New Roman"/>
                <w:sz w:val="20"/>
              </w:rPr>
              <w:t>động</w:t>
            </w:r>
            <w:proofErr w:type="spellEnd"/>
            <w:r w:rsidRPr="00312507">
              <w:rPr>
                <w:rFonts w:ascii="Times New Roman" w:hAnsi="Times New Roman"/>
                <w:sz w:val="20"/>
              </w:rPr>
              <w:t xml:space="preserve"> an </w:t>
            </w:r>
            <w:proofErr w:type="spellStart"/>
            <w:r w:rsidRPr="00312507">
              <w:rPr>
                <w:rFonts w:ascii="Times New Roman" w:hAnsi="Times New Roman"/>
                <w:sz w:val="20"/>
              </w:rPr>
              <w:t>toàn</w:t>
            </w:r>
            <w:proofErr w:type="spellEnd"/>
            <w:r w:rsidRPr="00312507">
              <w:rPr>
                <w:rFonts w:ascii="Times New Roman" w:hAnsi="Times New Roman"/>
                <w:sz w:val="20"/>
              </w:rPr>
              <w:t xml:space="preserve"> </w:t>
            </w:r>
            <w:proofErr w:type="spellStart"/>
            <w:r w:rsidRPr="00312507">
              <w:rPr>
                <w:rFonts w:ascii="Times New Roman" w:hAnsi="Times New Roman"/>
                <w:sz w:val="20"/>
              </w:rPr>
              <w:t>thông</w:t>
            </w:r>
            <w:proofErr w:type="spellEnd"/>
            <w:r w:rsidRPr="00312507">
              <w:rPr>
                <w:rFonts w:ascii="Times New Roman" w:hAnsi="Times New Roman"/>
                <w:sz w:val="20"/>
              </w:rPr>
              <w:t xml:space="preserve"> tin </w:t>
            </w:r>
            <w:proofErr w:type="spellStart"/>
            <w:r w:rsidRPr="00312507">
              <w:rPr>
                <w:rFonts w:ascii="Times New Roman" w:hAnsi="Times New Roman"/>
                <w:sz w:val="20"/>
              </w:rPr>
              <w:t>mạng</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3CFB03AF" w14:textId="77777777" w:rsidR="00CD4BF1" w:rsidRPr="00312507" w:rsidRDefault="00CD4BF1" w:rsidP="00CD4BF1">
            <w:pPr>
              <w:rPr>
                <w:rFonts w:ascii="Times New Roman" w:hAnsi="Times New Roman"/>
              </w:rPr>
            </w:pPr>
            <w:r w:rsidRPr="00312507">
              <w:rPr>
                <w:rFonts w:ascii="Times New Roman" w:hAnsi="Times New Roman"/>
              </w:rPr>
              <w:t> </w:t>
            </w:r>
          </w:p>
        </w:tc>
      </w:tr>
      <w:tr w:rsidR="00CD4BF1" w:rsidRPr="00312507" w14:paraId="38E57770" w14:textId="77777777" w:rsidTr="00CD4BF1">
        <w:tblPrEx>
          <w:tblBorders>
            <w:top w:val="none" w:sz="0" w:space="0" w:color="auto"/>
            <w:bottom w:val="none" w:sz="0" w:space="0" w:color="auto"/>
            <w:insideH w:val="none" w:sz="0" w:space="0" w:color="auto"/>
            <w:insideV w:val="none" w:sz="0" w:space="0" w:color="auto"/>
          </w:tblBorders>
        </w:tblPrEx>
        <w:trPr>
          <w:trHeight w:val="785"/>
        </w:trPr>
        <w:tc>
          <w:tcPr>
            <w:tcW w:w="0" w:type="auto"/>
            <w:vMerge/>
            <w:tcBorders>
              <w:top w:val="nil"/>
              <w:left w:val="nil"/>
              <w:bottom w:val="nil"/>
              <w:right w:val="nil"/>
              <w:tl2br w:val="nil"/>
              <w:tr2bl w:val="nil"/>
            </w:tcBorders>
            <w:vAlign w:val="center"/>
          </w:tcPr>
          <w:p w14:paraId="32E327E6" w14:textId="77777777" w:rsidR="00CD4BF1" w:rsidRPr="00312507" w:rsidRDefault="00CD4BF1" w:rsidP="00CD4BF1">
            <w:pPr>
              <w:rPr>
                <w:rFonts w:ascii="Times New Roman" w:hAnsi="Times New Roman"/>
              </w:rPr>
            </w:pPr>
          </w:p>
        </w:tc>
        <w:tc>
          <w:tcPr>
            <w:tcW w:w="2494" w:type="pct"/>
            <w:vMerge w:val="restart"/>
            <w:tcBorders>
              <w:top w:val="nil"/>
              <w:left w:val="nil"/>
              <w:bottom w:val="nil"/>
              <w:right w:val="nil"/>
              <w:tl2br w:val="nil"/>
              <w:tr2bl w:val="nil"/>
            </w:tcBorders>
            <w:tcMar>
              <w:top w:w="0" w:type="dxa"/>
              <w:left w:w="0" w:type="dxa"/>
              <w:bottom w:w="0" w:type="dxa"/>
              <w:right w:w="0" w:type="dxa"/>
            </w:tcMar>
            <w:vAlign w:val="bottom"/>
          </w:tcPr>
          <w:p w14:paraId="4F7E7114" w14:textId="77777777" w:rsidR="00CD4BF1" w:rsidRPr="00312507" w:rsidRDefault="00CD4BF1" w:rsidP="00CD4BF1">
            <w:pPr>
              <w:spacing w:before="120" w:after="280" w:afterAutospacing="1"/>
              <w:jc w:val="center"/>
              <w:rPr>
                <w:rFonts w:ascii="Times New Roman" w:hAnsi="Times New Roman"/>
              </w:rPr>
            </w:pPr>
            <w:proofErr w:type="spellStart"/>
            <w:r w:rsidRPr="00312507">
              <w:rPr>
                <w:rFonts w:ascii="Times New Roman" w:hAnsi="Times New Roman"/>
                <w:b/>
                <w:bCs/>
                <w:sz w:val="20"/>
              </w:rPr>
              <w:t>Quý</w:t>
            </w:r>
            <w:proofErr w:type="spellEnd"/>
            <w:r w:rsidRPr="00312507">
              <w:rPr>
                <w:rFonts w:ascii="Times New Roman" w:hAnsi="Times New Roman"/>
                <w:b/>
                <w:bCs/>
                <w:sz w:val="20"/>
              </w:rPr>
              <w:t xml:space="preserve"> …/20…</w:t>
            </w:r>
          </w:p>
          <w:p w14:paraId="40C4F3E4" w14:textId="77777777" w:rsidR="00CD4BF1" w:rsidRPr="00312507" w:rsidRDefault="00CD4BF1" w:rsidP="00CD4BF1">
            <w:pPr>
              <w:spacing w:before="120"/>
              <w:jc w:val="center"/>
              <w:rPr>
                <w:rFonts w:ascii="Times New Roman" w:hAnsi="Times New Roman"/>
              </w:rPr>
            </w:pPr>
            <w:proofErr w:type="spellStart"/>
            <w:r w:rsidRPr="00312507">
              <w:rPr>
                <w:rFonts w:ascii="Times New Roman" w:hAnsi="Times New Roman"/>
                <w:b/>
                <w:bCs/>
                <w:sz w:val="20"/>
              </w:rPr>
              <w:t>Năm</w:t>
            </w:r>
            <w:proofErr w:type="spellEnd"/>
            <w:r w:rsidRPr="00312507">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5ECD53AF" w14:textId="77777777" w:rsidR="00CD4BF1" w:rsidRPr="00312507" w:rsidRDefault="00CD4BF1" w:rsidP="00CD4BF1">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061042F5" w14:textId="77777777" w:rsidR="00CD4BF1" w:rsidRPr="00312507" w:rsidRDefault="00CD4BF1" w:rsidP="00CD4BF1">
            <w:pPr>
              <w:rPr>
                <w:rFonts w:ascii="Times New Roman" w:hAnsi="Times New Roman"/>
              </w:rPr>
            </w:pPr>
          </w:p>
        </w:tc>
      </w:tr>
      <w:tr w:rsidR="00CD4BF1" w:rsidRPr="00312507" w14:paraId="132E6E36" w14:textId="77777777" w:rsidTr="00CD4BF1">
        <w:tblPrEx>
          <w:tblBorders>
            <w:top w:val="none" w:sz="0" w:space="0" w:color="auto"/>
            <w:bottom w:val="none" w:sz="0" w:space="0" w:color="auto"/>
            <w:insideH w:val="none" w:sz="0" w:space="0" w:color="auto"/>
            <w:insideV w:val="none" w:sz="0" w:space="0" w:color="auto"/>
          </w:tblBorders>
        </w:tblPrEx>
        <w:trPr>
          <w:trHeight w:val="1066"/>
        </w:trPr>
        <w:tc>
          <w:tcPr>
            <w:tcW w:w="0" w:type="auto"/>
            <w:vMerge/>
            <w:tcBorders>
              <w:top w:val="nil"/>
              <w:left w:val="nil"/>
              <w:bottom w:val="nil"/>
              <w:right w:val="nil"/>
              <w:tl2br w:val="nil"/>
              <w:tr2bl w:val="nil"/>
            </w:tcBorders>
            <w:vAlign w:val="center"/>
          </w:tcPr>
          <w:p w14:paraId="5623D3A3" w14:textId="77777777" w:rsidR="00CD4BF1" w:rsidRPr="00312507" w:rsidRDefault="00CD4BF1" w:rsidP="00CD4BF1">
            <w:pPr>
              <w:rPr>
                <w:rFonts w:ascii="Times New Roman" w:hAnsi="Times New Roman"/>
              </w:rPr>
            </w:pPr>
          </w:p>
        </w:tc>
        <w:tc>
          <w:tcPr>
            <w:tcW w:w="0" w:type="auto"/>
            <w:vMerge/>
            <w:tcBorders>
              <w:top w:val="nil"/>
              <w:left w:val="nil"/>
              <w:bottom w:val="nil"/>
              <w:right w:val="nil"/>
              <w:tl2br w:val="nil"/>
              <w:tr2bl w:val="nil"/>
            </w:tcBorders>
            <w:vAlign w:val="center"/>
          </w:tcPr>
          <w:p w14:paraId="377AE6C9" w14:textId="77777777" w:rsidR="00CD4BF1" w:rsidRPr="00312507" w:rsidRDefault="00CD4BF1" w:rsidP="00CD4BF1">
            <w:pPr>
              <w:rPr>
                <w:rFonts w:ascii="Times New Roman" w:hAnsi="Times New Roman"/>
              </w:rPr>
            </w:pPr>
          </w:p>
        </w:tc>
        <w:tc>
          <w:tcPr>
            <w:tcW w:w="1117" w:type="pct"/>
            <w:tcBorders>
              <w:top w:val="nil"/>
              <w:left w:val="nil"/>
              <w:bottom w:val="nil"/>
              <w:right w:val="nil"/>
              <w:tl2br w:val="nil"/>
              <w:tr2bl w:val="nil"/>
            </w:tcBorders>
            <w:tcMar>
              <w:top w:w="0" w:type="dxa"/>
              <w:left w:w="0" w:type="dxa"/>
              <w:bottom w:w="0" w:type="dxa"/>
              <w:right w:w="0" w:type="dxa"/>
            </w:tcMar>
          </w:tcPr>
          <w:p w14:paraId="00F48D4E"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 xml:space="preserve">Đơn vị nhận báo cáo: </w:t>
            </w:r>
            <w:proofErr w:type="spellStart"/>
            <w:r w:rsidRPr="00312507">
              <w:rPr>
                <w:rFonts w:ascii="Times New Roman" w:hAnsi="Times New Roman"/>
                <w:sz w:val="20"/>
              </w:rPr>
              <w:t>Cục</w:t>
            </w:r>
            <w:proofErr w:type="spellEnd"/>
            <w:r w:rsidRPr="00312507">
              <w:rPr>
                <w:rFonts w:ascii="Times New Roman" w:hAnsi="Times New Roman"/>
                <w:sz w:val="20"/>
              </w:rPr>
              <w:t xml:space="preserve"> ATTT</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40DDAC79" w14:textId="77777777" w:rsidR="00CD4BF1" w:rsidRPr="00312507" w:rsidRDefault="00CD4BF1" w:rsidP="00CD4BF1">
            <w:pPr>
              <w:rPr>
                <w:rFonts w:ascii="Times New Roman" w:hAnsi="Times New Roman"/>
              </w:rPr>
            </w:pPr>
          </w:p>
        </w:tc>
      </w:tr>
    </w:tbl>
    <w:p w14:paraId="7746BACC"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95"/>
        <w:gridCol w:w="520"/>
        <w:gridCol w:w="1045"/>
      </w:tblGrid>
      <w:tr w:rsidR="00CD4BF1" w:rsidRPr="00312507" w14:paraId="1791A3F3" w14:textId="77777777" w:rsidTr="00CD4BF1">
        <w:tc>
          <w:tcPr>
            <w:tcW w:w="4164" w:type="pct"/>
            <w:tcBorders>
              <w:top w:val="nil"/>
              <w:left w:val="nil"/>
              <w:bottom w:val="nil"/>
              <w:right w:val="single" w:sz="8" w:space="0" w:color="auto"/>
              <w:tl2br w:val="nil"/>
              <w:tr2bl w:val="nil"/>
            </w:tcBorders>
            <w:tcMar>
              <w:top w:w="0" w:type="dxa"/>
              <w:left w:w="0" w:type="dxa"/>
              <w:bottom w:w="0" w:type="dxa"/>
              <w:right w:w="0" w:type="dxa"/>
            </w:tcMar>
          </w:tcPr>
          <w:p w14:paraId="6F791240" w14:textId="77777777" w:rsidR="00CD4BF1" w:rsidRPr="00312507" w:rsidRDefault="00CD4BF1" w:rsidP="00CD4BF1">
            <w:pPr>
              <w:spacing w:before="120"/>
              <w:rPr>
                <w:rFonts w:ascii="Times New Roman" w:hAnsi="Times New Roman"/>
              </w:rPr>
            </w:pPr>
            <w:r w:rsidRPr="00312507">
              <w:rPr>
                <w:rFonts w:ascii="Times New Roman" w:hAnsi="Times New Roman"/>
                <w:b/>
                <w:bCs/>
                <w:sz w:val="20"/>
              </w:rPr>
              <w:t xml:space="preserve">1. </w:t>
            </w:r>
            <w:proofErr w:type="spellStart"/>
            <w:r w:rsidRPr="00312507">
              <w:rPr>
                <w:rFonts w:ascii="Times New Roman" w:hAnsi="Times New Roman"/>
                <w:b/>
                <w:bCs/>
                <w:sz w:val="20"/>
              </w:rPr>
              <w:t>Số</w:t>
            </w:r>
            <w:proofErr w:type="spellEnd"/>
            <w:r w:rsidRPr="00312507">
              <w:rPr>
                <w:rFonts w:ascii="Times New Roman" w:hAnsi="Times New Roman"/>
                <w:b/>
                <w:bCs/>
                <w:sz w:val="20"/>
              </w:rPr>
              <w:t xml:space="preserve"> </w:t>
            </w:r>
            <w:proofErr w:type="spellStart"/>
            <w:r w:rsidRPr="00312507">
              <w:rPr>
                <w:rFonts w:ascii="Times New Roman" w:hAnsi="Times New Roman"/>
                <w:b/>
                <w:bCs/>
                <w:sz w:val="20"/>
              </w:rPr>
              <w:t>lượng</w:t>
            </w:r>
            <w:proofErr w:type="spellEnd"/>
            <w:r w:rsidRPr="00312507">
              <w:rPr>
                <w:rFonts w:ascii="Times New Roman" w:hAnsi="Times New Roman"/>
                <w:b/>
                <w:bCs/>
                <w:sz w:val="20"/>
                <w:lang w:val="vi-VN"/>
              </w:rPr>
              <w:t xml:space="preserve"> lao động của doanh nghiệp hoạt động an toàn th</w:t>
            </w:r>
            <w:r w:rsidRPr="00312507">
              <w:rPr>
                <w:rFonts w:ascii="Times New Roman" w:hAnsi="Times New Roman"/>
                <w:b/>
                <w:bCs/>
                <w:sz w:val="20"/>
              </w:rPr>
              <w:t>ô</w:t>
            </w:r>
            <w:r w:rsidRPr="00312507">
              <w:rPr>
                <w:rFonts w:ascii="Times New Roman" w:hAnsi="Times New Roman"/>
                <w:b/>
                <w:bCs/>
                <w:sz w:val="20"/>
                <w:lang w:val="vi-VN"/>
              </w:rPr>
              <w:t>ng tin mạng:</w:t>
            </w:r>
          </w:p>
        </w:tc>
        <w:tc>
          <w:tcPr>
            <w:tcW w:w="2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2BE220E" w14:textId="77777777" w:rsidR="00CD4BF1" w:rsidRPr="00312507" w:rsidRDefault="00CD4BF1" w:rsidP="00CD4BF1">
            <w:pPr>
              <w:spacing w:before="120"/>
              <w:rPr>
                <w:rFonts w:ascii="Times New Roman" w:hAnsi="Times New Roman"/>
              </w:rPr>
            </w:pPr>
            <w:r w:rsidRPr="00312507">
              <w:rPr>
                <w:rFonts w:ascii="Times New Roman" w:hAnsi="Times New Roman"/>
                <w:sz w:val="20"/>
              </w:rPr>
              <w:t> </w:t>
            </w:r>
          </w:p>
        </w:tc>
        <w:tc>
          <w:tcPr>
            <w:tcW w:w="558" w:type="pct"/>
            <w:tcBorders>
              <w:top w:val="nil"/>
              <w:left w:val="nil"/>
              <w:bottom w:val="nil"/>
              <w:right w:val="nil"/>
              <w:tl2br w:val="nil"/>
              <w:tr2bl w:val="nil"/>
            </w:tcBorders>
            <w:tcMar>
              <w:top w:w="0" w:type="dxa"/>
              <w:left w:w="0" w:type="dxa"/>
              <w:bottom w:w="0" w:type="dxa"/>
              <w:right w:w="0" w:type="dxa"/>
            </w:tcMar>
          </w:tcPr>
          <w:p w14:paraId="232D2FDB" w14:textId="77777777" w:rsidR="00CD4BF1" w:rsidRPr="00312507" w:rsidRDefault="00CD4BF1" w:rsidP="00CD4BF1">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Người</w:t>
            </w:r>
            <w:proofErr w:type="spellEnd"/>
            <w:r w:rsidRPr="00312507">
              <w:rPr>
                <w:rFonts w:ascii="Times New Roman" w:hAnsi="Times New Roman"/>
                <w:sz w:val="20"/>
              </w:rPr>
              <w:t>)</w:t>
            </w:r>
          </w:p>
        </w:tc>
      </w:tr>
      <w:tr w:rsidR="00CD4BF1" w:rsidRPr="00312507" w14:paraId="6DE2D0CA" w14:textId="77777777" w:rsidTr="00CD4BF1">
        <w:tblPrEx>
          <w:tblBorders>
            <w:top w:val="none" w:sz="0" w:space="0" w:color="auto"/>
            <w:bottom w:val="none" w:sz="0" w:space="0" w:color="auto"/>
            <w:insideH w:val="none" w:sz="0" w:space="0" w:color="auto"/>
            <w:insideV w:val="none" w:sz="0" w:space="0" w:color="auto"/>
          </w:tblBorders>
        </w:tblPrEx>
        <w:tc>
          <w:tcPr>
            <w:tcW w:w="4164" w:type="pct"/>
            <w:tcBorders>
              <w:top w:val="nil"/>
              <w:left w:val="nil"/>
              <w:bottom w:val="nil"/>
              <w:right w:val="single" w:sz="8" w:space="0" w:color="auto"/>
              <w:tl2br w:val="nil"/>
              <w:tr2bl w:val="nil"/>
            </w:tcBorders>
            <w:tcMar>
              <w:top w:w="0" w:type="dxa"/>
              <w:left w:w="0" w:type="dxa"/>
              <w:bottom w:w="0" w:type="dxa"/>
              <w:right w:w="0" w:type="dxa"/>
            </w:tcMar>
          </w:tcPr>
          <w:p w14:paraId="494B6E61"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1.1. Trong đó: N</w:t>
            </w:r>
            <w:r w:rsidRPr="00312507">
              <w:rPr>
                <w:rFonts w:ascii="Times New Roman" w:hAnsi="Times New Roman"/>
                <w:sz w:val="20"/>
              </w:rPr>
              <w:t>ữ</w:t>
            </w:r>
            <w:r w:rsidRPr="00312507">
              <w:rPr>
                <w:rFonts w:ascii="Times New Roman" w:hAnsi="Times New Roman"/>
                <w:sz w:val="20"/>
                <w:lang w:val="vi-VN"/>
              </w:rPr>
              <w:t>:</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D6558E" w14:textId="77777777" w:rsidR="00CD4BF1" w:rsidRPr="00312507" w:rsidRDefault="00CD4BF1" w:rsidP="00CD4BF1">
            <w:pPr>
              <w:spacing w:before="120"/>
              <w:rPr>
                <w:rFonts w:ascii="Times New Roman" w:hAnsi="Times New Roman"/>
              </w:rPr>
            </w:pPr>
            <w:r w:rsidRPr="00312507">
              <w:rPr>
                <w:rFonts w:ascii="Times New Roman" w:hAnsi="Times New Roman"/>
                <w:sz w:val="20"/>
              </w:rPr>
              <w:t> </w:t>
            </w:r>
          </w:p>
        </w:tc>
        <w:tc>
          <w:tcPr>
            <w:tcW w:w="558" w:type="pct"/>
            <w:tcBorders>
              <w:top w:val="nil"/>
              <w:left w:val="nil"/>
              <w:bottom w:val="nil"/>
              <w:right w:val="nil"/>
              <w:tl2br w:val="nil"/>
              <w:tr2bl w:val="nil"/>
            </w:tcBorders>
            <w:tcMar>
              <w:top w:w="0" w:type="dxa"/>
              <w:left w:w="0" w:type="dxa"/>
              <w:bottom w:w="0" w:type="dxa"/>
              <w:right w:w="0" w:type="dxa"/>
            </w:tcMar>
          </w:tcPr>
          <w:p w14:paraId="529D0C04" w14:textId="77777777" w:rsidR="00CD4BF1" w:rsidRPr="00312507" w:rsidRDefault="00CD4BF1" w:rsidP="00CD4BF1">
            <w:pPr>
              <w:spacing w:before="120"/>
              <w:rPr>
                <w:rFonts w:ascii="Times New Roman" w:hAnsi="Times New Roman"/>
              </w:rPr>
            </w:pPr>
            <w:r w:rsidRPr="00312507">
              <w:rPr>
                <w:rFonts w:ascii="Times New Roman" w:hAnsi="Times New Roman"/>
                <w:sz w:val="20"/>
              </w:rPr>
              <w:t> </w:t>
            </w:r>
          </w:p>
        </w:tc>
      </w:tr>
      <w:tr w:rsidR="00CD4BF1" w:rsidRPr="00312507" w14:paraId="0FE45F18" w14:textId="77777777" w:rsidTr="00CD4BF1">
        <w:tblPrEx>
          <w:tblBorders>
            <w:top w:val="none" w:sz="0" w:space="0" w:color="auto"/>
            <w:bottom w:val="none" w:sz="0" w:space="0" w:color="auto"/>
            <w:insideH w:val="none" w:sz="0" w:space="0" w:color="auto"/>
            <w:insideV w:val="none" w:sz="0" w:space="0" w:color="auto"/>
          </w:tblBorders>
        </w:tblPrEx>
        <w:tc>
          <w:tcPr>
            <w:tcW w:w="4164" w:type="pct"/>
            <w:tcBorders>
              <w:top w:val="nil"/>
              <w:left w:val="nil"/>
              <w:bottom w:val="nil"/>
              <w:right w:val="single" w:sz="8" w:space="0" w:color="auto"/>
              <w:tl2br w:val="nil"/>
              <w:tr2bl w:val="nil"/>
            </w:tcBorders>
            <w:tcMar>
              <w:top w:w="0" w:type="dxa"/>
              <w:left w:w="0" w:type="dxa"/>
              <w:bottom w:w="0" w:type="dxa"/>
              <w:right w:w="0" w:type="dxa"/>
            </w:tcMar>
          </w:tcPr>
          <w:p w14:paraId="3170BF55" w14:textId="77777777" w:rsidR="00CD4BF1" w:rsidRPr="00312507" w:rsidRDefault="00CD4BF1" w:rsidP="00CD4BF1">
            <w:pPr>
              <w:spacing w:before="120"/>
              <w:rPr>
                <w:rFonts w:ascii="Times New Roman" w:hAnsi="Times New Roman"/>
              </w:rPr>
            </w:pPr>
            <w:r w:rsidRPr="00312507">
              <w:rPr>
                <w:rFonts w:ascii="Times New Roman" w:hAnsi="Times New Roman"/>
                <w:b/>
                <w:bCs/>
                <w:sz w:val="20"/>
                <w:lang w:val="vi-VN"/>
              </w:rPr>
              <w:t xml:space="preserve">2. Doanh thu lĩnh vực an toàn thông tin mạng </w:t>
            </w:r>
            <w:r w:rsidRPr="00312507">
              <w:rPr>
                <w:rFonts w:ascii="Times New Roman" w:hAnsi="Times New Roman"/>
                <w:b/>
                <w:bCs/>
                <w:sz w:val="20"/>
              </w:rPr>
              <w:t>[</w:t>
            </w:r>
            <w:r w:rsidRPr="00312507">
              <w:rPr>
                <w:rFonts w:ascii="Times New Roman" w:hAnsi="Times New Roman"/>
                <w:b/>
                <w:bCs/>
                <w:sz w:val="20"/>
                <w:lang w:val="vi-VN"/>
              </w:rPr>
              <w:t>báo cáo quý, năm]:</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68F3B9" w14:textId="77777777" w:rsidR="00CD4BF1" w:rsidRPr="00312507" w:rsidRDefault="00CD4BF1" w:rsidP="00CD4BF1">
            <w:pPr>
              <w:spacing w:before="120"/>
              <w:rPr>
                <w:rFonts w:ascii="Times New Roman" w:hAnsi="Times New Roman"/>
              </w:rPr>
            </w:pPr>
            <w:r w:rsidRPr="00312507">
              <w:rPr>
                <w:rFonts w:ascii="Times New Roman" w:hAnsi="Times New Roman"/>
                <w:sz w:val="20"/>
              </w:rPr>
              <w:t> </w:t>
            </w:r>
          </w:p>
        </w:tc>
        <w:tc>
          <w:tcPr>
            <w:tcW w:w="558" w:type="pct"/>
            <w:tcBorders>
              <w:top w:val="nil"/>
              <w:left w:val="nil"/>
              <w:bottom w:val="nil"/>
              <w:right w:val="nil"/>
              <w:tl2br w:val="nil"/>
              <w:tr2bl w:val="nil"/>
            </w:tcBorders>
            <w:tcMar>
              <w:top w:w="0" w:type="dxa"/>
              <w:left w:w="0" w:type="dxa"/>
              <w:bottom w:w="0" w:type="dxa"/>
              <w:right w:w="0" w:type="dxa"/>
            </w:tcMar>
          </w:tcPr>
          <w:p w14:paraId="4E5AE3DC" w14:textId="77777777" w:rsidR="00CD4BF1" w:rsidRPr="00312507" w:rsidRDefault="00CD4BF1" w:rsidP="00CD4BF1">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Tỷ</w:t>
            </w:r>
            <w:proofErr w:type="spellEnd"/>
            <w:r w:rsidRPr="00312507">
              <w:rPr>
                <w:rFonts w:ascii="Times New Roman" w:hAnsi="Times New Roman"/>
                <w:sz w:val="20"/>
              </w:rPr>
              <w:t xml:space="preserve"> </w:t>
            </w:r>
            <w:proofErr w:type="spellStart"/>
            <w:r w:rsidRPr="00312507">
              <w:rPr>
                <w:rFonts w:ascii="Times New Roman" w:hAnsi="Times New Roman"/>
                <w:sz w:val="20"/>
              </w:rPr>
              <w:t>đồng</w:t>
            </w:r>
            <w:proofErr w:type="spellEnd"/>
            <w:r w:rsidRPr="00312507">
              <w:rPr>
                <w:rFonts w:ascii="Times New Roman" w:hAnsi="Times New Roman"/>
                <w:sz w:val="20"/>
              </w:rPr>
              <w:t>)</w:t>
            </w:r>
          </w:p>
        </w:tc>
      </w:tr>
      <w:tr w:rsidR="00CD4BF1" w:rsidRPr="00312507" w14:paraId="6C14DEDB" w14:textId="77777777" w:rsidTr="00CD4BF1">
        <w:tblPrEx>
          <w:tblBorders>
            <w:top w:val="none" w:sz="0" w:space="0" w:color="auto"/>
            <w:bottom w:val="none" w:sz="0" w:space="0" w:color="auto"/>
            <w:insideH w:val="none" w:sz="0" w:space="0" w:color="auto"/>
            <w:insideV w:val="none" w:sz="0" w:space="0" w:color="auto"/>
          </w:tblBorders>
        </w:tblPrEx>
        <w:tc>
          <w:tcPr>
            <w:tcW w:w="4164" w:type="pct"/>
            <w:tcBorders>
              <w:top w:val="nil"/>
              <w:left w:val="nil"/>
              <w:bottom w:val="nil"/>
              <w:right w:val="single" w:sz="8" w:space="0" w:color="auto"/>
              <w:tl2br w:val="nil"/>
              <w:tr2bl w:val="nil"/>
            </w:tcBorders>
            <w:tcMar>
              <w:top w:w="0" w:type="dxa"/>
              <w:left w:w="0" w:type="dxa"/>
              <w:bottom w:w="0" w:type="dxa"/>
              <w:right w:w="0" w:type="dxa"/>
            </w:tcMar>
          </w:tcPr>
          <w:p w14:paraId="4720CBF9" w14:textId="77777777" w:rsidR="00CD4BF1" w:rsidRPr="00312507" w:rsidRDefault="00CD4BF1" w:rsidP="00CD4BF1">
            <w:pPr>
              <w:spacing w:before="120"/>
              <w:rPr>
                <w:rFonts w:ascii="Times New Roman" w:hAnsi="Times New Roman"/>
              </w:rPr>
            </w:pPr>
            <w:r w:rsidRPr="00312507">
              <w:rPr>
                <w:rFonts w:ascii="Times New Roman" w:hAnsi="Times New Roman"/>
                <w:b/>
                <w:bCs/>
                <w:sz w:val="20"/>
                <w:lang w:val="vi-VN"/>
              </w:rPr>
              <w:t>3. Tổng s</w:t>
            </w:r>
            <w:r w:rsidRPr="00312507">
              <w:rPr>
                <w:rFonts w:ascii="Times New Roman" w:hAnsi="Times New Roman"/>
                <w:b/>
                <w:bCs/>
                <w:sz w:val="20"/>
              </w:rPr>
              <w:t>ố</w:t>
            </w:r>
            <w:r w:rsidRPr="00312507">
              <w:rPr>
                <w:rFonts w:ascii="Times New Roman" w:hAnsi="Times New Roman"/>
                <w:b/>
                <w:bCs/>
                <w:sz w:val="20"/>
                <w:lang w:val="vi-VN"/>
              </w:rPr>
              <w:t xml:space="preserve"> tiền d</w:t>
            </w:r>
            <w:r w:rsidRPr="00312507">
              <w:rPr>
                <w:rFonts w:ascii="Times New Roman" w:hAnsi="Times New Roman"/>
                <w:b/>
                <w:bCs/>
                <w:sz w:val="20"/>
              </w:rPr>
              <w:t>o</w:t>
            </w:r>
            <w:r w:rsidRPr="00312507">
              <w:rPr>
                <w:rFonts w:ascii="Times New Roman" w:hAnsi="Times New Roman"/>
                <w:b/>
                <w:bCs/>
                <w:sz w:val="20"/>
                <w:lang w:val="vi-VN"/>
              </w:rPr>
              <w:t>anh nghiệp hoạt động an toàn th</w:t>
            </w:r>
            <w:r w:rsidRPr="00312507">
              <w:rPr>
                <w:rFonts w:ascii="Times New Roman" w:hAnsi="Times New Roman"/>
                <w:b/>
                <w:bCs/>
                <w:sz w:val="20"/>
              </w:rPr>
              <w:t>ô</w:t>
            </w:r>
            <w:r w:rsidRPr="00312507">
              <w:rPr>
                <w:rFonts w:ascii="Times New Roman" w:hAnsi="Times New Roman"/>
                <w:b/>
                <w:bCs/>
                <w:sz w:val="20"/>
                <w:lang w:val="vi-VN"/>
              </w:rPr>
              <w:t xml:space="preserve">ng tin mạng nộp NSNN của </w:t>
            </w:r>
            <w:r w:rsidRPr="00312507">
              <w:rPr>
                <w:rFonts w:ascii="Times New Roman" w:hAnsi="Times New Roman"/>
                <w:b/>
                <w:bCs/>
                <w:sz w:val="20"/>
              </w:rPr>
              <w:t>[</w:t>
            </w:r>
            <w:proofErr w:type="spellStart"/>
            <w:r w:rsidRPr="00312507">
              <w:rPr>
                <w:rFonts w:ascii="Times New Roman" w:hAnsi="Times New Roman"/>
                <w:b/>
                <w:bCs/>
                <w:sz w:val="20"/>
              </w:rPr>
              <w:t>bá</w:t>
            </w:r>
            <w:proofErr w:type="spellEnd"/>
            <w:r w:rsidRPr="00312507">
              <w:rPr>
                <w:rFonts w:ascii="Times New Roman" w:hAnsi="Times New Roman"/>
                <w:b/>
                <w:bCs/>
                <w:sz w:val="20"/>
                <w:lang w:val="vi-VN"/>
              </w:rPr>
              <w:t>o cáo qu</w:t>
            </w:r>
            <w:r w:rsidRPr="00312507">
              <w:rPr>
                <w:rFonts w:ascii="Times New Roman" w:hAnsi="Times New Roman"/>
                <w:b/>
                <w:bCs/>
                <w:sz w:val="20"/>
              </w:rPr>
              <w:t>ý</w:t>
            </w:r>
            <w:r w:rsidRPr="00312507">
              <w:rPr>
                <w:rFonts w:ascii="Times New Roman" w:hAnsi="Times New Roman"/>
                <w:b/>
                <w:bCs/>
                <w:sz w:val="20"/>
                <w:lang w:val="vi-VN"/>
              </w:rPr>
              <w:t>, năm</w:t>
            </w:r>
            <w:r w:rsidRPr="00312507">
              <w:rPr>
                <w:rFonts w:ascii="Times New Roman" w:hAnsi="Times New Roman"/>
                <w:b/>
                <w:bCs/>
                <w:sz w:val="20"/>
              </w:rPr>
              <w:t>]</w:t>
            </w:r>
            <w:r w:rsidRPr="00312507">
              <w:rPr>
                <w:rFonts w:ascii="Times New Roman" w:hAnsi="Times New Roman"/>
                <w:b/>
                <w:bCs/>
                <w:sz w:val="20"/>
                <w:lang w:val="vi-VN"/>
              </w:rPr>
              <w:t>:</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3DE865" w14:textId="77777777" w:rsidR="00CD4BF1" w:rsidRPr="00312507" w:rsidRDefault="00CD4BF1" w:rsidP="00CD4BF1">
            <w:pPr>
              <w:spacing w:before="120"/>
              <w:rPr>
                <w:rFonts w:ascii="Times New Roman" w:hAnsi="Times New Roman"/>
              </w:rPr>
            </w:pPr>
            <w:r w:rsidRPr="00312507">
              <w:rPr>
                <w:rFonts w:ascii="Times New Roman" w:hAnsi="Times New Roman"/>
                <w:sz w:val="20"/>
              </w:rPr>
              <w:t> </w:t>
            </w:r>
          </w:p>
        </w:tc>
        <w:tc>
          <w:tcPr>
            <w:tcW w:w="558" w:type="pct"/>
            <w:tcBorders>
              <w:top w:val="nil"/>
              <w:left w:val="nil"/>
              <w:bottom w:val="nil"/>
              <w:right w:val="nil"/>
              <w:tl2br w:val="nil"/>
              <w:tr2bl w:val="nil"/>
            </w:tcBorders>
            <w:tcMar>
              <w:top w:w="0" w:type="dxa"/>
              <w:left w:w="0" w:type="dxa"/>
              <w:bottom w:w="0" w:type="dxa"/>
              <w:right w:w="0" w:type="dxa"/>
            </w:tcMar>
          </w:tcPr>
          <w:p w14:paraId="72095BD5" w14:textId="77777777" w:rsidR="00CD4BF1" w:rsidRPr="00312507" w:rsidRDefault="00CD4BF1" w:rsidP="00CD4BF1">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Tỷ</w:t>
            </w:r>
            <w:proofErr w:type="spellEnd"/>
            <w:r w:rsidRPr="00312507">
              <w:rPr>
                <w:rFonts w:ascii="Times New Roman" w:hAnsi="Times New Roman"/>
                <w:sz w:val="20"/>
              </w:rPr>
              <w:t xml:space="preserve"> </w:t>
            </w:r>
            <w:proofErr w:type="spellStart"/>
            <w:r w:rsidRPr="00312507">
              <w:rPr>
                <w:rFonts w:ascii="Times New Roman" w:hAnsi="Times New Roman"/>
                <w:sz w:val="20"/>
              </w:rPr>
              <w:t>đồng</w:t>
            </w:r>
            <w:proofErr w:type="spellEnd"/>
            <w:r w:rsidRPr="00312507">
              <w:rPr>
                <w:rFonts w:ascii="Times New Roman" w:hAnsi="Times New Roman"/>
                <w:sz w:val="20"/>
              </w:rPr>
              <w:t>)</w:t>
            </w:r>
          </w:p>
        </w:tc>
      </w:tr>
      <w:tr w:rsidR="00CD4BF1" w:rsidRPr="00312507" w14:paraId="408528C7" w14:textId="77777777" w:rsidTr="00CD4BF1">
        <w:tblPrEx>
          <w:tblBorders>
            <w:top w:val="none" w:sz="0" w:space="0" w:color="auto"/>
            <w:bottom w:val="none" w:sz="0" w:space="0" w:color="auto"/>
            <w:insideH w:val="none" w:sz="0" w:space="0" w:color="auto"/>
            <w:insideV w:val="none" w:sz="0" w:space="0" w:color="auto"/>
          </w:tblBorders>
        </w:tblPrEx>
        <w:tc>
          <w:tcPr>
            <w:tcW w:w="4164" w:type="pct"/>
            <w:tcBorders>
              <w:top w:val="nil"/>
              <w:left w:val="nil"/>
              <w:bottom w:val="nil"/>
              <w:right w:val="single" w:sz="8" w:space="0" w:color="auto"/>
              <w:tl2br w:val="nil"/>
              <w:tr2bl w:val="nil"/>
            </w:tcBorders>
            <w:tcMar>
              <w:top w:w="0" w:type="dxa"/>
              <w:left w:w="0" w:type="dxa"/>
              <w:bottom w:w="0" w:type="dxa"/>
              <w:right w:w="0" w:type="dxa"/>
            </w:tcMar>
          </w:tcPr>
          <w:p w14:paraId="77B667B9" w14:textId="77777777" w:rsidR="00CD4BF1" w:rsidRPr="00312507" w:rsidRDefault="00CD4BF1" w:rsidP="00CD4BF1">
            <w:pPr>
              <w:spacing w:before="120"/>
              <w:rPr>
                <w:rFonts w:ascii="Times New Roman" w:hAnsi="Times New Roman"/>
              </w:rPr>
            </w:pPr>
            <w:r w:rsidRPr="00312507">
              <w:rPr>
                <w:rFonts w:ascii="Times New Roman" w:hAnsi="Times New Roman"/>
                <w:b/>
                <w:bCs/>
                <w:sz w:val="20"/>
                <w:lang w:val="vi-VN"/>
              </w:rPr>
              <w:t>4. L</w:t>
            </w:r>
            <w:r w:rsidRPr="00312507">
              <w:rPr>
                <w:rFonts w:ascii="Times New Roman" w:hAnsi="Times New Roman"/>
                <w:b/>
                <w:bCs/>
                <w:sz w:val="20"/>
              </w:rPr>
              <w:t>ợ</w:t>
            </w:r>
            <w:r w:rsidRPr="00312507">
              <w:rPr>
                <w:rFonts w:ascii="Times New Roman" w:hAnsi="Times New Roman"/>
                <w:b/>
                <w:bCs/>
                <w:sz w:val="20"/>
                <w:lang w:val="vi-VN"/>
              </w:rPr>
              <w:t xml:space="preserve">i nhuận sau thuế của doanh nghiệp hoạt động an toàn thông tin mạng </w:t>
            </w:r>
            <w:r w:rsidRPr="00312507">
              <w:rPr>
                <w:rFonts w:ascii="Times New Roman" w:hAnsi="Times New Roman"/>
                <w:b/>
                <w:bCs/>
                <w:sz w:val="20"/>
              </w:rPr>
              <w:t>[</w:t>
            </w:r>
            <w:r w:rsidRPr="00312507">
              <w:rPr>
                <w:rFonts w:ascii="Times New Roman" w:hAnsi="Times New Roman"/>
                <w:b/>
                <w:bCs/>
                <w:sz w:val="20"/>
                <w:lang w:val="vi-VN"/>
              </w:rPr>
              <w:t>báo cáo năm]:</w:t>
            </w:r>
          </w:p>
        </w:tc>
        <w:tc>
          <w:tcPr>
            <w:tcW w:w="2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B62144" w14:textId="77777777" w:rsidR="00CD4BF1" w:rsidRPr="00312507" w:rsidRDefault="00CD4BF1" w:rsidP="00CD4BF1">
            <w:pPr>
              <w:spacing w:before="120"/>
              <w:rPr>
                <w:rFonts w:ascii="Times New Roman" w:hAnsi="Times New Roman"/>
              </w:rPr>
            </w:pPr>
            <w:r w:rsidRPr="00312507">
              <w:rPr>
                <w:rFonts w:ascii="Times New Roman" w:hAnsi="Times New Roman"/>
                <w:sz w:val="20"/>
              </w:rPr>
              <w:t> </w:t>
            </w:r>
          </w:p>
        </w:tc>
        <w:tc>
          <w:tcPr>
            <w:tcW w:w="558" w:type="pct"/>
            <w:tcBorders>
              <w:top w:val="nil"/>
              <w:left w:val="nil"/>
              <w:bottom w:val="nil"/>
              <w:right w:val="nil"/>
              <w:tl2br w:val="nil"/>
              <w:tr2bl w:val="nil"/>
            </w:tcBorders>
            <w:tcMar>
              <w:top w:w="0" w:type="dxa"/>
              <w:left w:w="0" w:type="dxa"/>
              <w:bottom w:w="0" w:type="dxa"/>
              <w:right w:w="0" w:type="dxa"/>
            </w:tcMar>
          </w:tcPr>
          <w:p w14:paraId="0526E754" w14:textId="77777777" w:rsidR="00CD4BF1" w:rsidRPr="00312507" w:rsidRDefault="00CD4BF1" w:rsidP="00CD4BF1">
            <w:pPr>
              <w:spacing w:before="120"/>
              <w:rPr>
                <w:rFonts w:ascii="Times New Roman" w:hAnsi="Times New Roman"/>
              </w:rPr>
            </w:pPr>
            <w:r w:rsidRPr="00312507">
              <w:rPr>
                <w:rFonts w:ascii="Times New Roman" w:hAnsi="Times New Roman"/>
                <w:sz w:val="20"/>
              </w:rPr>
              <w:t>(</w:t>
            </w:r>
            <w:proofErr w:type="spellStart"/>
            <w:r w:rsidRPr="00312507">
              <w:rPr>
                <w:rFonts w:ascii="Times New Roman" w:hAnsi="Times New Roman"/>
                <w:sz w:val="20"/>
              </w:rPr>
              <w:t>Tỷ</w:t>
            </w:r>
            <w:proofErr w:type="spellEnd"/>
            <w:r w:rsidRPr="00312507">
              <w:rPr>
                <w:rFonts w:ascii="Times New Roman" w:hAnsi="Times New Roman"/>
                <w:sz w:val="20"/>
              </w:rPr>
              <w:t xml:space="preserve"> </w:t>
            </w:r>
            <w:proofErr w:type="spellStart"/>
            <w:r w:rsidRPr="00312507">
              <w:rPr>
                <w:rFonts w:ascii="Times New Roman" w:hAnsi="Times New Roman"/>
                <w:sz w:val="20"/>
              </w:rPr>
              <w:t>đồng</w:t>
            </w:r>
            <w:proofErr w:type="spellEnd"/>
            <w:r w:rsidRPr="00312507">
              <w:rPr>
                <w:rFonts w:ascii="Times New Roman" w:hAnsi="Times New Roman"/>
                <w:sz w:val="20"/>
              </w:rPr>
              <w:t>)</w:t>
            </w:r>
          </w:p>
        </w:tc>
      </w:tr>
    </w:tbl>
    <w:p w14:paraId="4F7A3B06"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3121"/>
        <w:gridCol w:w="3119"/>
      </w:tblGrid>
      <w:tr w:rsidR="00CD4BF1" w:rsidRPr="00312507" w14:paraId="551FF267" w14:textId="77777777" w:rsidTr="00CD4BF1">
        <w:tc>
          <w:tcPr>
            <w:tcW w:w="1667" w:type="pct"/>
            <w:tcBorders>
              <w:top w:val="nil"/>
              <w:left w:val="nil"/>
              <w:bottom w:val="nil"/>
              <w:right w:val="nil"/>
              <w:tl2br w:val="nil"/>
              <w:tr2bl w:val="nil"/>
            </w:tcBorders>
            <w:tcMar>
              <w:top w:w="0" w:type="dxa"/>
              <w:left w:w="0" w:type="dxa"/>
              <w:bottom w:w="0" w:type="dxa"/>
              <w:right w:w="0" w:type="dxa"/>
            </w:tcMar>
          </w:tcPr>
          <w:p w14:paraId="1F374221"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rPr>
              <w:br/>
              <w:t>TỔNG HỢP, LẬP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667" w:type="pct"/>
            <w:tcBorders>
              <w:top w:val="nil"/>
              <w:left w:val="nil"/>
              <w:bottom w:val="nil"/>
              <w:right w:val="nil"/>
              <w:tl2br w:val="nil"/>
              <w:tr2bl w:val="nil"/>
            </w:tcBorders>
            <w:tcMar>
              <w:top w:w="0" w:type="dxa"/>
              <w:left w:w="0" w:type="dxa"/>
              <w:bottom w:w="0" w:type="dxa"/>
              <w:right w:w="0" w:type="dxa"/>
            </w:tcMar>
          </w:tcPr>
          <w:p w14:paraId="25F0A383"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rPr>
              <w:br/>
              <w:t>KIỂM TRA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667" w:type="pct"/>
            <w:tcBorders>
              <w:top w:val="nil"/>
              <w:left w:val="nil"/>
              <w:bottom w:val="nil"/>
              <w:right w:val="nil"/>
              <w:tl2br w:val="nil"/>
              <w:tr2bl w:val="nil"/>
            </w:tcBorders>
            <w:tcMar>
              <w:top w:w="0" w:type="dxa"/>
              <w:left w:w="0" w:type="dxa"/>
              <w:bottom w:w="0" w:type="dxa"/>
              <w:right w:w="0" w:type="dxa"/>
            </w:tcMar>
          </w:tcPr>
          <w:p w14:paraId="1BBDA2EC" w14:textId="77777777" w:rsidR="00CD4BF1" w:rsidRPr="00312507" w:rsidRDefault="00CD4BF1" w:rsidP="00CD4BF1">
            <w:pPr>
              <w:spacing w:before="120"/>
              <w:jc w:val="center"/>
              <w:rPr>
                <w:rFonts w:ascii="Times New Roman" w:hAnsi="Times New Roman"/>
              </w:rPr>
            </w:pPr>
            <w:r w:rsidRPr="00312507">
              <w:rPr>
                <w:rFonts w:ascii="Times New Roman" w:hAnsi="Times New Roman"/>
                <w:i/>
                <w:iCs/>
                <w:sz w:val="20"/>
              </w:rPr>
              <w:t xml:space="preserve">…, </w:t>
            </w:r>
            <w:proofErr w:type="spellStart"/>
            <w:r w:rsidRPr="00312507">
              <w:rPr>
                <w:rFonts w:ascii="Times New Roman" w:hAnsi="Times New Roman"/>
                <w:i/>
                <w:iCs/>
                <w:sz w:val="20"/>
              </w:rPr>
              <w:t>ngày</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tháng</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năm</w:t>
            </w:r>
            <w:proofErr w:type="spellEnd"/>
            <w:r w:rsidRPr="00312507">
              <w:rPr>
                <w:rFonts w:ascii="Times New Roman" w:hAnsi="Times New Roman"/>
                <w:i/>
                <w:iCs/>
                <w:sz w:val="20"/>
              </w:rPr>
              <w:t xml:space="preserve"> 20…</w:t>
            </w:r>
            <w:r w:rsidRPr="00312507">
              <w:rPr>
                <w:rFonts w:ascii="Times New Roman" w:hAnsi="Times New Roman"/>
                <w:i/>
                <w:iCs/>
                <w:sz w:val="20"/>
              </w:rPr>
              <w:br/>
            </w:r>
            <w:r w:rsidRPr="00312507">
              <w:rPr>
                <w:rFonts w:ascii="Times New Roman" w:hAnsi="Times New Roman"/>
                <w:b/>
                <w:bCs/>
                <w:sz w:val="20"/>
              </w:rPr>
              <w:t>TRƯỞNG ĐƠN VỊ</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Ký</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điện</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tử</w:t>
            </w:r>
            <w:proofErr w:type="spellEnd"/>
            <w:r w:rsidRPr="00312507">
              <w:rPr>
                <w:rFonts w:ascii="Times New Roman" w:hAnsi="Times New Roman"/>
                <w:i/>
                <w:iCs/>
                <w:sz w:val="20"/>
              </w:rPr>
              <w:t>)</w:t>
            </w:r>
          </w:p>
        </w:tc>
      </w:tr>
    </w:tbl>
    <w:p w14:paraId="45A33BE0"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i/>
          <w:iCs/>
          <w:sz w:val="20"/>
          <w:lang w:val="vi-VN"/>
        </w:rPr>
        <w:t>a) Kh</w:t>
      </w:r>
      <w:r w:rsidRPr="00312507">
        <w:rPr>
          <w:rFonts w:ascii="Times New Roman" w:hAnsi="Times New Roman"/>
          <w:i/>
          <w:iCs/>
          <w:sz w:val="20"/>
        </w:rPr>
        <w:t>á</w:t>
      </w:r>
      <w:r w:rsidRPr="00312507">
        <w:rPr>
          <w:rFonts w:ascii="Times New Roman" w:hAnsi="Times New Roman"/>
          <w:i/>
          <w:iCs/>
          <w:sz w:val="20"/>
          <w:lang w:val="vi-VN"/>
        </w:rPr>
        <w:t>i niệm, phương pháp t</w:t>
      </w:r>
      <w:r w:rsidRPr="00312507">
        <w:rPr>
          <w:rFonts w:ascii="Times New Roman" w:hAnsi="Times New Roman"/>
          <w:i/>
          <w:iCs/>
          <w:sz w:val="20"/>
        </w:rPr>
        <w:t>í</w:t>
      </w:r>
      <w:r w:rsidRPr="00312507">
        <w:rPr>
          <w:rFonts w:ascii="Times New Roman" w:hAnsi="Times New Roman"/>
          <w:i/>
          <w:iCs/>
          <w:sz w:val="20"/>
          <w:lang w:val="vi-VN"/>
        </w:rPr>
        <w:t>nh</w:t>
      </w:r>
    </w:p>
    <w:p w14:paraId="223CCDC7"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Số lượng lao động của doanh nghiệp hoạt động an toàn thông tin mạng:</w:t>
      </w:r>
      <w:r w:rsidRPr="00312507">
        <w:rPr>
          <w:rFonts w:ascii="Times New Roman" w:hAnsi="Times New Roman"/>
          <w:sz w:val="20"/>
          <w:lang w:val="vi-VN"/>
        </w:rPr>
        <w:t xml:space="preserve"> Là số lượng lao động hưởng lương tại doanh nghiệp hoạt động trong lĩnh vực an toàn thông tin mạng tính đến thời điểm cuối kỳ báo cáo.</w:t>
      </w:r>
    </w:p>
    <w:p w14:paraId="11AF1720"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 xml:space="preserve">Doanh thu lĩnh vực an toàn thông tin mạng: </w:t>
      </w:r>
      <w:r w:rsidRPr="00312507">
        <w:rPr>
          <w:rFonts w:ascii="Times New Roman" w:hAnsi="Times New Roman"/>
          <w:sz w:val="20"/>
          <w:lang w:val="vi-VN"/>
        </w:rPr>
        <w:t>Là tổng số tiền doanh nghiệp hoạt động trong lĩnh vực an toàn thông tin mạng thu được từ hoạt động sản xuất, kinh doanh sản phẩm, dịch vụ an toàn thông tin mạng trong kỳ báo cáo.</w:t>
      </w:r>
    </w:p>
    <w:p w14:paraId="0516D336"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Số tiền doanh nghiệp hoạt động an toàn thông tin mạng nộp NSNN:</w:t>
      </w:r>
      <w:r w:rsidRPr="00312507">
        <w:rPr>
          <w:rFonts w:ascii="Times New Roman" w:hAnsi="Times New Roman"/>
          <w:sz w:val="20"/>
          <w:lang w:val="vi-VN"/>
        </w:rPr>
        <w:t xml:space="preserve"> Là tổng số tiền doanh nghiệp hoạt động trong lĩnh vực an toàn thông tin mạng phải nộp NSNN theo quy định của pháp luật trong kỳ báo cáo.</w:t>
      </w:r>
    </w:p>
    <w:p w14:paraId="57B17504"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Lợi nhuận sau thuế của doanh nghiệp an toàn thông tin mạng:</w:t>
      </w:r>
      <w:r w:rsidRPr="00312507">
        <w:rPr>
          <w:rFonts w:ascii="Times New Roman" w:hAnsi="Times New Roman"/>
          <w:sz w:val="20"/>
          <w:lang w:val="vi-VN"/>
        </w:rPr>
        <w:t xml:space="preserve"> Là phần lợi nhuận còn lại của doanh nghiệp hoạt động trong lĩnh vực an toàn thông tin sau khi trừ số tiền thuế TNDN phải nộp của kỳ báo cáo theo quy định.</w:t>
      </w:r>
    </w:p>
    <w:p w14:paraId="4DE2EF59"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i/>
          <w:iCs/>
          <w:sz w:val="20"/>
          <w:lang w:val="vi-VN"/>
        </w:rPr>
        <w:t>b) Cách ghi biểu</w:t>
      </w:r>
    </w:p>
    <w:p w14:paraId="1604FB75"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trên biểu mẫu.</w:t>
      </w:r>
    </w:p>
    <w:p w14:paraId="582F6DFA"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i/>
          <w:iCs/>
          <w:sz w:val="20"/>
          <w:lang w:val="vi-VN"/>
        </w:rPr>
        <w:lastRenderedPageBreak/>
        <w:t>c) Nguồn số liệu</w:t>
      </w:r>
    </w:p>
    <w:p w14:paraId="2E9AEBAF"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Biểu được lập từ thông tin, dữ liệu của doanh nghiệp phục vụ hoạt động sản xuất kinh doanh, cung cấp dịch vụ.</w:t>
      </w:r>
    </w:p>
    <w:p w14:paraId="08506694"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II. HOẠT ĐỘNG CHỨNG THỰC ĐIỆN TỬ</w:t>
      </w:r>
    </w:p>
    <w:p w14:paraId="0F7BF29E"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A. Danh mục biểu mẫu áp dụng đối với NEAC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72"/>
        <w:gridCol w:w="2403"/>
        <w:gridCol w:w="987"/>
        <w:gridCol w:w="1182"/>
        <w:gridCol w:w="1285"/>
        <w:gridCol w:w="2551"/>
      </w:tblGrid>
      <w:tr w:rsidR="00CD4BF1" w:rsidRPr="00312507" w14:paraId="1CB05509" w14:textId="77777777" w:rsidTr="00CD4BF1">
        <w:tc>
          <w:tcPr>
            <w:tcW w:w="51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174961"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Ký hiệu</w:t>
            </w:r>
          </w:p>
        </w:tc>
        <w:tc>
          <w:tcPr>
            <w:tcW w:w="1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66C7A3"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Tên bi</w:t>
            </w:r>
            <w:r w:rsidRPr="00312507">
              <w:rPr>
                <w:rFonts w:ascii="Times New Roman" w:hAnsi="Times New Roman"/>
                <w:b/>
                <w:bCs/>
                <w:sz w:val="20"/>
              </w:rPr>
              <w:t>ể</w:t>
            </w:r>
            <w:r w:rsidRPr="00312507">
              <w:rPr>
                <w:rFonts w:ascii="Times New Roman" w:hAnsi="Times New Roman"/>
                <w:b/>
                <w:bCs/>
                <w:sz w:val="20"/>
                <w:lang w:val="vi-VN"/>
              </w:rPr>
              <w:t>u</w:t>
            </w:r>
          </w:p>
        </w:tc>
        <w:tc>
          <w:tcPr>
            <w:tcW w:w="5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0570F0"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Kỳ báo cáo chính thức</w:t>
            </w:r>
          </w:p>
        </w:tc>
        <w:tc>
          <w:tcPr>
            <w:tcW w:w="6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CA6DEC"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Đ</w:t>
            </w:r>
            <w:r w:rsidRPr="00312507">
              <w:rPr>
                <w:rFonts w:ascii="Times New Roman" w:hAnsi="Times New Roman"/>
                <w:b/>
                <w:bCs/>
                <w:sz w:val="20"/>
              </w:rPr>
              <w:t>ơ</w:t>
            </w:r>
            <w:r w:rsidRPr="00312507">
              <w:rPr>
                <w:rFonts w:ascii="Times New Roman" w:hAnsi="Times New Roman"/>
                <w:b/>
                <w:bCs/>
                <w:sz w:val="20"/>
                <w:lang w:val="vi-VN"/>
              </w:rPr>
              <w:t>n v</w:t>
            </w:r>
            <w:r w:rsidRPr="00312507">
              <w:rPr>
                <w:rFonts w:ascii="Times New Roman" w:hAnsi="Times New Roman"/>
                <w:b/>
                <w:bCs/>
                <w:sz w:val="20"/>
              </w:rPr>
              <w:t>ị</w:t>
            </w:r>
            <w:r w:rsidRPr="00312507">
              <w:rPr>
                <w:rFonts w:ascii="Times New Roman" w:hAnsi="Times New Roman"/>
                <w:b/>
                <w:bCs/>
                <w:sz w:val="20"/>
                <w:lang w:val="vi-VN"/>
              </w:rPr>
              <w:t xml:space="preserve"> báo cáo</w:t>
            </w:r>
          </w:p>
        </w:tc>
        <w:tc>
          <w:tcPr>
            <w:tcW w:w="6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E7BC31"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Đơn vị nhận báo cáo</w:t>
            </w:r>
          </w:p>
        </w:tc>
        <w:tc>
          <w:tcPr>
            <w:tcW w:w="13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2B8C40"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Thời gian nhận báo cáo</w:t>
            </w:r>
          </w:p>
        </w:tc>
      </w:tr>
      <w:tr w:rsidR="00CD4BF1" w:rsidRPr="00312507" w14:paraId="6B2E3324" w14:textId="77777777" w:rsidTr="00CD4BF1">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BAEF52"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w:t>
            </w:r>
            <w:r w:rsidRPr="00312507">
              <w:rPr>
                <w:rFonts w:ascii="Times New Roman" w:hAnsi="Times New Roman"/>
                <w:sz w:val="20"/>
              </w:rPr>
              <w:t>C-</w:t>
            </w:r>
            <w:r w:rsidRPr="00312507">
              <w:rPr>
                <w:rFonts w:ascii="Times New Roman" w:hAnsi="Times New Roman"/>
                <w:sz w:val="20"/>
                <w:lang w:val="vi-VN"/>
              </w:rPr>
              <w:t>01</w:t>
            </w:r>
          </w:p>
        </w:tc>
        <w:tc>
          <w:tcPr>
            <w:tcW w:w="1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BE758"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Tổng hợp cả nước số lượng tổ chức /doanh nghiệp CCDV chứng thực chữ ký số</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6EA8C"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Năm</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0AC98"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9EB62"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Vụ KHTC, VP Bộ</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7CFDE"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Trước 15/3 năm tiếp theo</w:t>
            </w:r>
          </w:p>
        </w:tc>
      </w:tr>
      <w:tr w:rsidR="00CD4BF1" w:rsidRPr="00312507" w14:paraId="2A428A9A" w14:textId="77777777" w:rsidTr="00CD4BF1">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6CCE75"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NEAC-01</w:t>
            </w:r>
            <w:r w:rsidRPr="00312507">
              <w:rPr>
                <w:rFonts w:ascii="Times New Roman" w:hAnsi="Times New Roman"/>
                <w:sz w:val="20"/>
              </w:rPr>
              <w:t>.</w:t>
            </w:r>
            <w:r w:rsidRPr="00312507">
              <w:rPr>
                <w:rFonts w:ascii="Times New Roman" w:hAnsi="Times New Roman"/>
                <w:sz w:val="20"/>
                <w:lang w:val="vi-VN"/>
              </w:rPr>
              <w:t>PB</w:t>
            </w:r>
          </w:p>
        </w:tc>
        <w:tc>
          <w:tcPr>
            <w:tcW w:w="1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94B5F"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Phụ biểu thông tin tổ chức, doanh nghiệp CCDV chứng thực chữ ký số</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D78CA"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Khi có sự thay đổi</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DFD232"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FA8E6"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CSDL thống kê Bộ</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F4624"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Cập nhật ngay sau khi có thay đổi hoặc cập nhật trong vòng 07 ngày (kể từ khi có thay đổi)</w:t>
            </w:r>
          </w:p>
        </w:tc>
      </w:tr>
      <w:tr w:rsidR="00CD4BF1" w:rsidRPr="00312507" w14:paraId="317579AF" w14:textId="77777777" w:rsidTr="00CD4BF1">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CC0046"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NEAC-02</w:t>
            </w:r>
            <w:r w:rsidRPr="00312507">
              <w:rPr>
                <w:rFonts w:ascii="Times New Roman" w:hAnsi="Times New Roman"/>
                <w:sz w:val="20"/>
              </w:rPr>
              <w:t>.1</w:t>
            </w:r>
          </w:p>
        </w:tc>
        <w:tc>
          <w:tcPr>
            <w:tcW w:w="1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35E77"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Tổng hợp c</w:t>
            </w:r>
            <w:r w:rsidRPr="00312507">
              <w:rPr>
                <w:rFonts w:ascii="Times New Roman" w:hAnsi="Times New Roman"/>
                <w:sz w:val="20"/>
              </w:rPr>
              <w:t>ả</w:t>
            </w:r>
            <w:r w:rsidRPr="00312507">
              <w:rPr>
                <w:rFonts w:ascii="Times New Roman" w:hAnsi="Times New Roman"/>
                <w:sz w:val="20"/>
                <w:lang w:val="vi-VN"/>
              </w:rPr>
              <w:t xml:space="preserve"> n</w:t>
            </w:r>
            <w:r w:rsidRPr="00312507">
              <w:rPr>
                <w:rFonts w:ascii="Times New Roman" w:hAnsi="Times New Roman"/>
                <w:sz w:val="20"/>
              </w:rPr>
              <w:t>ư</w:t>
            </w:r>
            <w:r w:rsidRPr="00312507">
              <w:rPr>
                <w:rFonts w:ascii="Times New Roman" w:hAnsi="Times New Roman"/>
                <w:sz w:val="20"/>
                <w:lang w:val="vi-VN"/>
              </w:rPr>
              <w:t>ớc một số kết qu</w:t>
            </w:r>
            <w:r w:rsidRPr="00312507">
              <w:rPr>
                <w:rFonts w:ascii="Times New Roman" w:hAnsi="Times New Roman"/>
                <w:sz w:val="20"/>
              </w:rPr>
              <w:t>ả</w:t>
            </w:r>
            <w:r w:rsidRPr="00312507">
              <w:rPr>
                <w:rFonts w:ascii="Times New Roman" w:hAnsi="Times New Roman"/>
                <w:sz w:val="20"/>
                <w:lang w:val="vi-VN"/>
              </w:rPr>
              <w:t xml:space="preserve"> hoạt động chứng thực điện tử</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BB752"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Tháng, Quý, 6 tháng đầu năm, Năm</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4B88E"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8EB6A"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Vụ KHTC, VP Bộ</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C1474"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Quý: Trước ngày 15 tháng tiếp theo quý.</w:t>
            </w:r>
          </w:p>
          <w:p w14:paraId="333982E7"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6 tháng đầu năm: Trước 15/9.</w:t>
            </w:r>
          </w:p>
          <w:p w14:paraId="405FACD0"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Năm: Trước 15/3 năm tiếp theo.</w:t>
            </w:r>
          </w:p>
        </w:tc>
      </w:tr>
      <w:tr w:rsidR="00CD4BF1" w:rsidRPr="00312507" w14:paraId="1F382F1A" w14:textId="77777777" w:rsidTr="00CD4BF1">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CA0B6A"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NEAC-03</w:t>
            </w:r>
          </w:p>
        </w:tc>
        <w:tc>
          <w:tcPr>
            <w:tcW w:w="1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49702"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Tổng hợp cả nước số lượng chứng thư số theo tỉnh, thành phố trực thuộc Trung ương</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1F5BB"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Quý</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CD4C9"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BF24B"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Vụ KHTC</w:t>
            </w:r>
            <w:r w:rsidRPr="00312507">
              <w:rPr>
                <w:rFonts w:ascii="Times New Roman" w:hAnsi="Times New Roman"/>
                <w:sz w:val="20"/>
              </w:rPr>
              <w:t>,</w:t>
            </w:r>
            <w:r w:rsidRPr="00312507">
              <w:rPr>
                <w:rFonts w:ascii="Times New Roman" w:hAnsi="Times New Roman"/>
                <w:sz w:val="20"/>
                <w:lang w:val="vi-VN"/>
              </w:rPr>
              <w:t xml:space="preserve"> VP Bộ</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0B07D5"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Trước ngày 15 tháng tiếp theo quý</w:t>
            </w:r>
          </w:p>
        </w:tc>
      </w:tr>
    </w:tbl>
    <w:p w14:paraId="4973BF2E"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b/>
          <w:bCs/>
          <w:sz w:val="20"/>
          <w:lang w:val="vi-VN"/>
        </w:rPr>
        <w:t>B. Biểu mẫu áp dụng đối với tổ chức, doanh nghiệp cung cấp dịch vụ chứng thực chữ ký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6"/>
        <w:gridCol w:w="2167"/>
        <w:gridCol w:w="1304"/>
        <w:gridCol w:w="1476"/>
        <w:gridCol w:w="1101"/>
        <w:gridCol w:w="2366"/>
      </w:tblGrid>
      <w:tr w:rsidR="00CD4BF1" w:rsidRPr="00312507" w14:paraId="30EA0D1B" w14:textId="77777777" w:rsidTr="00CD4BF1">
        <w:tc>
          <w:tcPr>
            <w:tcW w:w="5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7A18AB"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Ký hiệu</w:t>
            </w:r>
          </w:p>
        </w:tc>
        <w:tc>
          <w:tcPr>
            <w:tcW w:w="11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114F41"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Tên bi</w:t>
            </w:r>
            <w:r w:rsidRPr="00312507">
              <w:rPr>
                <w:rFonts w:ascii="Times New Roman" w:hAnsi="Times New Roman"/>
                <w:b/>
                <w:bCs/>
                <w:sz w:val="20"/>
              </w:rPr>
              <w:t>ể</w:t>
            </w:r>
            <w:r w:rsidRPr="00312507">
              <w:rPr>
                <w:rFonts w:ascii="Times New Roman" w:hAnsi="Times New Roman"/>
                <w:b/>
                <w:bCs/>
                <w:sz w:val="20"/>
                <w:lang w:val="vi-VN"/>
              </w:rPr>
              <w:t>u</w:t>
            </w:r>
          </w:p>
        </w:tc>
        <w:tc>
          <w:tcPr>
            <w:tcW w:w="6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1A699F"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Kỳ báo cáo chính thức</w:t>
            </w:r>
          </w:p>
        </w:tc>
        <w:tc>
          <w:tcPr>
            <w:tcW w:w="7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52E016"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Đ</w:t>
            </w:r>
            <w:r w:rsidRPr="00312507">
              <w:rPr>
                <w:rFonts w:ascii="Times New Roman" w:hAnsi="Times New Roman"/>
                <w:b/>
                <w:bCs/>
                <w:sz w:val="20"/>
              </w:rPr>
              <w:t>ơ</w:t>
            </w:r>
            <w:r w:rsidRPr="00312507">
              <w:rPr>
                <w:rFonts w:ascii="Times New Roman" w:hAnsi="Times New Roman"/>
                <w:b/>
                <w:bCs/>
                <w:sz w:val="20"/>
                <w:lang w:val="vi-VN"/>
              </w:rPr>
              <w:t>n v</w:t>
            </w:r>
            <w:r w:rsidRPr="00312507">
              <w:rPr>
                <w:rFonts w:ascii="Times New Roman" w:hAnsi="Times New Roman"/>
                <w:b/>
                <w:bCs/>
                <w:sz w:val="20"/>
              </w:rPr>
              <w:t>ị</w:t>
            </w:r>
            <w:r w:rsidRPr="00312507">
              <w:rPr>
                <w:rFonts w:ascii="Times New Roman" w:hAnsi="Times New Roman"/>
                <w:b/>
                <w:bCs/>
                <w:sz w:val="20"/>
                <w:lang w:val="vi-VN"/>
              </w:rPr>
              <w:t xml:space="preserve"> báo cáo</w:t>
            </w:r>
          </w:p>
        </w:tc>
        <w:tc>
          <w:tcPr>
            <w:tcW w:w="5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C6B9856"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Đơn vị nhận báo cáo</w:t>
            </w:r>
          </w:p>
        </w:tc>
        <w:tc>
          <w:tcPr>
            <w:tcW w:w="12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C00E1C" w14:textId="77777777" w:rsidR="00CD4BF1" w:rsidRPr="00312507" w:rsidRDefault="00CD4BF1" w:rsidP="00CD4BF1">
            <w:pPr>
              <w:spacing w:before="120"/>
              <w:jc w:val="center"/>
              <w:rPr>
                <w:rFonts w:ascii="Times New Roman" w:hAnsi="Times New Roman"/>
              </w:rPr>
            </w:pPr>
            <w:r w:rsidRPr="00312507">
              <w:rPr>
                <w:rFonts w:ascii="Times New Roman" w:hAnsi="Times New Roman"/>
                <w:b/>
                <w:bCs/>
                <w:sz w:val="20"/>
                <w:lang w:val="vi-VN"/>
              </w:rPr>
              <w:t>Thời gian nhận báo cáo</w:t>
            </w:r>
          </w:p>
        </w:tc>
      </w:tr>
      <w:tr w:rsidR="00CD4BF1" w:rsidRPr="00312507" w14:paraId="2377DF81" w14:textId="77777777" w:rsidTr="00CD4BF1">
        <w:tblPrEx>
          <w:tblBorders>
            <w:top w:val="none" w:sz="0" w:space="0" w:color="auto"/>
            <w:bottom w:val="none" w:sz="0" w:space="0" w:color="auto"/>
            <w:insideH w:val="none" w:sz="0" w:space="0" w:color="auto"/>
            <w:insideV w:val="none" w:sz="0" w:space="0" w:color="auto"/>
          </w:tblBorders>
        </w:tblPrEx>
        <w:tc>
          <w:tcPr>
            <w:tcW w:w="5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05A2D9"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NEAC-02</w:t>
            </w:r>
          </w:p>
        </w:tc>
        <w:tc>
          <w:tcPr>
            <w:tcW w:w="11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510BC"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Một số kết quả hoạt động chứng thực điện tử</w:t>
            </w:r>
          </w:p>
        </w:tc>
        <w:tc>
          <w:tcPr>
            <w:tcW w:w="6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FD516"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Quý, 6 tháng đầu năm, Năm</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E9033"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Tổ chức/ doanh nghiệp cung cấp dịch vụ chứng thực chữ ký số</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EBAE3" w14:textId="77777777" w:rsidR="00CD4BF1" w:rsidRPr="00312507" w:rsidRDefault="00CD4BF1" w:rsidP="00CD4BF1">
            <w:pPr>
              <w:spacing w:before="120"/>
              <w:jc w:val="center"/>
              <w:rPr>
                <w:rFonts w:ascii="Times New Roman" w:hAnsi="Times New Roman"/>
              </w:rPr>
            </w:pPr>
            <w:r w:rsidRPr="00312507">
              <w:rPr>
                <w:rFonts w:ascii="Times New Roman" w:hAnsi="Times New Roman"/>
                <w:sz w:val="20"/>
                <w:lang w:val="vi-VN"/>
              </w:rPr>
              <w:t>NEAC</w:t>
            </w:r>
          </w:p>
        </w:tc>
        <w:tc>
          <w:tcPr>
            <w:tcW w:w="12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45F73"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Quý: Trước ngày 10 tháng tiếp theo quý.</w:t>
            </w:r>
          </w:p>
          <w:p w14:paraId="4C0E6F1B" w14:textId="77777777" w:rsidR="00CD4BF1" w:rsidRPr="00312507" w:rsidRDefault="00CD4BF1" w:rsidP="00CD4BF1">
            <w:pPr>
              <w:spacing w:before="120" w:after="280" w:afterAutospacing="1"/>
              <w:rPr>
                <w:rFonts w:ascii="Times New Roman" w:hAnsi="Times New Roman"/>
              </w:rPr>
            </w:pPr>
            <w:r w:rsidRPr="00312507">
              <w:rPr>
                <w:rFonts w:ascii="Times New Roman" w:hAnsi="Times New Roman"/>
                <w:sz w:val="20"/>
                <w:lang w:val="vi-VN"/>
              </w:rPr>
              <w:t>6 tháng đầu năm: Trước 05/9.</w:t>
            </w:r>
          </w:p>
          <w:p w14:paraId="60C93EB7" w14:textId="77777777" w:rsidR="00CD4BF1" w:rsidRPr="00312507" w:rsidRDefault="00CD4BF1" w:rsidP="00CD4BF1">
            <w:pPr>
              <w:spacing w:before="120"/>
              <w:rPr>
                <w:rFonts w:ascii="Times New Roman" w:hAnsi="Times New Roman"/>
              </w:rPr>
            </w:pPr>
            <w:r w:rsidRPr="00312507">
              <w:rPr>
                <w:rFonts w:ascii="Times New Roman" w:hAnsi="Times New Roman"/>
                <w:sz w:val="20"/>
                <w:lang w:val="vi-VN"/>
              </w:rPr>
              <w:t>Năm: Trước 05/3 năm tiếp theo.</w:t>
            </w:r>
          </w:p>
        </w:tc>
      </w:tr>
    </w:tbl>
    <w:p w14:paraId="48C6165A"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4BF1"/>
    <w:rsid w:val="007F6B79"/>
    <w:rsid w:val="00944D37"/>
    <w:rsid w:val="00CA10B8"/>
    <w:rsid w:val="00CD4BF1"/>
    <w:rsid w:val="00E044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3CF8"/>
  <w15:chartTrackingRefBased/>
  <w15:docId w15:val="{81E4252C-0E8D-4846-A1CE-E8A3EF16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2799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2026-05-20T19:57:00Z</dcterms:created>
  <dcterms:modified xsi:type="dcterms:W3CDTF">2026-05-20T19:57:00Z</dcterms:modified>
</cp:coreProperties>
</file>