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4428"/>
        <w:gridCol w:w="4428"/>
      </w:tblGrid>
      <w:tr w:rsidR="000A0615" w:rsidRPr="002F5A8D" w14:paraId="251ED66D" w14:textId="77777777" w:rsidTr="00CD418E">
        <w:tc>
          <w:tcPr>
            <w:tcW w:w="4428" w:type="dxa"/>
            <w:tcMar>
              <w:top w:w="0" w:type="dxa"/>
              <w:left w:w="108" w:type="dxa"/>
              <w:bottom w:w="0" w:type="dxa"/>
              <w:right w:w="108" w:type="dxa"/>
            </w:tcMar>
            <w:hideMark/>
          </w:tcPr>
          <w:p w14:paraId="529202BA" w14:textId="77777777" w:rsidR="000A0615" w:rsidRPr="002F5A8D" w:rsidRDefault="000A0615" w:rsidP="00CD418E">
            <w:pPr>
              <w:pStyle w:val="NormalWeb"/>
              <w:spacing w:before="120" w:beforeAutospacing="0"/>
            </w:pPr>
            <w:r w:rsidRPr="002F5A8D">
              <w:rPr>
                <w:b/>
                <w:bCs/>
                <w:lang w:val="vi-VN"/>
              </w:rPr>
              <w:t>BỘ NGOẠI GIAO</w:t>
            </w:r>
          </w:p>
        </w:tc>
        <w:tc>
          <w:tcPr>
            <w:tcW w:w="4428" w:type="dxa"/>
            <w:tcMar>
              <w:top w:w="0" w:type="dxa"/>
              <w:left w:w="108" w:type="dxa"/>
              <w:bottom w:w="0" w:type="dxa"/>
              <w:right w:w="108" w:type="dxa"/>
            </w:tcMar>
            <w:hideMark/>
          </w:tcPr>
          <w:p w14:paraId="467F8504" w14:textId="77777777" w:rsidR="000A0615" w:rsidRPr="002F5A8D" w:rsidRDefault="000A0615" w:rsidP="00CD418E">
            <w:pPr>
              <w:pStyle w:val="NormalWeb"/>
              <w:spacing w:before="120" w:beforeAutospacing="0"/>
              <w:jc w:val="right"/>
            </w:pPr>
            <w:r w:rsidRPr="002F5A8D">
              <w:rPr>
                <w:i/>
                <w:iCs/>
                <w:lang w:val="vi-VN"/>
              </w:rPr>
              <w:t> </w:t>
            </w:r>
          </w:p>
        </w:tc>
      </w:tr>
    </w:tbl>
    <w:p w14:paraId="2B14E39F" w14:textId="77777777" w:rsidR="000A0615" w:rsidRPr="000A0615" w:rsidRDefault="000A0615" w:rsidP="000A0615">
      <w:pPr>
        <w:pStyle w:val="NormalWeb"/>
        <w:spacing w:before="120" w:beforeAutospacing="0"/>
        <w:jc w:val="right"/>
      </w:pPr>
      <w:r w:rsidRPr="002F5A8D">
        <w:rPr>
          <w:b/>
          <w:bCs/>
          <w:color w:val="000000"/>
          <w:lang w:val="vi-VN"/>
        </w:rPr>
        <w:t>Biểu mẫu số 1b</w:t>
      </w:r>
    </w:p>
    <w:p w14:paraId="5B6D244D" w14:textId="77777777" w:rsidR="000A0615" w:rsidRPr="002F5A8D" w:rsidRDefault="000A0615" w:rsidP="000A0615">
      <w:pPr>
        <w:pStyle w:val="NormalWeb"/>
        <w:spacing w:before="120" w:beforeAutospacing="0"/>
        <w:jc w:val="center"/>
      </w:pPr>
      <w:r w:rsidRPr="002F5A8D">
        <w:rPr>
          <w:b/>
          <w:bCs/>
          <w:lang w:val="vi-VN"/>
        </w:rPr>
        <w:t>BÁO CÁO TỔNG HỢP THU CHI QUỸ TẠM GIỮ NGÂN SÁCH NHÀ NƯỚC TẠI CÁC CƠ QUAN ĐẠI DIỆN VIỆT NAM Ở NƯỚC NGOÀI</w:t>
      </w:r>
      <w:r w:rsidRPr="002F5A8D">
        <w:rPr>
          <w:b/>
          <w:bCs/>
          <w:lang w:val="vi-VN"/>
        </w:rPr>
        <w:br/>
        <w:t>Tháng/Quý/Năm... năm ...</w:t>
      </w:r>
      <w:r w:rsidRPr="002F5A8D">
        <w:rPr>
          <w:b/>
          <w:bCs/>
          <w:lang w:val="vi-VN"/>
        </w:rPr>
        <w:br/>
      </w:r>
      <w:r w:rsidRPr="002F5A8D">
        <w:rPr>
          <w:i/>
          <w:iCs/>
          <w:lang w:val="vi-VN"/>
        </w:rPr>
        <w:t>(Dùng cho Bộ Ngoại giao báo cáo Bộ Tài chính)</w:t>
      </w:r>
      <w:r w:rsidRPr="002F5A8D">
        <w:rPr>
          <w:b/>
          <w:bCs/>
          <w:lang w:val="vi-VN"/>
        </w:rPr>
        <w:br/>
      </w:r>
      <w:r w:rsidRPr="002F5A8D">
        <w:rPr>
          <w:i/>
          <w:iCs/>
          <w:lang w:val="vi-VN"/>
        </w:rPr>
        <w:t>(Ban hành kèm theo Thông tư số 07/2020/TT-BTC ngày 03 tháng 2 năm 2020 của Bộ Tài chính)</w:t>
      </w:r>
    </w:p>
    <w:tbl>
      <w:tblPr>
        <w:tblW w:w="5000" w:type="pct"/>
        <w:tblCellMar>
          <w:left w:w="0" w:type="dxa"/>
          <w:right w:w="0" w:type="dxa"/>
        </w:tblCellMar>
        <w:tblLook w:val="04A0" w:firstRow="1" w:lastRow="0" w:firstColumn="1" w:lastColumn="0" w:noHBand="0" w:noVBand="1"/>
      </w:tblPr>
      <w:tblGrid>
        <w:gridCol w:w="341"/>
        <w:gridCol w:w="727"/>
        <w:gridCol w:w="727"/>
        <w:gridCol w:w="548"/>
        <w:gridCol w:w="930"/>
        <w:gridCol w:w="485"/>
        <w:gridCol w:w="482"/>
        <w:gridCol w:w="759"/>
        <w:gridCol w:w="907"/>
        <w:gridCol w:w="827"/>
        <w:gridCol w:w="872"/>
        <w:gridCol w:w="866"/>
        <w:gridCol w:w="909"/>
      </w:tblGrid>
      <w:tr w:rsidR="000A0615" w:rsidRPr="002F5A8D" w14:paraId="02A72D97" w14:textId="77777777" w:rsidTr="00CD418E">
        <w:tc>
          <w:tcPr>
            <w:tcW w:w="190" w:type="pct"/>
            <w:vMerge w:val="restart"/>
            <w:tcBorders>
              <w:top w:val="single" w:sz="8" w:space="0" w:color="auto"/>
              <w:left w:val="single" w:sz="8" w:space="0" w:color="auto"/>
              <w:bottom w:val="nil"/>
              <w:right w:val="nil"/>
            </w:tcBorders>
            <w:shd w:val="clear" w:color="auto" w:fill="FFFFFF"/>
            <w:vAlign w:val="center"/>
            <w:hideMark/>
          </w:tcPr>
          <w:p w14:paraId="05167A23" w14:textId="77777777" w:rsidR="000A0615" w:rsidRPr="002F5A8D" w:rsidRDefault="000A0615" w:rsidP="00CD418E">
            <w:pPr>
              <w:pStyle w:val="NormalWeb"/>
              <w:spacing w:before="120" w:beforeAutospacing="0"/>
              <w:jc w:val="center"/>
            </w:pPr>
            <w:r w:rsidRPr="002F5A8D">
              <w:rPr>
                <w:b/>
                <w:bCs/>
                <w:lang w:val="vi-VN"/>
              </w:rPr>
              <w:t>S</w:t>
            </w:r>
            <w:r w:rsidRPr="002F5A8D">
              <w:rPr>
                <w:b/>
                <w:bCs/>
                <w:color w:val="000000"/>
              </w:rPr>
              <w:t xml:space="preserve">ố </w:t>
            </w:r>
            <w:r w:rsidRPr="002F5A8D">
              <w:rPr>
                <w:b/>
                <w:bCs/>
                <w:color w:val="000000"/>
                <w:lang w:val="vi-VN"/>
              </w:rPr>
              <w:t>TT</w:t>
            </w:r>
          </w:p>
        </w:tc>
        <w:tc>
          <w:tcPr>
            <w:tcW w:w="316" w:type="pct"/>
            <w:vMerge w:val="restart"/>
            <w:tcBorders>
              <w:top w:val="single" w:sz="8" w:space="0" w:color="auto"/>
              <w:left w:val="single" w:sz="8" w:space="0" w:color="auto"/>
              <w:bottom w:val="nil"/>
              <w:right w:val="nil"/>
            </w:tcBorders>
            <w:shd w:val="clear" w:color="auto" w:fill="FFFFFF"/>
            <w:vAlign w:val="center"/>
            <w:hideMark/>
          </w:tcPr>
          <w:p w14:paraId="4A58543A" w14:textId="77777777" w:rsidR="000A0615" w:rsidRPr="002F5A8D" w:rsidRDefault="000A0615" w:rsidP="00CD418E">
            <w:pPr>
              <w:pStyle w:val="NormalWeb"/>
              <w:spacing w:before="120" w:beforeAutospacing="0"/>
              <w:jc w:val="center"/>
            </w:pPr>
            <w:r w:rsidRPr="002F5A8D">
              <w:rPr>
                <w:b/>
                <w:bCs/>
                <w:color w:val="000000"/>
                <w:lang w:val="vi-VN"/>
              </w:rPr>
              <w:t>Mã CQĐD</w:t>
            </w:r>
          </w:p>
        </w:tc>
        <w:tc>
          <w:tcPr>
            <w:tcW w:w="310" w:type="pct"/>
            <w:vMerge w:val="restart"/>
            <w:tcBorders>
              <w:top w:val="single" w:sz="8" w:space="0" w:color="auto"/>
              <w:left w:val="single" w:sz="8" w:space="0" w:color="auto"/>
              <w:bottom w:val="nil"/>
              <w:right w:val="nil"/>
            </w:tcBorders>
            <w:shd w:val="clear" w:color="auto" w:fill="FFFFFF"/>
            <w:vAlign w:val="center"/>
            <w:hideMark/>
          </w:tcPr>
          <w:p w14:paraId="39A401CC" w14:textId="77777777" w:rsidR="000A0615" w:rsidRPr="002F5A8D" w:rsidRDefault="000A0615" w:rsidP="00CD418E">
            <w:pPr>
              <w:pStyle w:val="NormalWeb"/>
              <w:spacing w:before="120" w:beforeAutospacing="0"/>
              <w:jc w:val="center"/>
            </w:pPr>
            <w:r w:rsidRPr="002F5A8D">
              <w:rPr>
                <w:b/>
                <w:bCs/>
                <w:color w:val="000000"/>
                <w:lang w:val="vi-VN"/>
              </w:rPr>
              <w:t>Tên CQĐD</w:t>
            </w:r>
          </w:p>
        </w:tc>
        <w:tc>
          <w:tcPr>
            <w:tcW w:w="327" w:type="pct"/>
            <w:vMerge w:val="restart"/>
            <w:tcBorders>
              <w:top w:val="single" w:sz="8" w:space="0" w:color="auto"/>
              <w:left w:val="single" w:sz="8" w:space="0" w:color="auto"/>
              <w:bottom w:val="nil"/>
              <w:right w:val="nil"/>
            </w:tcBorders>
            <w:shd w:val="clear" w:color="auto" w:fill="FFFFFF"/>
            <w:vAlign w:val="center"/>
            <w:hideMark/>
          </w:tcPr>
          <w:p w14:paraId="63E5C8F2" w14:textId="77777777" w:rsidR="000A0615" w:rsidRPr="002F5A8D" w:rsidRDefault="000A0615" w:rsidP="00CD418E">
            <w:pPr>
              <w:pStyle w:val="NormalWeb"/>
              <w:spacing w:before="120" w:beforeAutospacing="0"/>
              <w:jc w:val="center"/>
            </w:pPr>
            <w:r w:rsidRPr="002F5A8D">
              <w:rPr>
                <w:b/>
                <w:bCs/>
                <w:color w:val="000000"/>
                <w:lang w:val="vi-VN"/>
              </w:rPr>
              <w:t>S</w:t>
            </w:r>
            <w:r w:rsidRPr="002F5A8D">
              <w:rPr>
                <w:b/>
                <w:bCs/>
                <w:color w:val="000000"/>
              </w:rPr>
              <w:t xml:space="preserve">ố </w:t>
            </w:r>
            <w:r w:rsidRPr="002F5A8D">
              <w:rPr>
                <w:b/>
                <w:bCs/>
                <w:color w:val="000000"/>
                <w:lang w:val="vi-VN"/>
              </w:rPr>
              <w:t>dư đầu kỳ</w:t>
            </w:r>
          </w:p>
        </w:tc>
        <w:tc>
          <w:tcPr>
            <w:tcW w:w="1500" w:type="pct"/>
            <w:gridSpan w:val="4"/>
            <w:tcBorders>
              <w:top w:val="single" w:sz="8" w:space="0" w:color="auto"/>
              <w:left w:val="single" w:sz="8" w:space="0" w:color="auto"/>
              <w:bottom w:val="nil"/>
              <w:right w:val="nil"/>
            </w:tcBorders>
            <w:shd w:val="clear" w:color="auto" w:fill="FFFFFF"/>
            <w:vAlign w:val="center"/>
            <w:hideMark/>
          </w:tcPr>
          <w:p w14:paraId="015AE3F4" w14:textId="77777777" w:rsidR="000A0615" w:rsidRPr="002F5A8D" w:rsidRDefault="000A0615" w:rsidP="00CD418E">
            <w:pPr>
              <w:pStyle w:val="NormalWeb"/>
              <w:spacing w:before="120" w:beforeAutospacing="0"/>
              <w:jc w:val="center"/>
            </w:pPr>
            <w:r w:rsidRPr="002F5A8D">
              <w:rPr>
                <w:b/>
                <w:bCs/>
                <w:color w:val="000000"/>
              </w:rPr>
              <w:t xml:space="preserve">Số </w:t>
            </w:r>
            <w:r w:rsidRPr="002F5A8D">
              <w:rPr>
                <w:b/>
                <w:bCs/>
                <w:color w:val="000000"/>
                <w:lang w:val="vi-VN"/>
              </w:rPr>
              <w:t>thu trong kỳ</w:t>
            </w:r>
          </w:p>
        </w:tc>
        <w:tc>
          <w:tcPr>
            <w:tcW w:w="1850" w:type="pct"/>
            <w:gridSpan w:val="4"/>
            <w:tcBorders>
              <w:top w:val="single" w:sz="8" w:space="0" w:color="auto"/>
              <w:left w:val="single" w:sz="8" w:space="0" w:color="auto"/>
              <w:bottom w:val="nil"/>
              <w:right w:val="nil"/>
            </w:tcBorders>
            <w:shd w:val="clear" w:color="auto" w:fill="FFFFFF"/>
            <w:vAlign w:val="center"/>
            <w:hideMark/>
          </w:tcPr>
          <w:p w14:paraId="16E7BAAB" w14:textId="77777777" w:rsidR="000A0615" w:rsidRPr="002F5A8D" w:rsidRDefault="000A0615" w:rsidP="00CD418E">
            <w:pPr>
              <w:pStyle w:val="NormalWeb"/>
              <w:spacing w:before="120" w:beforeAutospacing="0"/>
              <w:jc w:val="center"/>
            </w:pPr>
            <w:r w:rsidRPr="002F5A8D">
              <w:rPr>
                <w:b/>
                <w:bCs/>
                <w:color w:val="000000"/>
                <w:lang w:val="vi-VN"/>
              </w:rPr>
              <w:t>S</w:t>
            </w:r>
            <w:r w:rsidRPr="002F5A8D">
              <w:rPr>
                <w:b/>
                <w:bCs/>
                <w:color w:val="000000"/>
              </w:rPr>
              <w:t xml:space="preserve">ố chi </w:t>
            </w:r>
            <w:r w:rsidRPr="002F5A8D">
              <w:rPr>
                <w:b/>
                <w:bCs/>
                <w:color w:val="000000"/>
                <w:lang w:val="vi-VN"/>
              </w:rPr>
              <w:t>trong kỳ</w:t>
            </w:r>
          </w:p>
        </w:tc>
        <w:tc>
          <w:tcPr>
            <w:tcW w:w="508" w:type="pct"/>
            <w:vMerge w:val="restart"/>
            <w:tcBorders>
              <w:top w:val="single" w:sz="8" w:space="0" w:color="auto"/>
              <w:left w:val="single" w:sz="8" w:space="0" w:color="auto"/>
              <w:bottom w:val="nil"/>
              <w:right w:val="single" w:sz="8" w:space="0" w:color="auto"/>
            </w:tcBorders>
            <w:shd w:val="clear" w:color="auto" w:fill="FFFFFF"/>
            <w:vAlign w:val="center"/>
            <w:hideMark/>
          </w:tcPr>
          <w:p w14:paraId="52F10059" w14:textId="77777777" w:rsidR="000A0615" w:rsidRPr="002F5A8D" w:rsidRDefault="000A0615" w:rsidP="00CD418E">
            <w:pPr>
              <w:pStyle w:val="NormalWeb"/>
              <w:spacing w:before="120" w:beforeAutospacing="0"/>
              <w:jc w:val="center"/>
            </w:pPr>
            <w:r w:rsidRPr="002F5A8D">
              <w:rPr>
                <w:b/>
                <w:bCs/>
                <w:color w:val="000000"/>
                <w:lang w:val="vi-VN"/>
              </w:rPr>
              <w:t>S</w:t>
            </w:r>
            <w:r w:rsidRPr="002F5A8D">
              <w:rPr>
                <w:b/>
                <w:bCs/>
                <w:color w:val="000000"/>
              </w:rPr>
              <w:t>ố</w:t>
            </w:r>
            <w:r w:rsidRPr="002F5A8D">
              <w:rPr>
                <w:b/>
                <w:bCs/>
                <w:color w:val="000000"/>
                <w:lang w:val="vi-VN"/>
              </w:rPr>
              <w:t xml:space="preserve"> dư cu</w:t>
            </w:r>
            <w:r w:rsidRPr="002F5A8D">
              <w:rPr>
                <w:b/>
                <w:bCs/>
                <w:color w:val="000000"/>
              </w:rPr>
              <w:t>ố</w:t>
            </w:r>
            <w:r w:rsidRPr="002F5A8D">
              <w:rPr>
                <w:b/>
                <w:bCs/>
                <w:color w:val="000000"/>
                <w:lang w:val="vi-VN"/>
              </w:rPr>
              <w:t>i kỳ</w:t>
            </w:r>
          </w:p>
        </w:tc>
      </w:tr>
      <w:tr w:rsidR="000A0615" w:rsidRPr="002F5A8D" w14:paraId="028F7CFD" w14:textId="77777777" w:rsidTr="00CD418E">
        <w:tc>
          <w:tcPr>
            <w:tcW w:w="0" w:type="auto"/>
            <w:vMerge/>
            <w:tcBorders>
              <w:top w:val="single" w:sz="8" w:space="0" w:color="auto"/>
              <w:left w:val="single" w:sz="8" w:space="0" w:color="auto"/>
              <w:bottom w:val="nil"/>
              <w:right w:val="nil"/>
            </w:tcBorders>
            <w:vAlign w:val="center"/>
            <w:hideMark/>
          </w:tcPr>
          <w:p w14:paraId="628CAE27" w14:textId="77777777" w:rsidR="000A0615" w:rsidRPr="000A0615" w:rsidRDefault="000A0615" w:rsidP="00CD418E">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4A020621" w14:textId="77777777" w:rsidR="000A0615" w:rsidRPr="000A0615" w:rsidRDefault="000A0615" w:rsidP="00CD418E">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4AB20969" w14:textId="77777777" w:rsidR="000A0615" w:rsidRPr="000A0615" w:rsidRDefault="000A0615" w:rsidP="00CD418E">
            <w:pPr>
              <w:rPr>
                <w:rFonts w:eastAsia="Times New Roman" w:cs="Times New Roman"/>
              </w:rPr>
            </w:pPr>
          </w:p>
        </w:tc>
        <w:tc>
          <w:tcPr>
            <w:tcW w:w="0" w:type="auto"/>
            <w:vMerge/>
            <w:tcBorders>
              <w:top w:val="single" w:sz="8" w:space="0" w:color="auto"/>
              <w:left w:val="single" w:sz="8" w:space="0" w:color="auto"/>
              <w:bottom w:val="nil"/>
              <w:right w:val="nil"/>
            </w:tcBorders>
            <w:vAlign w:val="center"/>
            <w:hideMark/>
          </w:tcPr>
          <w:p w14:paraId="2B1FF0CA" w14:textId="77777777" w:rsidR="000A0615" w:rsidRPr="000A0615" w:rsidRDefault="000A0615" w:rsidP="00CD418E">
            <w:pPr>
              <w:rPr>
                <w:rFonts w:eastAsia="Times New Roman" w:cs="Times New Roman"/>
              </w:rPr>
            </w:pPr>
          </w:p>
        </w:tc>
        <w:tc>
          <w:tcPr>
            <w:tcW w:w="517" w:type="pct"/>
            <w:tcBorders>
              <w:top w:val="single" w:sz="8" w:space="0" w:color="auto"/>
              <w:left w:val="single" w:sz="8" w:space="0" w:color="auto"/>
              <w:bottom w:val="nil"/>
              <w:right w:val="nil"/>
            </w:tcBorders>
            <w:shd w:val="clear" w:color="auto" w:fill="FFFFFF"/>
            <w:vAlign w:val="center"/>
            <w:hideMark/>
          </w:tcPr>
          <w:p w14:paraId="03654197" w14:textId="77777777" w:rsidR="000A0615" w:rsidRPr="002F5A8D" w:rsidRDefault="000A0615" w:rsidP="00CD418E">
            <w:pPr>
              <w:pStyle w:val="NormalWeb"/>
              <w:spacing w:before="120" w:beforeAutospacing="0"/>
              <w:jc w:val="center"/>
            </w:pPr>
            <w:r w:rsidRPr="002F5A8D">
              <w:rPr>
                <w:b/>
                <w:bCs/>
                <w:color w:val="000000"/>
                <w:lang w:val="vi-VN"/>
              </w:rPr>
              <w:t>T</w:t>
            </w:r>
            <w:r w:rsidRPr="002F5A8D">
              <w:rPr>
                <w:b/>
                <w:bCs/>
                <w:color w:val="000000"/>
              </w:rPr>
              <w:t>ổ</w:t>
            </w:r>
            <w:r w:rsidRPr="002F5A8D">
              <w:rPr>
                <w:b/>
                <w:bCs/>
                <w:color w:val="000000"/>
                <w:lang w:val="vi-VN"/>
              </w:rPr>
              <w:t>ng thu</w:t>
            </w:r>
          </w:p>
        </w:tc>
        <w:tc>
          <w:tcPr>
            <w:tcW w:w="280" w:type="pct"/>
            <w:tcBorders>
              <w:top w:val="single" w:sz="8" w:space="0" w:color="auto"/>
              <w:left w:val="single" w:sz="8" w:space="0" w:color="auto"/>
              <w:bottom w:val="nil"/>
              <w:right w:val="nil"/>
            </w:tcBorders>
            <w:shd w:val="clear" w:color="auto" w:fill="FFFFFF"/>
            <w:vAlign w:val="center"/>
            <w:hideMark/>
          </w:tcPr>
          <w:p w14:paraId="5E91E6EA" w14:textId="77777777" w:rsidR="000A0615" w:rsidRPr="002F5A8D" w:rsidRDefault="000A0615" w:rsidP="00CD418E">
            <w:pPr>
              <w:pStyle w:val="NormalWeb"/>
              <w:spacing w:before="120" w:beforeAutospacing="0"/>
              <w:jc w:val="center"/>
            </w:pPr>
            <w:r w:rsidRPr="002F5A8D">
              <w:rPr>
                <w:b/>
                <w:bCs/>
                <w:color w:val="000000"/>
                <w:lang w:val="vi-VN"/>
              </w:rPr>
              <w:t>Lệ phí</w:t>
            </w:r>
          </w:p>
        </w:tc>
        <w:tc>
          <w:tcPr>
            <w:tcW w:w="278" w:type="pct"/>
            <w:tcBorders>
              <w:top w:val="single" w:sz="8" w:space="0" w:color="auto"/>
              <w:left w:val="single" w:sz="8" w:space="0" w:color="auto"/>
              <w:bottom w:val="nil"/>
              <w:right w:val="nil"/>
            </w:tcBorders>
            <w:shd w:val="clear" w:color="auto" w:fill="FFFFFF"/>
            <w:vAlign w:val="center"/>
            <w:hideMark/>
          </w:tcPr>
          <w:p w14:paraId="1E548D88" w14:textId="77777777" w:rsidR="000A0615" w:rsidRPr="002F5A8D" w:rsidRDefault="000A0615" w:rsidP="00CD418E">
            <w:pPr>
              <w:pStyle w:val="NormalWeb"/>
              <w:spacing w:before="120" w:beforeAutospacing="0"/>
              <w:jc w:val="center"/>
            </w:pPr>
            <w:r w:rsidRPr="002F5A8D">
              <w:rPr>
                <w:b/>
                <w:bCs/>
                <w:color w:val="000000"/>
                <w:lang w:val="vi-VN"/>
              </w:rPr>
              <w:t>Phí</w:t>
            </w:r>
          </w:p>
        </w:tc>
        <w:tc>
          <w:tcPr>
            <w:tcW w:w="426" w:type="pct"/>
            <w:tcBorders>
              <w:top w:val="single" w:sz="8" w:space="0" w:color="auto"/>
              <w:left w:val="single" w:sz="8" w:space="0" w:color="auto"/>
              <w:bottom w:val="nil"/>
              <w:right w:val="nil"/>
            </w:tcBorders>
            <w:shd w:val="clear" w:color="auto" w:fill="FFFFFF"/>
            <w:vAlign w:val="center"/>
            <w:hideMark/>
          </w:tcPr>
          <w:p w14:paraId="2CC64AD0" w14:textId="77777777" w:rsidR="000A0615" w:rsidRPr="002F5A8D" w:rsidRDefault="000A0615" w:rsidP="00CD418E">
            <w:pPr>
              <w:pStyle w:val="NormalWeb"/>
              <w:spacing w:before="120" w:beforeAutospacing="0"/>
              <w:jc w:val="center"/>
            </w:pPr>
            <w:r w:rsidRPr="002F5A8D">
              <w:rPr>
                <w:b/>
                <w:bCs/>
                <w:color w:val="000000"/>
                <w:lang w:val="vi-VN"/>
              </w:rPr>
              <w:t>Thu khác</w:t>
            </w:r>
          </w:p>
        </w:tc>
        <w:tc>
          <w:tcPr>
            <w:tcW w:w="419" w:type="pct"/>
            <w:tcBorders>
              <w:top w:val="single" w:sz="8" w:space="0" w:color="auto"/>
              <w:left w:val="single" w:sz="8" w:space="0" w:color="auto"/>
              <w:bottom w:val="nil"/>
              <w:right w:val="nil"/>
            </w:tcBorders>
            <w:shd w:val="clear" w:color="auto" w:fill="FFFFFF"/>
            <w:vAlign w:val="center"/>
            <w:hideMark/>
          </w:tcPr>
          <w:p w14:paraId="4E30CE13" w14:textId="77777777" w:rsidR="000A0615" w:rsidRPr="002F5A8D" w:rsidRDefault="000A0615" w:rsidP="00CD418E">
            <w:pPr>
              <w:pStyle w:val="NormalWeb"/>
              <w:spacing w:before="120" w:beforeAutospacing="0"/>
              <w:jc w:val="center"/>
            </w:pPr>
            <w:r w:rsidRPr="002F5A8D">
              <w:rPr>
                <w:b/>
                <w:bCs/>
                <w:color w:val="000000"/>
                <w:lang w:val="vi-VN"/>
              </w:rPr>
              <w:t>Tổng ch</w:t>
            </w:r>
            <w:r w:rsidRPr="002F5A8D">
              <w:rPr>
                <w:b/>
                <w:bCs/>
                <w:color w:val="000000"/>
              </w:rPr>
              <w:t>i</w:t>
            </w:r>
          </w:p>
        </w:tc>
        <w:tc>
          <w:tcPr>
            <w:tcW w:w="462" w:type="pct"/>
            <w:tcBorders>
              <w:top w:val="single" w:sz="8" w:space="0" w:color="auto"/>
              <w:left w:val="single" w:sz="8" w:space="0" w:color="auto"/>
              <w:bottom w:val="nil"/>
              <w:right w:val="nil"/>
            </w:tcBorders>
            <w:shd w:val="clear" w:color="auto" w:fill="FFFFFF"/>
            <w:vAlign w:val="center"/>
            <w:hideMark/>
          </w:tcPr>
          <w:p w14:paraId="415E97CD" w14:textId="77777777" w:rsidR="000A0615" w:rsidRPr="002F5A8D" w:rsidRDefault="000A0615" w:rsidP="00CD418E">
            <w:pPr>
              <w:pStyle w:val="NormalWeb"/>
              <w:spacing w:before="120" w:beforeAutospacing="0"/>
              <w:jc w:val="center"/>
            </w:pPr>
            <w:r w:rsidRPr="002F5A8D">
              <w:rPr>
                <w:b/>
                <w:bCs/>
                <w:color w:val="000000"/>
                <w:lang w:val="vi-VN"/>
              </w:rPr>
              <w:t>Trích chuyển KP tại CQĐD</w:t>
            </w:r>
          </w:p>
        </w:tc>
        <w:tc>
          <w:tcPr>
            <w:tcW w:w="486" w:type="pct"/>
            <w:tcBorders>
              <w:top w:val="single" w:sz="8" w:space="0" w:color="auto"/>
              <w:left w:val="single" w:sz="8" w:space="0" w:color="auto"/>
              <w:bottom w:val="nil"/>
              <w:right w:val="nil"/>
            </w:tcBorders>
            <w:shd w:val="clear" w:color="auto" w:fill="FFFFFF"/>
            <w:vAlign w:val="center"/>
            <w:hideMark/>
          </w:tcPr>
          <w:p w14:paraId="64F278B3" w14:textId="77777777" w:rsidR="000A0615" w:rsidRPr="002F5A8D" w:rsidRDefault="000A0615" w:rsidP="00CD418E">
            <w:pPr>
              <w:pStyle w:val="NormalWeb"/>
              <w:spacing w:before="120" w:beforeAutospacing="0"/>
              <w:jc w:val="center"/>
            </w:pPr>
            <w:r w:rsidRPr="002F5A8D">
              <w:rPr>
                <w:b/>
                <w:bCs/>
                <w:color w:val="000000"/>
                <w:lang w:val="vi-VN"/>
              </w:rPr>
              <w:t>Chuyển tiền về Quỹ NTTT</w:t>
            </w:r>
          </w:p>
        </w:tc>
        <w:tc>
          <w:tcPr>
            <w:tcW w:w="482" w:type="pct"/>
            <w:tcBorders>
              <w:top w:val="single" w:sz="8" w:space="0" w:color="auto"/>
              <w:left w:val="single" w:sz="8" w:space="0" w:color="auto"/>
              <w:bottom w:val="nil"/>
              <w:right w:val="nil"/>
            </w:tcBorders>
            <w:shd w:val="clear" w:color="auto" w:fill="FFFFFF"/>
            <w:vAlign w:val="center"/>
            <w:hideMark/>
          </w:tcPr>
          <w:p w14:paraId="450D5414" w14:textId="77777777" w:rsidR="000A0615" w:rsidRPr="002F5A8D" w:rsidRDefault="000A0615" w:rsidP="00CD418E">
            <w:pPr>
              <w:pStyle w:val="NormalWeb"/>
              <w:spacing w:before="120" w:beforeAutospacing="0"/>
              <w:jc w:val="center"/>
            </w:pPr>
            <w:r w:rsidRPr="002F5A8D">
              <w:rPr>
                <w:b/>
                <w:bCs/>
                <w:color w:val="000000"/>
                <w:lang w:val="vi-VN"/>
              </w:rPr>
              <w:t>Chi phí chuyển tiền về Quỹ NTTT</w:t>
            </w:r>
          </w:p>
        </w:tc>
        <w:tc>
          <w:tcPr>
            <w:tcW w:w="0" w:type="auto"/>
            <w:vMerge/>
            <w:tcBorders>
              <w:top w:val="single" w:sz="8" w:space="0" w:color="auto"/>
              <w:left w:val="single" w:sz="8" w:space="0" w:color="auto"/>
              <w:bottom w:val="nil"/>
              <w:right w:val="single" w:sz="8" w:space="0" w:color="auto"/>
            </w:tcBorders>
            <w:vAlign w:val="center"/>
            <w:hideMark/>
          </w:tcPr>
          <w:p w14:paraId="2B5F5012" w14:textId="77777777" w:rsidR="000A0615" w:rsidRPr="000A0615" w:rsidRDefault="000A0615" w:rsidP="00CD418E">
            <w:pPr>
              <w:rPr>
                <w:rFonts w:eastAsia="Times New Roman" w:cs="Times New Roman"/>
              </w:rPr>
            </w:pPr>
          </w:p>
        </w:tc>
      </w:tr>
      <w:tr w:rsidR="000A0615" w:rsidRPr="002F5A8D" w14:paraId="2799FD1F" w14:textId="77777777" w:rsidTr="00CD418E">
        <w:tc>
          <w:tcPr>
            <w:tcW w:w="190" w:type="pct"/>
            <w:tcBorders>
              <w:top w:val="single" w:sz="8" w:space="0" w:color="auto"/>
              <w:left w:val="single" w:sz="8" w:space="0" w:color="auto"/>
              <w:bottom w:val="nil"/>
              <w:right w:val="nil"/>
            </w:tcBorders>
            <w:shd w:val="clear" w:color="auto" w:fill="FFFFFF"/>
            <w:vAlign w:val="center"/>
            <w:hideMark/>
          </w:tcPr>
          <w:p w14:paraId="55BA9D19" w14:textId="77777777" w:rsidR="000A0615" w:rsidRPr="002F5A8D" w:rsidRDefault="000A0615" w:rsidP="00CD418E">
            <w:pPr>
              <w:pStyle w:val="NormalWeb"/>
              <w:spacing w:before="120" w:beforeAutospacing="0"/>
              <w:jc w:val="center"/>
            </w:pPr>
            <w:r w:rsidRPr="002F5A8D">
              <w:rPr>
                <w:color w:val="000000"/>
                <w:lang w:val="vi-VN"/>
              </w:rPr>
              <w:t>A</w:t>
            </w:r>
          </w:p>
        </w:tc>
        <w:tc>
          <w:tcPr>
            <w:tcW w:w="316" w:type="pct"/>
            <w:tcBorders>
              <w:top w:val="single" w:sz="8" w:space="0" w:color="auto"/>
              <w:left w:val="single" w:sz="8" w:space="0" w:color="auto"/>
              <w:bottom w:val="nil"/>
              <w:right w:val="nil"/>
            </w:tcBorders>
            <w:shd w:val="clear" w:color="auto" w:fill="FFFFFF"/>
            <w:vAlign w:val="center"/>
            <w:hideMark/>
          </w:tcPr>
          <w:p w14:paraId="7329A1D8" w14:textId="77777777" w:rsidR="000A0615" w:rsidRPr="002F5A8D" w:rsidRDefault="000A0615" w:rsidP="00CD418E">
            <w:pPr>
              <w:pStyle w:val="NormalWeb"/>
              <w:spacing w:before="120" w:beforeAutospacing="0"/>
              <w:jc w:val="center"/>
            </w:pPr>
            <w:r w:rsidRPr="002F5A8D">
              <w:rPr>
                <w:color w:val="000000"/>
                <w:lang w:val="vi-VN"/>
              </w:rPr>
              <w:t>B</w:t>
            </w:r>
          </w:p>
        </w:tc>
        <w:tc>
          <w:tcPr>
            <w:tcW w:w="310" w:type="pct"/>
            <w:tcBorders>
              <w:top w:val="single" w:sz="8" w:space="0" w:color="auto"/>
              <w:left w:val="single" w:sz="8" w:space="0" w:color="auto"/>
              <w:bottom w:val="nil"/>
              <w:right w:val="nil"/>
            </w:tcBorders>
            <w:shd w:val="clear" w:color="auto" w:fill="FFFFFF"/>
            <w:vAlign w:val="center"/>
            <w:hideMark/>
          </w:tcPr>
          <w:p w14:paraId="1F32E38A" w14:textId="77777777" w:rsidR="000A0615" w:rsidRPr="002F5A8D" w:rsidRDefault="000A0615" w:rsidP="00CD418E">
            <w:pPr>
              <w:pStyle w:val="NormalWeb"/>
              <w:spacing w:before="120" w:beforeAutospacing="0"/>
              <w:jc w:val="center"/>
            </w:pPr>
            <w:r w:rsidRPr="002F5A8D">
              <w:rPr>
                <w:color w:val="000000"/>
              </w:rPr>
              <w:t>C</w:t>
            </w:r>
          </w:p>
        </w:tc>
        <w:tc>
          <w:tcPr>
            <w:tcW w:w="327" w:type="pct"/>
            <w:tcBorders>
              <w:top w:val="single" w:sz="8" w:space="0" w:color="auto"/>
              <w:left w:val="single" w:sz="8" w:space="0" w:color="auto"/>
              <w:bottom w:val="nil"/>
              <w:right w:val="nil"/>
            </w:tcBorders>
            <w:shd w:val="clear" w:color="auto" w:fill="FFFFFF"/>
            <w:vAlign w:val="center"/>
            <w:hideMark/>
          </w:tcPr>
          <w:p w14:paraId="7E4FF993" w14:textId="77777777" w:rsidR="000A0615" w:rsidRPr="002F5A8D" w:rsidRDefault="000A0615" w:rsidP="00CD418E">
            <w:pPr>
              <w:pStyle w:val="NormalWeb"/>
              <w:spacing w:before="120" w:beforeAutospacing="0"/>
              <w:jc w:val="center"/>
            </w:pPr>
            <w:r w:rsidRPr="002F5A8D">
              <w:rPr>
                <w:color w:val="000000"/>
                <w:lang w:val="vi-VN"/>
              </w:rPr>
              <w:t>1</w:t>
            </w:r>
          </w:p>
        </w:tc>
        <w:tc>
          <w:tcPr>
            <w:tcW w:w="517" w:type="pct"/>
            <w:tcBorders>
              <w:top w:val="single" w:sz="8" w:space="0" w:color="auto"/>
              <w:left w:val="single" w:sz="8" w:space="0" w:color="auto"/>
              <w:bottom w:val="nil"/>
              <w:right w:val="nil"/>
            </w:tcBorders>
            <w:shd w:val="clear" w:color="auto" w:fill="FFFFFF"/>
            <w:vAlign w:val="center"/>
            <w:hideMark/>
          </w:tcPr>
          <w:p w14:paraId="5D267170" w14:textId="77777777" w:rsidR="000A0615" w:rsidRPr="002F5A8D" w:rsidRDefault="000A0615" w:rsidP="00CD418E">
            <w:pPr>
              <w:pStyle w:val="NormalWeb"/>
              <w:spacing w:before="120" w:beforeAutospacing="0"/>
              <w:jc w:val="center"/>
            </w:pPr>
            <w:r w:rsidRPr="002F5A8D">
              <w:rPr>
                <w:color w:val="000000"/>
                <w:lang w:val="vi-VN"/>
              </w:rPr>
              <w:t>2=3+4+5</w:t>
            </w:r>
          </w:p>
        </w:tc>
        <w:tc>
          <w:tcPr>
            <w:tcW w:w="280" w:type="pct"/>
            <w:tcBorders>
              <w:top w:val="single" w:sz="8" w:space="0" w:color="auto"/>
              <w:left w:val="single" w:sz="8" w:space="0" w:color="auto"/>
              <w:bottom w:val="nil"/>
              <w:right w:val="nil"/>
            </w:tcBorders>
            <w:shd w:val="clear" w:color="auto" w:fill="FFFFFF"/>
            <w:vAlign w:val="center"/>
            <w:hideMark/>
          </w:tcPr>
          <w:p w14:paraId="26DACB67" w14:textId="77777777" w:rsidR="000A0615" w:rsidRPr="002F5A8D" w:rsidRDefault="000A0615" w:rsidP="00CD418E">
            <w:pPr>
              <w:pStyle w:val="NormalWeb"/>
              <w:spacing w:before="120" w:beforeAutospacing="0"/>
              <w:jc w:val="center"/>
            </w:pPr>
            <w:r w:rsidRPr="002F5A8D">
              <w:rPr>
                <w:color w:val="000000"/>
                <w:lang w:val="vi-VN"/>
              </w:rPr>
              <w:t>3</w:t>
            </w:r>
          </w:p>
        </w:tc>
        <w:tc>
          <w:tcPr>
            <w:tcW w:w="278" w:type="pct"/>
            <w:tcBorders>
              <w:top w:val="single" w:sz="8" w:space="0" w:color="auto"/>
              <w:left w:val="single" w:sz="8" w:space="0" w:color="auto"/>
              <w:bottom w:val="nil"/>
              <w:right w:val="nil"/>
            </w:tcBorders>
            <w:shd w:val="clear" w:color="auto" w:fill="FFFFFF"/>
            <w:vAlign w:val="center"/>
            <w:hideMark/>
          </w:tcPr>
          <w:p w14:paraId="32B9EF9B" w14:textId="77777777" w:rsidR="000A0615" w:rsidRPr="002F5A8D" w:rsidRDefault="000A0615" w:rsidP="00CD418E">
            <w:pPr>
              <w:pStyle w:val="NormalWeb"/>
              <w:spacing w:before="120" w:beforeAutospacing="0"/>
              <w:jc w:val="center"/>
            </w:pPr>
            <w:r w:rsidRPr="002F5A8D">
              <w:rPr>
                <w:color w:val="000000"/>
                <w:lang w:val="vi-VN"/>
              </w:rPr>
              <w:t>4</w:t>
            </w:r>
          </w:p>
        </w:tc>
        <w:tc>
          <w:tcPr>
            <w:tcW w:w="426" w:type="pct"/>
            <w:tcBorders>
              <w:top w:val="single" w:sz="8" w:space="0" w:color="auto"/>
              <w:left w:val="single" w:sz="8" w:space="0" w:color="auto"/>
              <w:bottom w:val="nil"/>
              <w:right w:val="nil"/>
            </w:tcBorders>
            <w:shd w:val="clear" w:color="auto" w:fill="FFFFFF"/>
            <w:vAlign w:val="center"/>
            <w:hideMark/>
          </w:tcPr>
          <w:p w14:paraId="2229E833" w14:textId="77777777" w:rsidR="000A0615" w:rsidRPr="002F5A8D" w:rsidRDefault="000A0615" w:rsidP="00CD418E">
            <w:pPr>
              <w:pStyle w:val="NormalWeb"/>
              <w:spacing w:before="120" w:beforeAutospacing="0"/>
              <w:jc w:val="center"/>
            </w:pPr>
            <w:r w:rsidRPr="002F5A8D">
              <w:rPr>
                <w:color w:val="000000"/>
                <w:lang w:val="vi-VN"/>
              </w:rPr>
              <w:t>5</w:t>
            </w:r>
          </w:p>
        </w:tc>
        <w:tc>
          <w:tcPr>
            <w:tcW w:w="419" w:type="pct"/>
            <w:tcBorders>
              <w:top w:val="single" w:sz="8" w:space="0" w:color="auto"/>
              <w:left w:val="single" w:sz="8" w:space="0" w:color="auto"/>
              <w:bottom w:val="nil"/>
              <w:right w:val="nil"/>
            </w:tcBorders>
            <w:shd w:val="clear" w:color="auto" w:fill="FFFFFF"/>
            <w:vAlign w:val="center"/>
            <w:hideMark/>
          </w:tcPr>
          <w:p w14:paraId="3CBDACAB" w14:textId="77777777" w:rsidR="000A0615" w:rsidRPr="002F5A8D" w:rsidRDefault="000A0615" w:rsidP="00CD418E">
            <w:pPr>
              <w:pStyle w:val="NormalWeb"/>
              <w:spacing w:before="120" w:beforeAutospacing="0"/>
              <w:jc w:val="center"/>
            </w:pPr>
            <w:r w:rsidRPr="002F5A8D">
              <w:rPr>
                <w:color w:val="000000"/>
                <w:lang w:val="vi-VN"/>
              </w:rPr>
              <w:t>6=7+8+9</w:t>
            </w:r>
          </w:p>
        </w:tc>
        <w:tc>
          <w:tcPr>
            <w:tcW w:w="462" w:type="pct"/>
            <w:tcBorders>
              <w:top w:val="single" w:sz="8" w:space="0" w:color="auto"/>
              <w:left w:val="single" w:sz="8" w:space="0" w:color="auto"/>
              <w:bottom w:val="nil"/>
              <w:right w:val="nil"/>
            </w:tcBorders>
            <w:shd w:val="clear" w:color="auto" w:fill="FFFFFF"/>
            <w:vAlign w:val="center"/>
            <w:hideMark/>
          </w:tcPr>
          <w:p w14:paraId="5395E22E" w14:textId="77777777" w:rsidR="000A0615" w:rsidRPr="002F5A8D" w:rsidRDefault="000A0615" w:rsidP="00CD418E">
            <w:pPr>
              <w:pStyle w:val="NormalWeb"/>
              <w:spacing w:before="120" w:beforeAutospacing="0"/>
              <w:jc w:val="center"/>
            </w:pPr>
            <w:r w:rsidRPr="002F5A8D">
              <w:rPr>
                <w:color w:val="000000"/>
                <w:lang w:val="vi-VN"/>
              </w:rPr>
              <w:t>7</w:t>
            </w:r>
          </w:p>
        </w:tc>
        <w:tc>
          <w:tcPr>
            <w:tcW w:w="486" w:type="pct"/>
            <w:tcBorders>
              <w:top w:val="single" w:sz="8" w:space="0" w:color="auto"/>
              <w:left w:val="single" w:sz="8" w:space="0" w:color="auto"/>
              <w:bottom w:val="nil"/>
              <w:right w:val="nil"/>
            </w:tcBorders>
            <w:shd w:val="clear" w:color="auto" w:fill="FFFFFF"/>
            <w:vAlign w:val="center"/>
            <w:hideMark/>
          </w:tcPr>
          <w:p w14:paraId="3812D22F" w14:textId="77777777" w:rsidR="000A0615" w:rsidRPr="002F5A8D" w:rsidRDefault="000A0615" w:rsidP="00CD418E">
            <w:pPr>
              <w:pStyle w:val="NormalWeb"/>
              <w:spacing w:before="120" w:beforeAutospacing="0"/>
              <w:jc w:val="center"/>
            </w:pPr>
            <w:r w:rsidRPr="002F5A8D">
              <w:rPr>
                <w:color w:val="000000"/>
                <w:lang w:val="vi-VN"/>
              </w:rPr>
              <w:t>8</w:t>
            </w:r>
          </w:p>
        </w:tc>
        <w:tc>
          <w:tcPr>
            <w:tcW w:w="482" w:type="pct"/>
            <w:tcBorders>
              <w:top w:val="single" w:sz="8" w:space="0" w:color="auto"/>
              <w:left w:val="single" w:sz="8" w:space="0" w:color="auto"/>
              <w:bottom w:val="nil"/>
              <w:right w:val="nil"/>
            </w:tcBorders>
            <w:shd w:val="clear" w:color="auto" w:fill="FFFFFF"/>
            <w:vAlign w:val="center"/>
            <w:hideMark/>
          </w:tcPr>
          <w:p w14:paraId="451615E3" w14:textId="77777777" w:rsidR="000A0615" w:rsidRPr="002F5A8D" w:rsidRDefault="000A0615" w:rsidP="00CD418E">
            <w:pPr>
              <w:pStyle w:val="NormalWeb"/>
              <w:spacing w:before="120" w:beforeAutospacing="0"/>
              <w:jc w:val="center"/>
            </w:pPr>
            <w:r w:rsidRPr="002F5A8D">
              <w:rPr>
                <w:color w:val="000000"/>
                <w:lang w:val="vi-VN"/>
              </w:rPr>
              <w:t>9</w:t>
            </w:r>
          </w:p>
        </w:tc>
        <w:tc>
          <w:tcPr>
            <w:tcW w:w="508" w:type="pct"/>
            <w:tcBorders>
              <w:top w:val="single" w:sz="8" w:space="0" w:color="auto"/>
              <w:left w:val="single" w:sz="8" w:space="0" w:color="auto"/>
              <w:bottom w:val="nil"/>
              <w:right w:val="single" w:sz="8" w:space="0" w:color="auto"/>
            </w:tcBorders>
            <w:shd w:val="clear" w:color="auto" w:fill="FFFFFF"/>
            <w:vAlign w:val="center"/>
            <w:hideMark/>
          </w:tcPr>
          <w:p w14:paraId="7B5283DF" w14:textId="77777777" w:rsidR="000A0615" w:rsidRPr="002F5A8D" w:rsidRDefault="000A0615" w:rsidP="00CD418E">
            <w:pPr>
              <w:pStyle w:val="NormalWeb"/>
              <w:spacing w:before="120" w:beforeAutospacing="0"/>
              <w:jc w:val="center"/>
            </w:pPr>
            <w:r w:rsidRPr="002F5A8D">
              <w:rPr>
                <w:color w:val="000000"/>
                <w:lang w:val="vi-VN"/>
              </w:rPr>
              <w:t>10=1+2-6</w:t>
            </w:r>
          </w:p>
        </w:tc>
      </w:tr>
      <w:tr w:rsidR="000A0615" w:rsidRPr="002F5A8D" w14:paraId="293DA96C" w14:textId="77777777" w:rsidTr="00CD418E">
        <w:tc>
          <w:tcPr>
            <w:tcW w:w="190" w:type="pct"/>
            <w:tcBorders>
              <w:top w:val="single" w:sz="8" w:space="0" w:color="auto"/>
              <w:left w:val="single" w:sz="8" w:space="0" w:color="auto"/>
              <w:bottom w:val="nil"/>
              <w:right w:val="nil"/>
            </w:tcBorders>
            <w:shd w:val="clear" w:color="auto" w:fill="FFFFFF"/>
            <w:hideMark/>
          </w:tcPr>
          <w:p w14:paraId="59905285"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10BAA45E"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63405AC6"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36E759B6"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646977A7"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3D202805"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15AC264E"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084633B0"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0839A701"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26C89074"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775A89BB"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6762B1BC"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50495B3A"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3528C848" w14:textId="77777777" w:rsidTr="00CD418E">
        <w:tc>
          <w:tcPr>
            <w:tcW w:w="190" w:type="pct"/>
            <w:tcBorders>
              <w:top w:val="single" w:sz="8" w:space="0" w:color="auto"/>
              <w:left w:val="single" w:sz="8" w:space="0" w:color="auto"/>
              <w:bottom w:val="nil"/>
              <w:right w:val="nil"/>
            </w:tcBorders>
            <w:shd w:val="clear" w:color="auto" w:fill="FFFFFF"/>
            <w:hideMark/>
          </w:tcPr>
          <w:p w14:paraId="3D99568C"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3E9A092F"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365F1F20"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7A39DA4D"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1878A759"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67B8C00B"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35AC6779"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320A6200"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535E7A0F"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6A7D660A"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67C0909B"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617877A1"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659235DA"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7F3C92C6" w14:textId="77777777" w:rsidTr="00CD418E">
        <w:tc>
          <w:tcPr>
            <w:tcW w:w="190" w:type="pct"/>
            <w:tcBorders>
              <w:top w:val="single" w:sz="8" w:space="0" w:color="auto"/>
              <w:left w:val="single" w:sz="8" w:space="0" w:color="auto"/>
              <w:bottom w:val="nil"/>
              <w:right w:val="nil"/>
            </w:tcBorders>
            <w:shd w:val="clear" w:color="auto" w:fill="FFFFFF"/>
            <w:hideMark/>
          </w:tcPr>
          <w:p w14:paraId="7898550F"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070417AA"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430C87EF"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52C7B7FC"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52EA286B"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7C1D83F5"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135C4E36"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57311900"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1198F55C"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34099487"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6E93CB2B"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36E61F71"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3550FE67"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3A3B9395" w14:textId="77777777" w:rsidTr="00CD418E">
        <w:tc>
          <w:tcPr>
            <w:tcW w:w="190" w:type="pct"/>
            <w:tcBorders>
              <w:top w:val="single" w:sz="8" w:space="0" w:color="auto"/>
              <w:left w:val="single" w:sz="8" w:space="0" w:color="auto"/>
              <w:bottom w:val="nil"/>
              <w:right w:val="nil"/>
            </w:tcBorders>
            <w:shd w:val="clear" w:color="auto" w:fill="FFFFFF"/>
            <w:hideMark/>
          </w:tcPr>
          <w:p w14:paraId="51D7C292"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5D5032A1"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68B3314A"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3D76C5D1"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108FA5EA"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71DCC451"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3D644E1D"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4C157D96"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6F7FAF2B"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106FEFFF"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3156C85A"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6950FFCE"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63727D3E"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448DB46A" w14:textId="77777777" w:rsidTr="00CD418E">
        <w:tc>
          <w:tcPr>
            <w:tcW w:w="190" w:type="pct"/>
            <w:tcBorders>
              <w:top w:val="single" w:sz="8" w:space="0" w:color="auto"/>
              <w:left w:val="single" w:sz="8" w:space="0" w:color="auto"/>
              <w:bottom w:val="nil"/>
              <w:right w:val="nil"/>
            </w:tcBorders>
            <w:shd w:val="clear" w:color="auto" w:fill="FFFFFF"/>
            <w:hideMark/>
          </w:tcPr>
          <w:p w14:paraId="1A998FBA"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102B88D2"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712CA73E"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5918F640"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2DABD17D"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339072E4"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47945D6F"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21D1458A"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74658D48"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76E9EE4D"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0767F697"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3A6BA0A6"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4DFED712"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7BBD020D" w14:textId="77777777" w:rsidTr="00CD418E">
        <w:tc>
          <w:tcPr>
            <w:tcW w:w="190" w:type="pct"/>
            <w:tcBorders>
              <w:top w:val="single" w:sz="8" w:space="0" w:color="auto"/>
              <w:left w:val="single" w:sz="8" w:space="0" w:color="auto"/>
              <w:bottom w:val="nil"/>
              <w:right w:val="nil"/>
            </w:tcBorders>
            <w:shd w:val="clear" w:color="auto" w:fill="FFFFFF"/>
            <w:hideMark/>
          </w:tcPr>
          <w:p w14:paraId="0B4F2F69"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77DA8E02"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1686CBC7"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4C445E3E"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75E05F44"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3BB39F60"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74F60076"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1C7C9FDD"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740D9176"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47925434"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53B51DF0"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664A723A"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510D0671"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3CD10113" w14:textId="77777777" w:rsidTr="00CD418E">
        <w:tc>
          <w:tcPr>
            <w:tcW w:w="190" w:type="pct"/>
            <w:tcBorders>
              <w:top w:val="single" w:sz="8" w:space="0" w:color="auto"/>
              <w:left w:val="single" w:sz="8" w:space="0" w:color="auto"/>
              <w:bottom w:val="nil"/>
              <w:right w:val="nil"/>
            </w:tcBorders>
            <w:shd w:val="clear" w:color="auto" w:fill="FFFFFF"/>
            <w:hideMark/>
          </w:tcPr>
          <w:p w14:paraId="1D04A73C"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56905BAC"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7B19BC22"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25535EB6"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0A65376C"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680BF2C3"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2D6D1C73"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4DE93A0C"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0764C923"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4084F0F9"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471D4F35"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4A747A6C"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718956BA"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7A8E5BC5" w14:textId="77777777" w:rsidTr="00CD418E">
        <w:tc>
          <w:tcPr>
            <w:tcW w:w="190" w:type="pct"/>
            <w:tcBorders>
              <w:top w:val="single" w:sz="8" w:space="0" w:color="auto"/>
              <w:left w:val="single" w:sz="8" w:space="0" w:color="auto"/>
              <w:bottom w:val="nil"/>
              <w:right w:val="nil"/>
            </w:tcBorders>
            <w:shd w:val="clear" w:color="auto" w:fill="FFFFFF"/>
            <w:hideMark/>
          </w:tcPr>
          <w:p w14:paraId="39231822"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1261AF37"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488B82CF"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2B261106"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6E67D424"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2042556D"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2BD40340"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7F8D811E"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729F580D"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6601EA2C"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72819923"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70DCB6EB"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5E624217"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11B5685D" w14:textId="77777777" w:rsidTr="00CD418E">
        <w:tc>
          <w:tcPr>
            <w:tcW w:w="190" w:type="pct"/>
            <w:tcBorders>
              <w:top w:val="single" w:sz="8" w:space="0" w:color="auto"/>
              <w:left w:val="single" w:sz="8" w:space="0" w:color="auto"/>
              <w:bottom w:val="nil"/>
              <w:right w:val="nil"/>
            </w:tcBorders>
            <w:shd w:val="clear" w:color="auto" w:fill="FFFFFF"/>
            <w:hideMark/>
          </w:tcPr>
          <w:p w14:paraId="42639897"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nil"/>
              <w:right w:val="nil"/>
            </w:tcBorders>
            <w:shd w:val="clear" w:color="auto" w:fill="FFFFFF"/>
            <w:hideMark/>
          </w:tcPr>
          <w:p w14:paraId="01E1B4CC"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nil"/>
              <w:right w:val="nil"/>
            </w:tcBorders>
            <w:shd w:val="clear" w:color="auto" w:fill="FFFFFF"/>
            <w:hideMark/>
          </w:tcPr>
          <w:p w14:paraId="4AE1A4B7" w14:textId="77777777" w:rsidR="000A0615" w:rsidRPr="002F5A8D" w:rsidRDefault="000A0615" w:rsidP="00CD418E">
            <w:pPr>
              <w:pStyle w:val="NormalWeb"/>
              <w:spacing w:before="120" w:beforeAutospacing="0"/>
            </w:pPr>
            <w:r w:rsidRPr="002F5A8D">
              <w:rPr>
                <w:color w:val="000000"/>
                <w:lang w:val="vi-VN"/>
              </w:rPr>
              <w:t> </w:t>
            </w:r>
          </w:p>
        </w:tc>
        <w:tc>
          <w:tcPr>
            <w:tcW w:w="327" w:type="pct"/>
            <w:tcBorders>
              <w:top w:val="single" w:sz="8" w:space="0" w:color="auto"/>
              <w:left w:val="single" w:sz="8" w:space="0" w:color="auto"/>
              <w:bottom w:val="nil"/>
              <w:right w:val="nil"/>
            </w:tcBorders>
            <w:shd w:val="clear" w:color="auto" w:fill="FFFFFF"/>
            <w:hideMark/>
          </w:tcPr>
          <w:p w14:paraId="4D78D992"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nil"/>
              <w:right w:val="nil"/>
            </w:tcBorders>
            <w:shd w:val="clear" w:color="auto" w:fill="FFFFFF"/>
            <w:hideMark/>
          </w:tcPr>
          <w:p w14:paraId="303FA5C2"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nil"/>
              <w:right w:val="nil"/>
            </w:tcBorders>
            <w:shd w:val="clear" w:color="auto" w:fill="FFFFFF"/>
            <w:hideMark/>
          </w:tcPr>
          <w:p w14:paraId="14C6D6A6"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nil"/>
              <w:right w:val="nil"/>
            </w:tcBorders>
            <w:shd w:val="clear" w:color="auto" w:fill="FFFFFF"/>
            <w:hideMark/>
          </w:tcPr>
          <w:p w14:paraId="2B25699C"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nil"/>
              <w:right w:val="nil"/>
            </w:tcBorders>
            <w:shd w:val="clear" w:color="auto" w:fill="FFFFFF"/>
            <w:hideMark/>
          </w:tcPr>
          <w:p w14:paraId="55514E34"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nil"/>
              <w:right w:val="nil"/>
            </w:tcBorders>
            <w:shd w:val="clear" w:color="auto" w:fill="FFFFFF"/>
            <w:hideMark/>
          </w:tcPr>
          <w:p w14:paraId="2B31F423"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nil"/>
              <w:right w:val="nil"/>
            </w:tcBorders>
            <w:shd w:val="clear" w:color="auto" w:fill="FFFFFF"/>
            <w:hideMark/>
          </w:tcPr>
          <w:p w14:paraId="366FB4FD"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nil"/>
              <w:right w:val="nil"/>
            </w:tcBorders>
            <w:shd w:val="clear" w:color="auto" w:fill="FFFFFF"/>
            <w:hideMark/>
          </w:tcPr>
          <w:p w14:paraId="767F1251"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nil"/>
              <w:right w:val="nil"/>
            </w:tcBorders>
            <w:shd w:val="clear" w:color="auto" w:fill="FFFFFF"/>
            <w:hideMark/>
          </w:tcPr>
          <w:p w14:paraId="03EEA76A"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nil"/>
              <w:right w:val="single" w:sz="8" w:space="0" w:color="auto"/>
            </w:tcBorders>
            <w:shd w:val="clear" w:color="auto" w:fill="FFFFFF"/>
            <w:hideMark/>
          </w:tcPr>
          <w:p w14:paraId="759935E4" w14:textId="77777777" w:rsidR="000A0615" w:rsidRPr="002F5A8D" w:rsidRDefault="000A0615" w:rsidP="00CD418E">
            <w:pPr>
              <w:pStyle w:val="NormalWeb"/>
              <w:spacing w:before="120" w:beforeAutospacing="0"/>
            </w:pPr>
            <w:r w:rsidRPr="002F5A8D">
              <w:rPr>
                <w:color w:val="000000"/>
                <w:lang w:val="vi-VN"/>
              </w:rPr>
              <w:t> </w:t>
            </w:r>
          </w:p>
        </w:tc>
      </w:tr>
      <w:tr w:rsidR="000A0615" w:rsidRPr="002F5A8D" w14:paraId="3D7ED205" w14:textId="77777777" w:rsidTr="00CD418E">
        <w:tc>
          <w:tcPr>
            <w:tcW w:w="190" w:type="pct"/>
            <w:tcBorders>
              <w:top w:val="single" w:sz="8" w:space="0" w:color="auto"/>
              <w:left w:val="single" w:sz="8" w:space="0" w:color="auto"/>
              <w:bottom w:val="single" w:sz="8" w:space="0" w:color="auto"/>
              <w:right w:val="nil"/>
            </w:tcBorders>
            <w:shd w:val="clear" w:color="auto" w:fill="FFFFFF"/>
            <w:hideMark/>
          </w:tcPr>
          <w:p w14:paraId="77716710" w14:textId="77777777" w:rsidR="000A0615" w:rsidRPr="002F5A8D" w:rsidRDefault="000A0615" w:rsidP="00CD418E">
            <w:pPr>
              <w:pStyle w:val="NormalWeb"/>
              <w:spacing w:before="120" w:beforeAutospacing="0"/>
            </w:pPr>
            <w:r w:rsidRPr="002F5A8D">
              <w:rPr>
                <w:color w:val="000000"/>
                <w:lang w:val="vi-VN"/>
              </w:rPr>
              <w:t> </w:t>
            </w:r>
          </w:p>
        </w:tc>
        <w:tc>
          <w:tcPr>
            <w:tcW w:w="316" w:type="pct"/>
            <w:tcBorders>
              <w:top w:val="single" w:sz="8" w:space="0" w:color="auto"/>
              <w:left w:val="single" w:sz="8" w:space="0" w:color="auto"/>
              <w:bottom w:val="single" w:sz="8" w:space="0" w:color="auto"/>
              <w:right w:val="nil"/>
            </w:tcBorders>
            <w:shd w:val="clear" w:color="auto" w:fill="FFFFFF"/>
            <w:hideMark/>
          </w:tcPr>
          <w:p w14:paraId="548BC241" w14:textId="77777777" w:rsidR="000A0615" w:rsidRPr="002F5A8D" w:rsidRDefault="000A0615" w:rsidP="00CD418E">
            <w:pPr>
              <w:pStyle w:val="NormalWeb"/>
              <w:spacing w:before="120" w:beforeAutospacing="0"/>
            </w:pPr>
            <w:r w:rsidRPr="002F5A8D">
              <w:rPr>
                <w:color w:val="000000"/>
                <w:lang w:val="vi-VN"/>
              </w:rPr>
              <w:t> </w:t>
            </w:r>
          </w:p>
        </w:tc>
        <w:tc>
          <w:tcPr>
            <w:tcW w:w="310" w:type="pct"/>
            <w:tcBorders>
              <w:top w:val="single" w:sz="8" w:space="0" w:color="auto"/>
              <w:left w:val="single" w:sz="8" w:space="0" w:color="auto"/>
              <w:bottom w:val="single" w:sz="8" w:space="0" w:color="auto"/>
              <w:right w:val="nil"/>
            </w:tcBorders>
            <w:shd w:val="clear" w:color="auto" w:fill="FFFFFF"/>
            <w:vAlign w:val="center"/>
            <w:hideMark/>
          </w:tcPr>
          <w:p w14:paraId="10A811C1" w14:textId="77777777" w:rsidR="000A0615" w:rsidRPr="002F5A8D" w:rsidRDefault="000A0615" w:rsidP="00CD418E">
            <w:pPr>
              <w:pStyle w:val="NormalWeb"/>
              <w:spacing w:before="120" w:beforeAutospacing="0"/>
              <w:jc w:val="center"/>
            </w:pPr>
            <w:r w:rsidRPr="002F5A8D">
              <w:rPr>
                <w:b/>
                <w:bCs/>
                <w:color w:val="000000"/>
                <w:lang w:val="vi-VN"/>
              </w:rPr>
              <w:t>Tổng cộng</w:t>
            </w:r>
          </w:p>
        </w:tc>
        <w:tc>
          <w:tcPr>
            <w:tcW w:w="327" w:type="pct"/>
            <w:tcBorders>
              <w:top w:val="single" w:sz="8" w:space="0" w:color="auto"/>
              <w:left w:val="single" w:sz="8" w:space="0" w:color="auto"/>
              <w:bottom w:val="single" w:sz="8" w:space="0" w:color="auto"/>
              <w:right w:val="nil"/>
            </w:tcBorders>
            <w:shd w:val="clear" w:color="auto" w:fill="FFFFFF"/>
            <w:hideMark/>
          </w:tcPr>
          <w:p w14:paraId="1ABDE04C" w14:textId="77777777" w:rsidR="000A0615" w:rsidRPr="002F5A8D" w:rsidRDefault="000A0615" w:rsidP="00CD418E">
            <w:pPr>
              <w:pStyle w:val="NormalWeb"/>
              <w:spacing w:before="120" w:beforeAutospacing="0"/>
            </w:pPr>
            <w:r w:rsidRPr="002F5A8D">
              <w:rPr>
                <w:color w:val="000000"/>
                <w:lang w:val="vi-VN"/>
              </w:rPr>
              <w:t> </w:t>
            </w:r>
          </w:p>
        </w:tc>
        <w:tc>
          <w:tcPr>
            <w:tcW w:w="517" w:type="pct"/>
            <w:tcBorders>
              <w:top w:val="single" w:sz="8" w:space="0" w:color="auto"/>
              <w:left w:val="single" w:sz="8" w:space="0" w:color="auto"/>
              <w:bottom w:val="single" w:sz="8" w:space="0" w:color="auto"/>
              <w:right w:val="nil"/>
            </w:tcBorders>
            <w:shd w:val="clear" w:color="auto" w:fill="FFFFFF"/>
            <w:hideMark/>
          </w:tcPr>
          <w:p w14:paraId="01528C85" w14:textId="77777777" w:rsidR="000A0615" w:rsidRPr="002F5A8D" w:rsidRDefault="000A0615" w:rsidP="00CD418E">
            <w:pPr>
              <w:pStyle w:val="NormalWeb"/>
              <w:spacing w:before="120" w:beforeAutospacing="0"/>
            </w:pPr>
            <w:r w:rsidRPr="002F5A8D">
              <w:rPr>
                <w:color w:val="000000"/>
                <w:lang w:val="vi-VN"/>
              </w:rPr>
              <w:t> </w:t>
            </w:r>
          </w:p>
        </w:tc>
        <w:tc>
          <w:tcPr>
            <w:tcW w:w="280" w:type="pct"/>
            <w:tcBorders>
              <w:top w:val="single" w:sz="8" w:space="0" w:color="auto"/>
              <w:left w:val="single" w:sz="8" w:space="0" w:color="auto"/>
              <w:bottom w:val="single" w:sz="8" w:space="0" w:color="auto"/>
              <w:right w:val="nil"/>
            </w:tcBorders>
            <w:shd w:val="clear" w:color="auto" w:fill="FFFFFF"/>
            <w:hideMark/>
          </w:tcPr>
          <w:p w14:paraId="56E573AD" w14:textId="77777777" w:rsidR="000A0615" w:rsidRPr="002F5A8D" w:rsidRDefault="000A0615" w:rsidP="00CD418E">
            <w:pPr>
              <w:pStyle w:val="NormalWeb"/>
              <w:spacing w:before="120" w:beforeAutospacing="0"/>
            </w:pPr>
            <w:r w:rsidRPr="002F5A8D">
              <w:rPr>
                <w:color w:val="000000"/>
                <w:lang w:val="vi-VN"/>
              </w:rPr>
              <w:t> </w:t>
            </w:r>
          </w:p>
        </w:tc>
        <w:tc>
          <w:tcPr>
            <w:tcW w:w="278" w:type="pct"/>
            <w:tcBorders>
              <w:top w:val="single" w:sz="8" w:space="0" w:color="auto"/>
              <w:left w:val="single" w:sz="8" w:space="0" w:color="auto"/>
              <w:bottom w:val="single" w:sz="8" w:space="0" w:color="auto"/>
              <w:right w:val="nil"/>
            </w:tcBorders>
            <w:shd w:val="clear" w:color="auto" w:fill="FFFFFF"/>
            <w:hideMark/>
          </w:tcPr>
          <w:p w14:paraId="3B9397E1" w14:textId="77777777" w:rsidR="000A0615" w:rsidRPr="002F5A8D" w:rsidRDefault="000A0615" w:rsidP="00CD418E">
            <w:pPr>
              <w:pStyle w:val="NormalWeb"/>
              <w:spacing w:before="120" w:beforeAutospacing="0"/>
            </w:pPr>
            <w:r w:rsidRPr="002F5A8D">
              <w:rPr>
                <w:color w:val="000000"/>
                <w:lang w:val="vi-VN"/>
              </w:rPr>
              <w:t> </w:t>
            </w:r>
          </w:p>
        </w:tc>
        <w:tc>
          <w:tcPr>
            <w:tcW w:w="426" w:type="pct"/>
            <w:tcBorders>
              <w:top w:val="single" w:sz="8" w:space="0" w:color="auto"/>
              <w:left w:val="single" w:sz="8" w:space="0" w:color="auto"/>
              <w:bottom w:val="single" w:sz="8" w:space="0" w:color="auto"/>
              <w:right w:val="nil"/>
            </w:tcBorders>
            <w:shd w:val="clear" w:color="auto" w:fill="FFFFFF"/>
            <w:hideMark/>
          </w:tcPr>
          <w:p w14:paraId="2836647D" w14:textId="77777777" w:rsidR="000A0615" w:rsidRPr="002F5A8D" w:rsidRDefault="000A0615" w:rsidP="00CD418E">
            <w:pPr>
              <w:pStyle w:val="NormalWeb"/>
              <w:spacing w:before="120" w:beforeAutospacing="0"/>
            </w:pPr>
            <w:r w:rsidRPr="002F5A8D">
              <w:rPr>
                <w:color w:val="000000"/>
                <w:lang w:val="vi-VN"/>
              </w:rPr>
              <w:t> </w:t>
            </w:r>
          </w:p>
        </w:tc>
        <w:tc>
          <w:tcPr>
            <w:tcW w:w="419" w:type="pct"/>
            <w:tcBorders>
              <w:top w:val="single" w:sz="8" w:space="0" w:color="auto"/>
              <w:left w:val="single" w:sz="8" w:space="0" w:color="auto"/>
              <w:bottom w:val="single" w:sz="8" w:space="0" w:color="auto"/>
              <w:right w:val="nil"/>
            </w:tcBorders>
            <w:shd w:val="clear" w:color="auto" w:fill="FFFFFF"/>
            <w:hideMark/>
          </w:tcPr>
          <w:p w14:paraId="49B9C968" w14:textId="77777777" w:rsidR="000A0615" w:rsidRPr="002F5A8D" w:rsidRDefault="000A0615" w:rsidP="00CD418E">
            <w:pPr>
              <w:pStyle w:val="NormalWeb"/>
              <w:spacing w:before="120" w:beforeAutospacing="0"/>
            </w:pPr>
            <w:r w:rsidRPr="002F5A8D">
              <w:rPr>
                <w:color w:val="000000"/>
                <w:lang w:val="vi-VN"/>
              </w:rPr>
              <w:t> </w:t>
            </w:r>
          </w:p>
        </w:tc>
        <w:tc>
          <w:tcPr>
            <w:tcW w:w="462" w:type="pct"/>
            <w:tcBorders>
              <w:top w:val="single" w:sz="8" w:space="0" w:color="auto"/>
              <w:left w:val="single" w:sz="8" w:space="0" w:color="auto"/>
              <w:bottom w:val="single" w:sz="8" w:space="0" w:color="auto"/>
              <w:right w:val="nil"/>
            </w:tcBorders>
            <w:shd w:val="clear" w:color="auto" w:fill="FFFFFF"/>
            <w:hideMark/>
          </w:tcPr>
          <w:p w14:paraId="777064E2" w14:textId="77777777" w:rsidR="000A0615" w:rsidRPr="002F5A8D" w:rsidRDefault="000A0615" w:rsidP="00CD418E">
            <w:pPr>
              <w:pStyle w:val="NormalWeb"/>
              <w:spacing w:before="120" w:beforeAutospacing="0"/>
            </w:pPr>
            <w:r w:rsidRPr="002F5A8D">
              <w:rPr>
                <w:color w:val="000000"/>
                <w:lang w:val="vi-VN"/>
              </w:rPr>
              <w:t> </w:t>
            </w:r>
          </w:p>
        </w:tc>
        <w:tc>
          <w:tcPr>
            <w:tcW w:w="486" w:type="pct"/>
            <w:tcBorders>
              <w:top w:val="single" w:sz="8" w:space="0" w:color="auto"/>
              <w:left w:val="single" w:sz="8" w:space="0" w:color="auto"/>
              <w:bottom w:val="single" w:sz="8" w:space="0" w:color="auto"/>
              <w:right w:val="nil"/>
            </w:tcBorders>
            <w:shd w:val="clear" w:color="auto" w:fill="FFFFFF"/>
            <w:hideMark/>
          </w:tcPr>
          <w:p w14:paraId="2DDB2498" w14:textId="77777777" w:rsidR="000A0615" w:rsidRPr="002F5A8D" w:rsidRDefault="000A0615" w:rsidP="00CD418E">
            <w:pPr>
              <w:pStyle w:val="NormalWeb"/>
              <w:spacing w:before="120" w:beforeAutospacing="0"/>
            </w:pPr>
            <w:r w:rsidRPr="002F5A8D">
              <w:rPr>
                <w:color w:val="000000"/>
                <w:lang w:val="vi-VN"/>
              </w:rPr>
              <w:t> </w:t>
            </w:r>
          </w:p>
        </w:tc>
        <w:tc>
          <w:tcPr>
            <w:tcW w:w="482" w:type="pct"/>
            <w:tcBorders>
              <w:top w:val="single" w:sz="8" w:space="0" w:color="auto"/>
              <w:left w:val="single" w:sz="8" w:space="0" w:color="auto"/>
              <w:bottom w:val="single" w:sz="8" w:space="0" w:color="auto"/>
              <w:right w:val="nil"/>
            </w:tcBorders>
            <w:shd w:val="clear" w:color="auto" w:fill="FFFFFF"/>
            <w:hideMark/>
          </w:tcPr>
          <w:p w14:paraId="4B17A3AD" w14:textId="77777777" w:rsidR="000A0615" w:rsidRPr="002F5A8D" w:rsidRDefault="000A0615" w:rsidP="00CD418E">
            <w:pPr>
              <w:pStyle w:val="NormalWeb"/>
              <w:spacing w:before="120" w:beforeAutospacing="0"/>
            </w:pPr>
            <w:r w:rsidRPr="002F5A8D">
              <w:rPr>
                <w:color w:val="000000"/>
                <w:lang w:val="vi-VN"/>
              </w:rPr>
              <w:t> </w:t>
            </w:r>
          </w:p>
        </w:tc>
        <w:tc>
          <w:tcPr>
            <w:tcW w:w="508" w:type="pct"/>
            <w:tcBorders>
              <w:top w:val="single" w:sz="8" w:space="0" w:color="auto"/>
              <w:left w:val="single" w:sz="8" w:space="0" w:color="auto"/>
              <w:bottom w:val="single" w:sz="8" w:space="0" w:color="auto"/>
              <w:right w:val="single" w:sz="8" w:space="0" w:color="auto"/>
            </w:tcBorders>
            <w:shd w:val="clear" w:color="auto" w:fill="FFFFFF"/>
            <w:hideMark/>
          </w:tcPr>
          <w:p w14:paraId="64EEF01F" w14:textId="77777777" w:rsidR="000A0615" w:rsidRPr="002F5A8D" w:rsidRDefault="000A0615" w:rsidP="00CD418E">
            <w:pPr>
              <w:pStyle w:val="NormalWeb"/>
              <w:spacing w:before="120" w:beforeAutospacing="0"/>
            </w:pPr>
            <w:r w:rsidRPr="002F5A8D">
              <w:rPr>
                <w:color w:val="000000"/>
                <w:lang w:val="vi-VN"/>
              </w:rPr>
              <w:t> </w:t>
            </w:r>
          </w:p>
        </w:tc>
      </w:tr>
    </w:tbl>
    <w:p w14:paraId="454BCDDA" w14:textId="77777777" w:rsidR="000A0615" w:rsidRPr="000A0615" w:rsidRDefault="000A0615" w:rsidP="000A0615">
      <w:pPr>
        <w:pStyle w:val="NormalWeb"/>
        <w:spacing w:before="120" w:beforeAutospacing="0"/>
      </w:pPr>
      <w:r w:rsidRPr="002F5A8D">
        <w:t> </w:t>
      </w:r>
    </w:p>
    <w:tbl>
      <w:tblPr>
        <w:tblW w:w="0" w:type="auto"/>
        <w:tblCellMar>
          <w:left w:w="0" w:type="dxa"/>
          <w:right w:w="0" w:type="dxa"/>
        </w:tblCellMar>
        <w:tblLook w:val="04A0" w:firstRow="1" w:lastRow="0" w:firstColumn="1" w:lastColumn="0" w:noHBand="0" w:noVBand="1"/>
      </w:tblPr>
      <w:tblGrid>
        <w:gridCol w:w="4428"/>
        <w:gridCol w:w="4428"/>
      </w:tblGrid>
      <w:tr w:rsidR="000A0615" w:rsidRPr="002F5A8D" w14:paraId="3E3CC2E0" w14:textId="77777777" w:rsidTr="00CD418E">
        <w:tc>
          <w:tcPr>
            <w:tcW w:w="4428" w:type="dxa"/>
            <w:tcMar>
              <w:top w:w="0" w:type="dxa"/>
              <w:left w:w="108" w:type="dxa"/>
              <w:bottom w:w="0" w:type="dxa"/>
              <w:right w:w="108" w:type="dxa"/>
            </w:tcMar>
            <w:hideMark/>
          </w:tcPr>
          <w:p w14:paraId="0824FB57" w14:textId="77777777" w:rsidR="000A0615" w:rsidRPr="002F5A8D" w:rsidRDefault="000A0615" w:rsidP="00CD418E">
            <w:pPr>
              <w:pStyle w:val="NormalWeb"/>
              <w:spacing w:before="120" w:beforeAutospacing="0" w:after="240" w:afterAutospacing="0"/>
              <w:jc w:val="center"/>
            </w:pPr>
            <w:r w:rsidRPr="002F5A8D">
              <w:rPr>
                <w:b/>
                <w:bCs/>
              </w:rPr>
              <w:br/>
            </w:r>
            <w:r w:rsidRPr="002F5A8D">
              <w:rPr>
                <w:b/>
                <w:bCs/>
                <w:lang w:val="vi-VN"/>
              </w:rPr>
              <w:t>NGƯỜI LẬP BIỂU</w:t>
            </w:r>
            <w:r w:rsidRPr="002F5A8D">
              <w:rPr>
                <w:b/>
                <w:bCs/>
              </w:rPr>
              <w:br/>
            </w:r>
            <w:r w:rsidRPr="002F5A8D">
              <w:rPr>
                <w:i/>
                <w:iCs/>
                <w:lang w:val="vi-VN"/>
              </w:rPr>
              <w:t>(Ký và ghi rõ họ tên)</w:t>
            </w:r>
          </w:p>
        </w:tc>
        <w:tc>
          <w:tcPr>
            <w:tcW w:w="4428" w:type="dxa"/>
            <w:tcMar>
              <w:top w:w="0" w:type="dxa"/>
              <w:left w:w="108" w:type="dxa"/>
              <w:bottom w:w="0" w:type="dxa"/>
              <w:right w:w="108" w:type="dxa"/>
            </w:tcMar>
            <w:hideMark/>
          </w:tcPr>
          <w:p w14:paraId="0DCAF59A" w14:textId="77777777" w:rsidR="000A0615" w:rsidRPr="002F5A8D" w:rsidRDefault="000A0615" w:rsidP="00CD418E">
            <w:pPr>
              <w:pStyle w:val="NormalWeb"/>
              <w:spacing w:before="120" w:beforeAutospacing="0"/>
              <w:jc w:val="center"/>
            </w:pPr>
            <w:r w:rsidRPr="002F5A8D">
              <w:rPr>
                <w:i/>
                <w:iCs/>
                <w:lang w:val="vi-VN"/>
              </w:rPr>
              <w:t xml:space="preserve">, ngày   tháng   năm </w:t>
            </w:r>
            <w:r w:rsidRPr="002F5A8D">
              <w:rPr>
                <w:i/>
                <w:iCs/>
                <w:lang w:val="vi-VN"/>
              </w:rPr>
              <w:br/>
            </w:r>
            <w:r w:rsidRPr="002F5A8D">
              <w:rPr>
                <w:b/>
                <w:bCs/>
                <w:lang w:val="vi-VN"/>
              </w:rPr>
              <w:t>THỦ TRƯỞNG ĐƠN VỊ</w:t>
            </w:r>
            <w:r w:rsidRPr="002F5A8D">
              <w:rPr>
                <w:b/>
                <w:bCs/>
                <w:lang w:val="vi-VN"/>
              </w:rPr>
              <w:br/>
            </w:r>
            <w:r w:rsidRPr="002F5A8D">
              <w:rPr>
                <w:i/>
                <w:iCs/>
                <w:lang w:val="vi-VN"/>
              </w:rPr>
              <w:t>(Ký, ghi rõ họ tên, đóng dấu)</w:t>
            </w:r>
          </w:p>
        </w:tc>
      </w:tr>
    </w:tbl>
    <w:p w14:paraId="3C0CF27A" w14:textId="77777777" w:rsidR="00636B7F" w:rsidRDefault="00636B7F" w:rsidP="000A0615"/>
    <w:p w14:paraId="57BF09C3" w14:textId="77777777" w:rsidR="000A0615" w:rsidRDefault="000A0615" w:rsidP="000A0615"/>
    <w:p w14:paraId="56E656B4" w14:textId="77777777" w:rsidR="000A0615" w:rsidRDefault="000A0615" w:rsidP="000A0615"/>
    <w:p w14:paraId="5D992190" w14:textId="77777777" w:rsidR="000A0615" w:rsidRDefault="000A0615" w:rsidP="000A0615"/>
    <w:p w14:paraId="56A979E9" w14:textId="77777777" w:rsidR="000A0615" w:rsidRDefault="000A0615" w:rsidP="000A0615"/>
    <w:p w14:paraId="3EB6CF5D" w14:textId="77777777" w:rsidR="000A0615" w:rsidRPr="000A0615" w:rsidRDefault="000A0615" w:rsidP="000A0615">
      <w:pPr>
        <w:rPr>
          <w:lang w:val="en-US"/>
        </w:rPr>
      </w:pPr>
      <w:r w:rsidRPr="000A0615">
        <w:rPr>
          <w:b/>
          <w:lang w:val="en-US"/>
        </w:rPr>
        <w:t>Nguồn</w:t>
      </w:r>
      <w:r>
        <w:rPr>
          <w:lang w:val="en-US"/>
        </w:rPr>
        <w:t>: Thông tư 07/2020/TT-BTC</w:t>
      </w:r>
    </w:p>
    <w:sectPr w:rsidR="000A0615" w:rsidRPr="000A0615" w:rsidSect="00EC13B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AA902" w14:textId="77777777" w:rsidR="00A20E75" w:rsidRDefault="00A20E75">
      <w:r>
        <w:separator/>
      </w:r>
    </w:p>
  </w:endnote>
  <w:endnote w:type="continuationSeparator" w:id="0">
    <w:p w14:paraId="1D5CE61B" w14:textId="77777777" w:rsidR="00A20E75" w:rsidRDefault="00A20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4212"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7A73F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EAE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A0615">
      <w:rPr>
        <w:rStyle w:val="PageNumber"/>
        <w:noProof/>
        <w:color w:val="FFFFFF"/>
        <w:sz w:val="24"/>
        <w:szCs w:val="24"/>
      </w:rPr>
      <w:t>1</w:t>
    </w:r>
    <w:r>
      <w:rPr>
        <w:rStyle w:val="PageNumber"/>
        <w:color w:val="FFFFFF"/>
        <w:sz w:val="24"/>
        <w:szCs w:val="24"/>
      </w:rPr>
      <w:fldChar w:fldCharType="end"/>
    </w:r>
  </w:p>
  <w:p w14:paraId="6B2B91B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56F8" w14:textId="77777777" w:rsidR="00A20E75" w:rsidRDefault="00A20E75">
      <w:r>
        <w:separator/>
      </w:r>
    </w:p>
  </w:footnote>
  <w:footnote w:type="continuationSeparator" w:id="0">
    <w:p w14:paraId="2948E237" w14:textId="77777777" w:rsidR="00A20E75" w:rsidRDefault="00A20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473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1CE5CB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A9D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A0615">
      <w:rPr>
        <w:rStyle w:val="PageNumber"/>
        <w:noProof/>
        <w:color w:val="FFFFFF"/>
      </w:rPr>
      <w:t>1</w:t>
    </w:r>
    <w:r>
      <w:rPr>
        <w:rStyle w:val="PageNumber"/>
        <w:color w:val="FFFFFF"/>
      </w:rPr>
      <w:fldChar w:fldCharType="end"/>
    </w:r>
  </w:p>
  <w:p w14:paraId="497E739A"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60993443">
    <w:abstractNumId w:val="1"/>
  </w:num>
  <w:num w:numId="2" w16cid:durableId="1293632255">
    <w:abstractNumId w:val="2"/>
  </w:num>
  <w:num w:numId="3" w16cid:durableId="2108887540">
    <w:abstractNumId w:val="3"/>
  </w:num>
  <w:num w:numId="4" w16cid:durableId="1597981533">
    <w:abstractNumId w:val="7"/>
  </w:num>
  <w:num w:numId="5" w16cid:durableId="2145921709">
    <w:abstractNumId w:val="13"/>
  </w:num>
  <w:num w:numId="6" w16cid:durableId="1616718349">
    <w:abstractNumId w:val="11"/>
  </w:num>
  <w:num w:numId="7" w16cid:durableId="1704941644">
    <w:abstractNumId w:val="15"/>
  </w:num>
  <w:num w:numId="8" w16cid:durableId="699013255">
    <w:abstractNumId w:val="14"/>
  </w:num>
  <w:num w:numId="9" w16cid:durableId="500241610">
    <w:abstractNumId w:val="4"/>
  </w:num>
  <w:num w:numId="10" w16cid:durableId="833497819">
    <w:abstractNumId w:val="20"/>
  </w:num>
  <w:num w:numId="11" w16cid:durableId="1181890292">
    <w:abstractNumId w:val="8"/>
  </w:num>
  <w:num w:numId="12" w16cid:durableId="2032759254">
    <w:abstractNumId w:val="16"/>
  </w:num>
  <w:num w:numId="13" w16cid:durableId="1663462558">
    <w:abstractNumId w:val="24"/>
  </w:num>
  <w:num w:numId="14" w16cid:durableId="1147212002">
    <w:abstractNumId w:val="21"/>
  </w:num>
  <w:num w:numId="15" w16cid:durableId="1583029067">
    <w:abstractNumId w:val="18"/>
  </w:num>
  <w:num w:numId="16" w16cid:durableId="1336573420">
    <w:abstractNumId w:val="9"/>
  </w:num>
  <w:num w:numId="17" w16cid:durableId="212280055">
    <w:abstractNumId w:val="5"/>
  </w:num>
  <w:num w:numId="18" w16cid:durableId="516040754">
    <w:abstractNumId w:val="6"/>
  </w:num>
  <w:num w:numId="19" w16cid:durableId="1317567484">
    <w:abstractNumId w:val="12"/>
  </w:num>
  <w:num w:numId="20" w16cid:durableId="1417241164">
    <w:abstractNumId w:val="10"/>
  </w:num>
  <w:num w:numId="21" w16cid:durableId="916750262">
    <w:abstractNumId w:val="22"/>
  </w:num>
  <w:num w:numId="22" w16cid:durableId="1309017403">
    <w:abstractNumId w:val="19"/>
  </w:num>
  <w:num w:numId="23" w16cid:durableId="1469931285">
    <w:abstractNumId w:val="23"/>
  </w:num>
  <w:num w:numId="24" w16cid:durableId="1878351839">
    <w:abstractNumId w:val="17"/>
  </w:num>
  <w:num w:numId="25" w16cid:durableId="1236166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5B4"/>
    <w:rsid w:val="0008127B"/>
    <w:rsid w:val="0009183C"/>
    <w:rsid w:val="000A0615"/>
    <w:rsid w:val="000C75EE"/>
    <w:rsid w:val="00117477"/>
    <w:rsid w:val="00120C53"/>
    <w:rsid w:val="0012409D"/>
    <w:rsid w:val="00140890"/>
    <w:rsid w:val="00165B9A"/>
    <w:rsid w:val="0017115C"/>
    <w:rsid w:val="001837BE"/>
    <w:rsid w:val="001B6083"/>
    <w:rsid w:val="001B78E5"/>
    <w:rsid w:val="002177E2"/>
    <w:rsid w:val="0022439C"/>
    <w:rsid w:val="00226E66"/>
    <w:rsid w:val="002413AA"/>
    <w:rsid w:val="002420B8"/>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5FEB"/>
    <w:rsid w:val="00462BE1"/>
    <w:rsid w:val="004646E7"/>
    <w:rsid w:val="004815ED"/>
    <w:rsid w:val="004942A5"/>
    <w:rsid w:val="00495506"/>
    <w:rsid w:val="004B0E87"/>
    <w:rsid w:val="004C5D74"/>
    <w:rsid w:val="004D2DC6"/>
    <w:rsid w:val="004E58A9"/>
    <w:rsid w:val="004F0E1D"/>
    <w:rsid w:val="004F4105"/>
    <w:rsid w:val="00530E11"/>
    <w:rsid w:val="00532AAE"/>
    <w:rsid w:val="00534E21"/>
    <w:rsid w:val="00542C75"/>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830FD"/>
    <w:rsid w:val="00784E9D"/>
    <w:rsid w:val="00791505"/>
    <w:rsid w:val="007974C9"/>
    <w:rsid w:val="007C4F01"/>
    <w:rsid w:val="007C5C14"/>
    <w:rsid w:val="007D663D"/>
    <w:rsid w:val="007D6733"/>
    <w:rsid w:val="007E504E"/>
    <w:rsid w:val="00800CB3"/>
    <w:rsid w:val="00825199"/>
    <w:rsid w:val="008322D9"/>
    <w:rsid w:val="00836BDD"/>
    <w:rsid w:val="008413C0"/>
    <w:rsid w:val="0084647C"/>
    <w:rsid w:val="00866C5B"/>
    <w:rsid w:val="00875A4C"/>
    <w:rsid w:val="0088153E"/>
    <w:rsid w:val="00894EEE"/>
    <w:rsid w:val="008C2599"/>
    <w:rsid w:val="008C5EF7"/>
    <w:rsid w:val="008C69E8"/>
    <w:rsid w:val="008E2CDC"/>
    <w:rsid w:val="008F0337"/>
    <w:rsid w:val="00900F0F"/>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0E75"/>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164B8"/>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D418E"/>
    <w:rsid w:val="00CE572F"/>
    <w:rsid w:val="00CF1697"/>
    <w:rsid w:val="00D1661F"/>
    <w:rsid w:val="00D27B35"/>
    <w:rsid w:val="00D3160A"/>
    <w:rsid w:val="00D35D62"/>
    <w:rsid w:val="00D37CC8"/>
    <w:rsid w:val="00D43F5A"/>
    <w:rsid w:val="00D540D1"/>
    <w:rsid w:val="00D54B80"/>
    <w:rsid w:val="00D55C6D"/>
    <w:rsid w:val="00D649AA"/>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B50A2"/>
    <w:rsid w:val="00FD20DB"/>
    <w:rsid w:val="00FE5F9A"/>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9435"/>
  <w15:chartTrackingRefBased/>
  <w15:docId w15:val="{FBD74653-E251-4264-BB83-86CD7A19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147</Words>
  <Characters>842</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2026-05-20T19:59:00Z</dcterms:created>
  <dcterms:modified xsi:type="dcterms:W3CDTF">2026-05-20T19:59:00Z</dcterms:modified>
</cp:coreProperties>
</file>