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3EE9C" w14:textId="77777777" w:rsidR="007E0932" w:rsidRPr="007E0932" w:rsidRDefault="007E0932" w:rsidP="007E0932">
      <w:pPr>
        <w:shd w:val="clear" w:color="auto" w:fill="FFFFFF"/>
        <w:spacing w:before="120" w:after="0" w:line="276" w:lineRule="auto"/>
        <w:jc w:val="center"/>
        <w:rPr>
          <w:rFonts w:ascii="Times New Roman" w:eastAsia="Times New Roman" w:hAnsi="Times New Roman"/>
          <w:color w:val="000000"/>
          <w:sz w:val="24"/>
          <w:szCs w:val="24"/>
        </w:rPr>
      </w:pPr>
      <w:r w:rsidRPr="007E0932">
        <w:rPr>
          <w:rFonts w:ascii="Times New Roman" w:eastAsia="Times New Roman" w:hAnsi="Times New Roman"/>
          <w:b/>
          <w:bCs/>
          <w:color w:val="000000"/>
          <w:sz w:val="24"/>
          <w:szCs w:val="24"/>
        </w:rPr>
        <w:t>BIỂU SỐ 3. MẪU BÁO CÁO ĐÁNH GIÁ CỦA ỦY BAN NHÂN DÂN CẤP XÃ</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E0932" w:rsidRPr="007E0932" w14:paraId="782EC35D" w14:textId="77777777" w:rsidTr="007E0932">
        <w:trPr>
          <w:tblCellSpacing w:w="0" w:type="dxa"/>
        </w:trPr>
        <w:tc>
          <w:tcPr>
            <w:tcW w:w="3348" w:type="dxa"/>
            <w:shd w:val="clear" w:color="auto" w:fill="FFFFFF"/>
            <w:tcMar>
              <w:top w:w="0" w:type="dxa"/>
              <w:left w:w="108" w:type="dxa"/>
              <w:bottom w:w="0" w:type="dxa"/>
              <w:right w:w="108" w:type="dxa"/>
            </w:tcMar>
            <w:hideMark/>
          </w:tcPr>
          <w:p w14:paraId="0855CB7D" w14:textId="77777777" w:rsidR="007E0932" w:rsidRPr="007E0932" w:rsidRDefault="007E0932" w:rsidP="007E0932">
            <w:pPr>
              <w:spacing w:before="120" w:after="120" w:line="276" w:lineRule="auto"/>
              <w:jc w:val="center"/>
              <w:rPr>
                <w:rFonts w:ascii="Times New Roman" w:eastAsia="Times New Roman" w:hAnsi="Times New Roman"/>
                <w:color w:val="000000"/>
                <w:sz w:val="24"/>
                <w:szCs w:val="24"/>
              </w:rPr>
            </w:pPr>
            <w:r w:rsidRPr="007E0932">
              <w:rPr>
                <w:rFonts w:ascii="Times New Roman" w:eastAsia="Times New Roman" w:hAnsi="Times New Roman"/>
                <w:b/>
                <w:bCs/>
                <w:color w:val="000000"/>
                <w:sz w:val="24"/>
                <w:szCs w:val="24"/>
              </w:rPr>
              <w:t>ỦY BAN NHÂN DÂN</w:t>
            </w:r>
            <w:r w:rsidRPr="007E0932">
              <w:rPr>
                <w:rFonts w:ascii="Times New Roman" w:eastAsia="Times New Roman" w:hAnsi="Times New Roman"/>
                <w:b/>
                <w:bCs/>
                <w:color w:val="000000"/>
                <w:sz w:val="24"/>
                <w:szCs w:val="24"/>
              </w:rPr>
              <w:br/>
              <w:t>XÃ…..</w:t>
            </w:r>
            <w:r w:rsidRPr="007E0932">
              <w:rPr>
                <w:rFonts w:ascii="Times New Roman" w:eastAsia="Times New Roman" w:hAnsi="Times New Roman"/>
                <w:color w:val="000000"/>
                <w:sz w:val="24"/>
                <w:szCs w:val="24"/>
              </w:rPr>
              <w:br/>
            </w:r>
            <w:r w:rsidRPr="007E0932">
              <w:rPr>
                <w:rFonts w:ascii="Times New Roman" w:eastAsia="Times New Roman" w:hAnsi="Times New Roman"/>
                <w:b/>
                <w:bCs/>
                <w:color w:val="000000"/>
                <w:sz w:val="24"/>
                <w:szCs w:val="24"/>
                <w:lang w:val="vi-VN"/>
              </w:rPr>
              <w:t>-------</w:t>
            </w:r>
          </w:p>
        </w:tc>
        <w:tc>
          <w:tcPr>
            <w:tcW w:w="5508" w:type="dxa"/>
            <w:shd w:val="clear" w:color="auto" w:fill="FFFFFF"/>
            <w:tcMar>
              <w:top w:w="0" w:type="dxa"/>
              <w:left w:w="108" w:type="dxa"/>
              <w:bottom w:w="0" w:type="dxa"/>
              <w:right w:w="108" w:type="dxa"/>
            </w:tcMar>
            <w:hideMark/>
          </w:tcPr>
          <w:p w14:paraId="5E6C34B4" w14:textId="77777777" w:rsidR="007E0932" w:rsidRPr="007E0932" w:rsidRDefault="007E0932" w:rsidP="007E0932">
            <w:pPr>
              <w:spacing w:before="120" w:after="120" w:line="276" w:lineRule="auto"/>
              <w:jc w:val="center"/>
              <w:rPr>
                <w:rFonts w:ascii="Times New Roman" w:eastAsia="Times New Roman" w:hAnsi="Times New Roman"/>
                <w:color w:val="000000"/>
                <w:sz w:val="24"/>
                <w:szCs w:val="24"/>
              </w:rPr>
            </w:pPr>
            <w:r w:rsidRPr="007E0932">
              <w:rPr>
                <w:rFonts w:ascii="Times New Roman" w:eastAsia="Times New Roman" w:hAnsi="Times New Roman"/>
                <w:b/>
                <w:bCs/>
                <w:color w:val="000000"/>
                <w:sz w:val="24"/>
                <w:szCs w:val="24"/>
                <w:lang w:val="vi-VN"/>
              </w:rPr>
              <w:t>CỘNG HÒA XÃ HỘI CHỦ NGHĨA VIỆT NAM</w:t>
            </w:r>
            <w:r w:rsidRPr="007E0932">
              <w:rPr>
                <w:rFonts w:ascii="Times New Roman" w:eastAsia="Times New Roman" w:hAnsi="Times New Roman"/>
                <w:b/>
                <w:bCs/>
                <w:color w:val="000000"/>
                <w:sz w:val="24"/>
                <w:szCs w:val="24"/>
                <w:lang w:val="vi-VN"/>
              </w:rPr>
              <w:br/>
              <w:t>Độc lập - Tự do - Hạnh phúc</w:t>
            </w:r>
            <w:r w:rsidRPr="007E0932">
              <w:rPr>
                <w:rFonts w:ascii="Times New Roman" w:eastAsia="Times New Roman" w:hAnsi="Times New Roman"/>
                <w:b/>
                <w:bCs/>
                <w:color w:val="000000"/>
                <w:sz w:val="24"/>
                <w:szCs w:val="24"/>
                <w:lang w:val="vi-VN"/>
              </w:rPr>
              <w:br/>
              <w:t>---------------</w:t>
            </w:r>
          </w:p>
        </w:tc>
      </w:tr>
    </w:tbl>
    <w:p w14:paraId="3509CF28"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rPr>
        <w:t> </w:t>
      </w:r>
    </w:p>
    <w:p w14:paraId="545CFB7C" w14:textId="77777777" w:rsidR="007E0932" w:rsidRPr="007E0932" w:rsidRDefault="007E0932" w:rsidP="007E0932">
      <w:pPr>
        <w:shd w:val="clear" w:color="auto" w:fill="FFFFFF"/>
        <w:spacing w:before="120" w:after="120" w:line="276" w:lineRule="auto"/>
        <w:jc w:val="center"/>
        <w:rPr>
          <w:rFonts w:ascii="Times New Roman" w:eastAsia="Times New Roman" w:hAnsi="Times New Roman"/>
          <w:color w:val="000000"/>
          <w:sz w:val="24"/>
          <w:szCs w:val="24"/>
        </w:rPr>
      </w:pPr>
      <w:r w:rsidRPr="007E0932">
        <w:rPr>
          <w:rFonts w:ascii="Times New Roman" w:eastAsia="Times New Roman" w:hAnsi="Times New Roman"/>
          <w:b/>
          <w:bCs/>
          <w:color w:val="000000"/>
          <w:sz w:val="24"/>
          <w:szCs w:val="24"/>
          <w:lang w:val="vi-VN"/>
        </w:rPr>
        <w:t>BÁO CÁO</w:t>
      </w:r>
    </w:p>
    <w:p w14:paraId="0E28A89B" w14:textId="77777777" w:rsidR="007E0932" w:rsidRPr="007E0932" w:rsidRDefault="007E0932" w:rsidP="007E0932">
      <w:pPr>
        <w:shd w:val="clear" w:color="auto" w:fill="FFFFFF"/>
        <w:spacing w:before="120" w:after="120" w:line="276" w:lineRule="auto"/>
        <w:jc w:val="center"/>
        <w:rPr>
          <w:rFonts w:ascii="Times New Roman" w:eastAsia="Times New Roman" w:hAnsi="Times New Roman"/>
          <w:color w:val="000000"/>
          <w:sz w:val="24"/>
          <w:szCs w:val="24"/>
        </w:rPr>
      </w:pPr>
      <w:r w:rsidRPr="007E0932">
        <w:rPr>
          <w:rFonts w:ascii="Times New Roman" w:eastAsia="Times New Roman" w:hAnsi="Times New Roman"/>
          <w:b/>
          <w:bCs/>
          <w:color w:val="000000"/>
          <w:sz w:val="24"/>
          <w:szCs w:val="24"/>
          <w:lang w:val="vi-VN"/>
        </w:rPr>
        <w:t>Về việc đánh giá một số nội dung của Hồ sơ sản phẩm đăng ký tham gia đánh giá sản phẩm OCOP</w:t>
      </w:r>
    </w:p>
    <w:p w14:paraId="48D8ECA5"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b/>
          <w:bCs/>
          <w:color w:val="000000"/>
          <w:sz w:val="24"/>
          <w:szCs w:val="24"/>
          <w:lang w:val="vi-VN"/>
        </w:rPr>
        <w:t>I. THÔNG TIN CHUNG VỀ HỒ SƠ ĐĂNG KÝ</w:t>
      </w:r>
    </w:p>
    <w:p w14:paraId="44FB4178"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1. Tên </w:t>
      </w:r>
      <w:r w:rsidRPr="007E0932">
        <w:rPr>
          <w:rFonts w:ascii="Times New Roman" w:eastAsia="Times New Roman" w:hAnsi="Times New Roman"/>
          <w:color w:val="000000"/>
          <w:sz w:val="24"/>
          <w:szCs w:val="24"/>
        </w:rPr>
        <w:t>chủ</w:t>
      </w:r>
      <w:r w:rsidRPr="007E0932">
        <w:rPr>
          <w:rFonts w:ascii="Times New Roman" w:eastAsia="Times New Roman" w:hAnsi="Times New Roman"/>
          <w:color w:val="000000"/>
          <w:sz w:val="24"/>
          <w:szCs w:val="24"/>
          <w:lang w:val="vi-VN"/>
        </w:rPr>
        <w:t> thể: </w:t>
      </w:r>
      <w:r w:rsidRPr="007E0932">
        <w:rPr>
          <w:rFonts w:ascii="Times New Roman" w:eastAsia="Times New Roman" w:hAnsi="Times New Roman"/>
          <w:color w:val="000000"/>
          <w:sz w:val="24"/>
          <w:szCs w:val="24"/>
        </w:rPr>
        <w:t>……………………………………………………………………………………</w:t>
      </w:r>
    </w:p>
    <w:p w14:paraId="760B7607"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2. Loại hình tổ chức: </w:t>
      </w:r>
      <w:r w:rsidRPr="007E0932">
        <w:rPr>
          <w:rFonts w:ascii="Times New Roman" w:eastAsia="Times New Roman" w:hAnsi="Times New Roman"/>
          <w:color w:val="000000"/>
          <w:sz w:val="24"/>
          <w:szCs w:val="24"/>
        </w:rPr>
        <w:t>……………………………………………………………………………..</w:t>
      </w:r>
    </w:p>
    <w:p w14:paraId="30BBD7CA"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3. Địa chỉ: </w:t>
      </w:r>
      <w:r w:rsidRPr="007E0932">
        <w:rPr>
          <w:rFonts w:ascii="Times New Roman" w:eastAsia="Times New Roman" w:hAnsi="Times New Roman"/>
          <w:color w:val="000000"/>
          <w:sz w:val="24"/>
          <w:szCs w:val="24"/>
        </w:rPr>
        <w:t>………………………………………………………………………………………….</w:t>
      </w:r>
    </w:p>
    <w:p w14:paraId="315233EE"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4. Điện thoại:</w:t>
      </w:r>
      <w:r w:rsidRPr="007E0932">
        <w:rPr>
          <w:rFonts w:ascii="Times New Roman" w:eastAsia="Times New Roman" w:hAnsi="Times New Roman"/>
          <w:color w:val="000000"/>
          <w:sz w:val="24"/>
          <w:szCs w:val="24"/>
        </w:rPr>
        <w:t>…………………………………</w:t>
      </w:r>
      <w:r w:rsidRPr="007E0932">
        <w:rPr>
          <w:rFonts w:ascii="Times New Roman" w:eastAsia="Times New Roman" w:hAnsi="Times New Roman"/>
          <w:color w:val="000000"/>
          <w:sz w:val="24"/>
          <w:szCs w:val="24"/>
          <w:lang w:val="vi-VN"/>
        </w:rPr>
        <w:t> Email: </w:t>
      </w:r>
      <w:r w:rsidRPr="007E0932">
        <w:rPr>
          <w:rFonts w:ascii="Times New Roman" w:eastAsia="Times New Roman" w:hAnsi="Times New Roman"/>
          <w:color w:val="000000"/>
          <w:sz w:val="24"/>
          <w:szCs w:val="24"/>
        </w:rPr>
        <w:t>……………………………………………</w:t>
      </w:r>
    </w:p>
    <w:p w14:paraId="399EF93E"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5. Tên người đại diện pháp luật:</w:t>
      </w:r>
    </w:p>
    <w:p w14:paraId="22CC99D0"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 Họ tên: </w:t>
      </w:r>
      <w:r w:rsidRPr="007E0932">
        <w:rPr>
          <w:rFonts w:ascii="Times New Roman" w:eastAsia="Times New Roman" w:hAnsi="Times New Roman"/>
          <w:color w:val="000000"/>
          <w:sz w:val="24"/>
          <w:szCs w:val="24"/>
        </w:rPr>
        <w:t>……………………………………………………………………………………………</w:t>
      </w:r>
    </w:p>
    <w:p w14:paraId="1E3595AF"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 Giới tính:</w:t>
      </w:r>
      <w:r w:rsidRPr="007E0932">
        <w:rPr>
          <w:rFonts w:ascii="Times New Roman" w:eastAsia="Times New Roman" w:hAnsi="Times New Roman"/>
          <w:color w:val="000000"/>
          <w:sz w:val="24"/>
          <w:szCs w:val="24"/>
        </w:rPr>
        <w:t>……………………………….</w:t>
      </w:r>
      <w:r w:rsidRPr="007E0932">
        <w:rPr>
          <w:rFonts w:ascii="Times New Roman" w:eastAsia="Times New Roman" w:hAnsi="Times New Roman"/>
          <w:color w:val="000000"/>
          <w:sz w:val="24"/>
          <w:szCs w:val="24"/>
          <w:lang w:val="vi-VN"/>
        </w:rPr>
        <w:t> (</w:t>
      </w:r>
      <w:r w:rsidRPr="007E0932">
        <w:rPr>
          <w:rFonts w:ascii="Times New Roman" w:eastAsia="Times New Roman" w:hAnsi="Times New Roman"/>
          <w:color w:val="000000"/>
          <w:sz w:val="24"/>
          <w:szCs w:val="24"/>
        </w:rPr>
        <w:t>Nam</w:t>
      </w:r>
      <w:r w:rsidRPr="007E0932">
        <w:rPr>
          <w:rFonts w:ascii="Times New Roman" w:eastAsia="Times New Roman" w:hAnsi="Times New Roman"/>
          <w:color w:val="000000"/>
          <w:sz w:val="24"/>
          <w:szCs w:val="24"/>
          <w:lang w:val="vi-VN"/>
        </w:rPr>
        <w:t>/</w:t>
      </w:r>
      <w:r w:rsidRPr="007E0932">
        <w:rPr>
          <w:rFonts w:ascii="Times New Roman" w:eastAsia="Times New Roman" w:hAnsi="Times New Roman"/>
          <w:color w:val="000000"/>
          <w:sz w:val="24"/>
          <w:szCs w:val="24"/>
        </w:rPr>
        <w:t>nữ</w:t>
      </w:r>
      <w:r w:rsidRPr="007E0932">
        <w:rPr>
          <w:rFonts w:ascii="Times New Roman" w:eastAsia="Times New Roman" w:hAnsi="Times New Roman"/>
          <w:color w:val="000000"/>
          <w:sz w:val="24"/>
          <w:szCs w:val="24"/>
          <w:lang w:val="vi-VN"/>
        </w:rPr>
        <w:t>); Dân tộc: </w:t>
      </w:r>
      <w:r w:rsidRPr="007E0932">
        <w:rPr>
          <w:rFonts w:ascii="Times New Roman" w:eastAsia="Times New Roman" w:hAnsi="Times New Roman"/>
          <w:color w:val="000000"/>
          <w:sz w:val="24"/>
          <w:szCs w:val="24"/>
        </w:rPr>
        <w:t>…………………………………</w:t>
      </w:r>
    </w:p>
    <w:p w14:paraId="08BC1B3E"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 Địa chỉ thường trú: </w:t>
      </w:r>
      <w:r w:rsidRPr="007E0932">
        <w:rPr>
          <w:rFonts w:ascii="Times New Roman" w:eastAsia="Times New Roman" w:hAnsi="Times New Roman"/>
          <w:color w:val="000000"/>
          <w:sz w:val="24"/>
          <w:szCs w:val="24"/>
        </w:rPr>
        <w:t>………………………………………………………………………………</w:t>
      </w:r>
    </w:p>
    <w:p w14:paraId="336DC3A2"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6. Sản phẩm đăng ký đánh giá: </w:t>
      </w:r>
      <w:r w:rsidRPr="007E0932">
        <w:rPr>
          <w:rFonts w:ascii="Times New Roman" w:eastAsia="Times New Roman" w:hAnsi="Times New Roman"/>
          <w:color w:val="000000"/>
          <w:sz w:val="24"/>
          <w:szCs w:val="24"/>
        </w:rPr>
        <w:t>…………………………………………………………………</w:t>
      </w:r>
    </w:p>
    <w:p w14:paraId="14F6FAD7"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b/>
          <w:bCs/>
          <w:color w:val="000000"/>
          <w:sz w:val="24"/>
          <w:szCs w:val="24"/>
          <w:lang w:val="vi-VN"/>
        </w:rPr>
        <w:t>II. ĐÁNH GIÁ MỘT SỐ NỘI DUNG CỦA HỒ SƠ ĐĂNG KÝ</w:t>
      </w:r>
    </w:p>
    <w:p w14:paraId="6201CD8A"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1. Về sử dụng nguyên liệu địa phương: (Nội dung thể hiện rõ mô tả của chủ thể và đánh giá </w:t>
      </w:r>
      <w:r w:rsidRPr="007E0932">
        <w:rPr>
          <w:rFonts w:ascii="Times New Roman" w:eastAsia="Times New Roman" w:hAnsi="Times New Roman"/>
          <w:color w:val="000000"/>
          <w:sz w:val="24"/>
          <w:szCs w:val="24"/>
        </w:rPr>
        <w:t>về</w:t>
      </w:r>
      <w:r w:rsidRPr="007E0932">
        <w:rPr>
          <w:rFonts w:ascii="Times New Roman" w:eastAsia="Times New Roman" w:hAnsi="Times New Roman"/>
          <w:color w:val="000000"/>
          <w:sz w:val="24"/>
          <w:szCs w:val="24"/>
          <w:lang w:val="vi-VN"/>
        </w:rPr>
        <w:t> tình hình sử dụng nguyên liệu thực tế của chủ thể trên địa bàn xã).</w:t>
      </w:r>
    </w:p>
    <w:p w14:paraId="7A371340"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2. Về sử dụng lao động địa phương: (Nội dung thể hiện rõ mô </w:t>
      </w:r>
      <w:r w:rsidRPr="007E0932">
        <w:rPr>
          <w:rFonts w:ascii="Times New Roman" w:eastAsia="Times New Roman" w:hAnsi="Times New Roman"/>
          <w:color w:val="000000"/>
          <w:sz w:val="24"/>
          <w:szCs w:val="24"/>
        </w:rPr>
        <w:t>tả</w:t>
      </w:r>
      <w:r w:rsidRPr="007E0932">
        <w:rPr>
          <w:rFonts w:ascii="Times New Roman" w:eastAsia="Times New Roman" w:hAnsi="Times New Roman"/>
          <w:color w:val="000000"/>
          <w:sz w:val="24"/>
          <w:szCs w:val="24"/>
          <w:lang w:val="vi-VN"/>
        </w:rPr>
        <w:t> của chủ thể và đánh giá về tình hình sử dụng thực tế về lao động địa phương của </w:t>
      </w:r>
      <w:r w:rsidRPr="007E0932">
        <w:rPr>
          <w:rFonts w:ascii="Times New Roman" w:eastAsia="Times New Roman" w:hAnsi="Times New Roman"/>
          <w:color w:val="000000"/>
          <w:sz w:val="24"/>
          <w:szCs w:val="24"/>
        </w:rPr>
        <w:t>chủ</w:t>
      </w:r>
      <w:r w:rsidRPr="007E0932">
        <w:rPr>
          <w:rFonts w:ascii="Times New Roman" w:eastAsia="Times New Roman" w:hAnsi="Times New Roman"/>
          <w:color w:val="000000"/>
          <w:sz w:val="24"/>
          <w:szCs w:val="24"/>
          <w:lang w:val="vi-VN"/>
        </w:rPr>
        <w:t> thể trên địa bàn xã).</w:t>
      </w:r>
    </w:p>
    <w:p w14:paraId="2DEA8293"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3. Nguồn gốc ý tưởng sản phẩm: (Nhận xét về nguồn gốc sản phẩm (truyền thống, sản phẩm mới) của chủ thể dựa trên thực tế của địa phương).</w:t>
      </w:r>
    </w:p>
    <w:p w14:paraId="18A012DA"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4. Bản sắc/trí tuệ địa phương: (Đánh giá về đặc điểm và mức độ thể hiện các giá trị về văn hóa, truyền thông (hình ảnh, câu chuyện,...) trên sản phẩm và hồ sơ của sản phẩm).</w:t>
      </w:r>
    </w:p>
    <w:p w14:paraId="4FFFF9AE"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lang w:val="vi-VN"/>
        </w:rPr>
        <w:t>Ủy ban nhân dân xã.... đề nghị Ủy ban nhân dân huyện.... đánh giá, phân hạng sản phẩm OCOP cho sản phẩm.... của </w:t>
      </w:r>
      <w:r w:rsidRPr="007E0932">
        <w:rPr>
          <w:rFonts w:ascii="Times New Roman" w:eastAsia="Times New Roman" w:hAnsi="Times New Roman"/>
          <w:color w:val="000000"/>
          <w:sz w:val="24"/>
          <w:szCs w:val="24"/>
        </w:rPr>
        <w:t>……</w:t>
      </w:r>
    </w:p>
    <w:p w14:paraId="2A1A62CD" w14:textId="77777777" w:rsidR="007E0932" w:rsidRPr="007E0932" w:rsidRDefault="007E0932" w:rsidP="007E0932">
      <w:pPr>
        <w:shd w:val="clear" w:color="auto" w:fill="FFFFFF"/>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E0932" w:rsidRPr="007E0932" w14:paraId="52FD6FE2" w14:textId="77777777" w:rsidTr="007E0932">
        <w:trPr>
          <w:tblCellSpacing w:w="0" w:type="dxa"/>
        </w:trPr>
        <w:tc>
          <w:tcPr>
            <w:tcW w:w="4428" w:type="dxa"/>
            <w:shd w:val="clear" w:color="auto" w:fill="FFFFFF"/>
            <w:tcMar>
              <w:top w:w="0" w:type="dxa"/>
              <w:left w:w="108" w:type="dxa"/>
              <w:bottom w:w="0" w:type="dxa"/>
              <w:right w:w="108" w:type="dxa"/>
            </w:tcMar>
            <w:hideMark/>
          </w:tcPr>
          <w:p w14:paraId="514D1D1A" w14:textId="77777777" w:rsidR="007E0932" w:rsidRPr="007E0932" w:rsidRDefault="007E0932" w:rsidP="007E0932">
            <w:pPr>
              <w:spacing w:before="120" w:after="120" w:line="276" w:lineRule="auto"/>
              <w:rPr>
                <w:rFonts w:ascii="Times New Roman" w:eastAsia="Times New Roman" w:hAnsi="Times New Roman"/>
                <w:color w:val="000000"/>
                <w:sz w:val="24"/>
                <w:szCs w:val="24"/>
              </w:rPr>
            </w:pPr>
            <w:r w:rsidRPr="007E0932">
              <w:rPr>
                <w:rFonts w:ascii="Times New Roman" w:eastAsia="Times New Roman" w:hAnsi="Times New Roman"/>
                <w:color w:val="000000"/>
                <w:sz w:val="24"/>
                <w:szCs w:val="24"/>
              </w:rPr>
              <w:t> </w:t>
            </w:r>
          </w:p>
        </w:tc>
        <w:tc>
          <w:tcPr>
            <w:tcW w:w="4428" w:type="dxa"/>
            <w:shd w:val="clear" w:color="auto" w:fill="FFFFFF"/>
            <w:tcMar>
              <w:top w:w="0" w:type="dxa"/>
              <w:left w:w="108" w:type="dxa"/>
              <w:bottom w:w="0" w:type="dxa"/>
              <w:right w:w="108" w:type="dxa"/>
            </w:tcMar>
            <w:hideMark/>
          </w:tcPr>
          <w:p w14:paraId="166244FE" w14:textId="77777777" w:rsidR="007E0932" w:rsidRPr="007E0932" w:rsidRDefault="007E0932" w:rsidP="007E0932">
            <w:pPr>
              <w:spacing w:before="120" w:after="120" w:line="276" w:lineRule="auto"/>
              <w:jc w:val="center"/>
              <w:rPr>
                <w:rFonts w:ascii="Times New Roman" w:eastAsia="Times New Roman" w:hAnsi="Times New Roman"/>
                <w:color w:val="000000"/>
                <w:sz w:val="24"/>
                <w:szCs w:val="24"/>
              </w:rPr>
            </w:pPr>
            <w:r w:rsidRPr="007E0932">
              <w:rPr>
                <w:rFonts w:ascii="Times New Roman" w:eastAsia="Times New Roman" w:hAnsi="Times New Roman"/>
                <w:b/>
                <w:bCs/>
                <w:color w:val="000000"/>
                <w:sz w:val="24"/>
                <w:szCs w:val="24"/>
                <w:lang w:val="vi-VN"/>
              </w:rPr>
              <w:t>TM. UBND XÃ....</w:t>
            </w:r>
            <w:r w:rsidRPr="007E0932">
              <w:rPr>
                <w:rFonts w:ascii="Times New Roman" w:eastAsia="Times New Roman" w:hAnsi="Times New Roman"/>
                <w:color w:val="000000"/>
                <w:sz w:val="24"/>
                <w:szCs w:val="24"/>
              </w:rPr>
              <w:br/>
            </w:r>
            <w:r w:rsidRPr="007E0932">
              <w:rPr>
                <w:rFonts w:ascii="Times New Roman" w:eastAsia="Times New Roman" w:hAnsi="Times New Roman"/>
                <w:i/>
                <w:iCs/>
                <w:color w:val="000000"/>
                <w:sz w:val="24"/>
                <w:szCs w:val="24"/>
                <w:lang w:val="vi-VN"/>
              </w:rPr>
              <w:lastRenderedPageBreak/>
              <w:t>(Ký tên và đóng dấu)</w:t>
            </w:r>
          </w:p>
        </w:tc>
      </w:tr>
    </w:tbl>
    <w:p w14:paraId="5FBA0000" w14:textId="77777777" w:rsidR="000751D3" w:rsidRPr="007E0932" w:rsidRDefault="007E0932" w:rsidP="007E0932">
      <w:pPr>
        <w:spacing w:before="120" w:line="276" w:lineRule="auto"/>
        <w:rPr>
          <w:rFonts w:ascii="Times New Roman" w:hAnsi="Times New Roman"/>
          <w:sz w:val="24"/>
          <w:szCs w:val="24"/>
        </w:rPr>
      </w:pPr>
      <w:r w:rsidRPr="007E0932">
        <w:rPr>
          <w:rFonts w:ascii="Times New Roman" w:eastAsia="Times New Roman" w:hAnsi="Times New Roman"/>
          <w:b/>
          <w:bCs/>
          <w:color w:val="000000"/>
          <w:sz w:val="24"/>
          <w:szCs w:val="24"/>
        </w:rPr>
        <w:lastRenderedPageBreak/>
        <w:t xml:space="preserve">Nguồn: </w:t>
      </w:r>
      <w:r w:rsidRPr="007E0932">
        <w:rPr>
          <w:rFonts w:ascii="Times New Roman" w:hAnsi="Times New Roman"/>
          <w:iCs/>
          <w:color w:val="000000"/>
          <w:sz w:val="24"/>
          <w:szCs w:val="24"/>
          <w:shd w:val="clear" w:color="auto" w:fill="FFFFFF"/>
          <w:lang w:val="vi-VN"/>
        </w:rPr>
        <w:t>Quyết định số </w:t>
      </w:r>
      <w:r w:rsidRPr="007E0932">
        <w:rPr>
          <w:rFonts w:ascii="Times New Roman" w:hAnsi="Times New Roman"/>
          <w:iCs/>
          <w:color w:val="000000"/>
          <w:sz w:val="24"/>
          <w:szCs w:val="24"/>
          <w:shd w:val="clear" w:color="auto" w:fill="FFFFFF"/>
        </w:rPr>
        <w:t>148</w:t>
      </w:r>
      <w:r w:rsidRPr="007E0932">
        <w:rPr>
          <w:rFonts w:ascii="Times New Roman" w:hAnsi="Times New Roman"/>
          <w:iCs/>
          <w:color w:val="000000"/>
          <w:sz w:val="24"/>
          <w:szCs w:val="24"/>
          <w:shd w:val="clear" w:color="auto" w:fill="FFFFFF"/>
          <w:lang w:val="vi-VN"/>
        </w:rPr>
        <w:t>/QĐ-TTg</w:t>
      </w:r>
      <w:r w:rsidRPr="007E0932">
        <w:rPr>
          <w:rFonts w:ascii="Times New Roman" w:hAnsi="Times New Roman"/>
          <w:iCs/>
          <w:color w:val="000000"/>
          <w:sz w:val="24"/>
          <w:szCs w:val="24"/>
          <w:shd w:val="clear" w:color="auto" w:fill="FFFFFF"/>
        </w:rPr>
        <w:t xml:space="preserve"> </w:t>
      </w:r>
      <w:r w:rsidRPr="007E0932">
        <w:rPr>
          <w:rFonts w:ascii="Times New Roman" w:hAnsi="Times New Roman"/>
          <w:color w:val="1F1F1F"/>
          <w:sz w:val="24"/>
          <w:szCs w:val="24"/>
          <w:shd w:val="clear" w:color="auto" w:fill="FFFFFF"/>
        </w:rPr>
        <w:t>năm 2023</w:t>
      </w:r>
    </w:p>
    <w:sectPr w:rsidR="000751D3" w:rsidRPr="007E09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0932"/>
    <w:rsid w:val="000751D3"/>
    <w:rsid w:val="00574D78"/>
    <w:rsid w:val="007E0932"/>
    <w:rsid w:val="00FD71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4073"/>
  <w15:chartTrackingRefBased/>
  <w15:docId w15:val="{99F7B083-97EA-4846-8588-47E9FCE9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093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5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2026-05-20T20:03:00Z</dcterms:created>
  <dcterms:modified xsi:type="dcterms:W3CDTF">2026-05-20T20:03:00Z</dcterms:modified>
</cp:coreProperties>
</file>