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  <w:gridCol w:w="4318"/>
      </w:tblGrid>
      <w:tr w:rsidR="008E429E" w:rsidRPr="008E429E" w14:paraId="5C202912" w14:textId="77777777" w:rsidTr="008E429E">
        <w:tc>
          <w:tcPr>
            <w:tcW w:w="1667" w:type="pct"/>
          </w:tcPr>
          <w:p w14:paraId="5D9F6480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E429E">
              <w:rPr>
                <w:rFonts w:ascii="Times New Roman" w:hAnsi="Times New Roman"/>
                <w:b/>
                <w:sz w:val="24"/>
                <w:szCs w:val="24"/>
              </w:rPr>
              <w:t>Biểu số: 006.T/BCC-TMDV</w:t>
            </w:r>
          </w:p>
          <w:p w14:paraId="46DF71D8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 xml:space="preserve">Ban hành theo…… </w:t>
            </w:r>
          </w:p>
          <w:p w14:paraId="051F422A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1B39FECE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Ngày 17 tháng báo cáo</w:t>
            </w:r>
          </w:p>
        </w:tc>
        <w:tc>
          <w:tcPr>
            <w:tcW w:w="1667" w:type="pct"/>
          </w:tcPr>
          <w:p w14:paraId="1AF0EB7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b/>
                <w:sz w:val="24"/>
                <w:szCs w:val="24"/>
              </w:rPr>
              <w:t>BÁO CÁO ƯỚC TÍNH KẾT QUẢ HOẠT ĐỘNG VẬN TẢI, KHO BÃI</w:t>
            </w:r>
            <w:r w:rsidRPr="008E429E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8E429E">
              <w:rPr>
                <w:rFonts w:ascii="Times New Roman" w:hAnsi="Times New Roman"/>
                <w:sz w:val="24"/>
                <w:szCs w:val="24"/>
              </w:rPr>
              <w:t>Tháng ….. năm ………</w:t>
            </w:r>
          </w:p>
        </w:tc>
        <w:tc>
          <w:tcPr>
            <w:tcW w:w="1666" w:type="pct"/>
          </w:tcPr>
          <w:p w14:paraId="278725A1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06BB57B3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58D47679" w14:textId="77777777" w:rsidR="008E429E" w:rsidRPr="008E429E" w:rsidRDefault="008E429E" w:rsidP="008E429E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6"/>
        <w:gridCol w:w="304"/>
        <w:gridCol w:w="604"/>
        <w:gridCol w:w="854"/>
        <w:gridCol w:w="1198"/>
        <w:gridCol w:w="604"/>
        <w:gridCol w:w="854"/>
        <w:gridCol w:w="1198"/>
        <w:gridCol w:w="604"/>
        <w:gridCol w:w="854"/>
        <w:gridCol w:w="1198"/>
        <w:gridCol w:w="604"/>
        <w:gridCol w:w="655"/>
        <w:gridCol w:w="655"/>
        <w:gridCol w:w="604"/>
        <w:gridCol w:w="655"/>
        <w:gridCol w:w="655"/>
      </w:tblGrid>
      <w:tr w:rsidR="008E429E" w:rsidRPr="008E429E" w14:paraId="2DB5F4AF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vMerge w:val="restart"/>
            <w:shd w:val="clear" w:color="auto" w:fill="FFFFFF"/>
            <w:vAlign w:val="center"/>
          </w:tcPr>
          <w:p w14:paraId="69D1DF1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1" w:type="pct"/>
            <w:vMerge w:val="restart"/>
            <w:shd w:val="clear" w:color="auto" w:fill="FFFFFF"/>
            <w:vAlign w:val="center"/>
          </w:tcPr>
          <w:p w14:paraId="33694F9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Mã số</w:t>
            </w:r>
          </w:p>
        </w:tc>
        <w:tc>
          <w:tcPr>
            <w:tcW w:w="972" w:type="pct"/>
            <w:gridSpan w:val="3"/>
            <w:shd w:val="clear" w:color="auto" w:fill="FFFFFF"/>
            <w:vAlign w:val="center"/>
          </w:tcPr>
          <w:p w14:paraId="6A1F884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Thực hiện tháng trước</w:t>
            </w:r>
          </w:p>
        </w:tc>
        <w:tc>
          <w:tcPr>
            <w:tcW w:w="972" w:type="pct"/>
            <w:gridSpan w:val="3"/>
            <w:shd w:val="clear" w:color="auto" w:fill="FFFFFF"/>
            <w:vAlign w:val="center"/>
          </w:tcPr>
          <w:p w14:paraId="56BC1AF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Dự tính tháng báo cáo</w:t>
            </w:r>
          </w:p>
        </w:tc>
        <w:tc>
          <w:tcPr>
            <w:tcW w:w="972" w:type="pct"/>
            <w:gridSpan w:val="3"/>
            <w:shd w:val="clear" w:color="auto" w:fill="FFFFFF"/>
            <w:vAlign w:val="center"/>
          </w:tcPr>
          <w:p w14:paraId="0963ED7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Cộng dồn từ đầu năm đến cuối tháng báo cáo</w:t>
            </w:r>
          </w:p>
        </w:tc>
        <w:tc>
          <w:tcPr>
            <w:tcW w:w="736" w:type="pct"/>
            <w:gridSpan w:val="3"/>
            <w:shd w:val="clear" w:color="auto" w:fill="FFFFFF"/>
            <w:vAlign w:val="center"/>
          </w:tcPr>
          <w:p w14:paraId="5998F53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Tháng báo cáo so với cùng kỳ (%)</w:t>
            </w:r>
          </w:p>
        </w:tc>
        <w:tc>
          <w:tcPr>
            <w:tcW w:w="736" w:type="pct"/>
            <w:gridSpan w:val="3"/>
            <w:shd w:val="clear" w:color="auto" w:fill="FFFFFF"/>
            <w:vAlign w:val="center"/>
          </w:tcPr>
          <w:p w14:paraId="5C04582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Cộng dồn từ đầu năm đến tháng báo so với cùng kỳ (%)</w:t>
            </w:r>
          </w:p>
        </w:tc>
      </w:tr>
      <w:tr w:rsidR="008E429E" w:rsidRPr="008E429E" w14:paraId="4910B4B5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vMerge/>
            <w:shd w:val="clear" w:color="auto" w:fill="FFFFFF"/>
            <w:vAlign w:val="center"/>
          </w:tcPr>
          <w:p w14:paraId="3878995E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1" w:type="pct"/>
            <w:vMerge/>
            <w:shd w:val="clear" w:color="auto" w:fill="FFFFFF"/>
            <w:vAlign w:val="center"/>
          </w:tcPr>
          <w:p w14:paraId="05A0830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79CFF2F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Doanh thu (tr.đ)</w:t>
            </w:r>
          </w:p>
        </w:tc>
        <w:tc>
          <w:tcPr>
            <w:tcW w:w="308" w:type="pct"/>
            <w:shd w:val="clear" w:color="auto" w:fill="FFFFFF"/>
            <w:vAlign w:val="center"/>
          </w:tcPr>
          <w:p w14:paraId="39A7FF5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Vận chuyển (1000T/ 1000HK)</w:t>
            </w:r>
          </w:p>
        </w:tc>
        <w:tc>
          <w:tcPr>
            <w:tcW w:w="433" w:type="pct"/>
            <w:shd w:val="clear" w:color="auto" w:fill="FFFFFF"/>
            <w:vAlign w:val="center"/>
          </w:tcPr>
          <w:p w14:paraId="7CFC575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Luân chuyển (1000T.km/ 1000HK.km)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77AFAC8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Doanh thu (tr.đ)</w:t>
            </w:r>
          </w:p>
        </w:tc>
        <w:tc>
          <w:tcPr>
            <w:tcW w:w="308" w:type="pct"/>
            <w:shd w:val="clear" w:color="auto" w:fill="FFFFFF"/>
            <w:vAlign w:val="center"/>
          </w:tcPr>
          <w:p w14:paraId="297A7DB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Vận chuyển (1000T/ 1000HK)</w:t>
            </w:r>
          </w:p>
        </w:tc>
        <w:tc>
          <w:tcPr>
            <w:tcW w:w="433" w:type="pct"/>
            <w:shd w:val="clear" w:color="auto" w:fill="FFFFFF"/>
            <w:vAlign w:val="center"/>
          </w:tcPr>
          <w:p w14:paraId="5B3520F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Luân chuyển (1000T.km/ 1000HK.km)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203E242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Doanh thu (tr.đ)</w:t>
            </w:r>
          </w:p>
        </w:tc>
        <w:tc>
          <w:tcPr>
            <w:tcW w:w="308" w:type="pct"/>
            <w:shd w:val="clear" w:color="auto" w:fill="FFFFFF"/>
            <w:vAlign w:val="center"/>
          </w:tcPr>
          <w:p w14:paraId="0AFED60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Vận chuyển (1000T/ 1000HK)</w:t>
            </w:r>
          </w:p>
        </w:tc>
        <w:tc>
          <w:tcPr>
            <w:tcW w:w="433" w:type="pct"/>
            <w:shd w:val="clear" w:color="auto" w:fill="FFFFFF"/>
            <w:vAlign w:val="center"/>
          </w:tcPr>
          <w:p w14:paraId="6D6476F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Luân chuyển (1000T.km/ 1000HK.km)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4233FD8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Doanh thu</w:t>
            </w:r>
          </w:p>
        </w:tc>
        <w:tc>
          <w:tcPr>
            <w:tcW w:w="253" w:type="pct"/>
            <w:shd w:val="clear" w:color="auto" w:fill="FFFFFF"/>
            <w:vAlign w:val="center"/>
          </w:tcPr>
          <w:p w14:paraId="5F92E9C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Vận chuyển</w:t>
            </w:r>
          </w:p>
        </w:tc>
        <w:tc>
          <w:tcPr>
            <w:tcW w:w="253" w:type="pct"/>
            <w:shd w:val="clear" w:color="auto" w:fill="FFFFFF"/>
            <w:vAlign w:val="center"/>
          </w:tcPr>
          <w:p w14:paraId="221E81A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Luân chuyển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0760DD2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Doanh thu</w:t>
            </w:r>
          </w:p>
        </w:tc>
        <w:tc>
          <w:tcPr>
            <w:tcW w:w="253" w:type="pct"/>
            <w:shd w:val="clear" w:color="auto" w:fill="FFFFFF"/>
            <w:vAlign w:val="center"/>
          </w:tcPr>
          <w:p w14:paraId="2A0FFF5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Vận chuyển</w:t>
            </w:r>
          </w:p>
        </w:tc>
        <w:tc>
          <w:tcPr>
            <w:tcW w:w="253" w:type="pct"/>
            <w:shd w:val="clear" w:color="auto" w:fill="FFFFFF"/>
            <w:vAlign w:val="center"/>
          </w:tcPr>
          <w:p w14:paraId="42C2DFC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Luân chuyển</w:t>
            </w:r>
          </w:p>
        </w:tc>
      </w:tr>
      <w:tr w:rsidR="008E429E" w:rsidRPr="008E429E" w14:paraId="45914C26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20F1598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660528D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6EFDEB1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08" w:type="pct"/>
            <w:shd w:val="clear" w:color="auto" w:fill="FFFFFF"/>
            <w:vAlign w:val="center"/>
          </w:tcPr>
          <w:p w14:paraId="1E31E49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33" w:type="pct"/>
            <w:shd w:val="clear" w:color="auto" w:fill="FFFFFF"/>
            <w:vAlign w:val="center"/>
          </w:tcPr>
          <w:p w14:paraId="7B1C720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0D4EDD8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08" w:type="pct"/>
            <w:shd w:val="clear" w:color="auto" w:fill="FFFFFF"/>
            <w:vAlign w:val="center"/>
          </w:tcPr>
          <w:p w14:paraId="2594F7A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33" w:type="pct"/>
            <w:shd w:val="clear" w:color="auto" w:fill="FFFFFF"/>
            <w:vAlign w:val="center"/>
          </w:tcPr>
          <w:p w14:paraId="5EEEA92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04DCEA7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308" w:type="pct"/>
            <w:shd w:val="clear" w:color="auto" w:fill="FFFFFF"/>
            <w:vAlign w:val="center"/>
          </w:tcPr>
          <w:p w14:paraId="2A1B4C7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433" w:type="pct"/>
            <w:shd w:val="clear" w:color="auto" w:fill="FFFFFF"/>
            <w:vAlign w:val="center"/>
          </w:tcPr>
          <w:p w14:paraId="74505EE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4A555AD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53" w:type="pct"/>
            <w:shd w:val="clear" w:color="auto" w:fill="FFFFFF"/>
            <w:vAlign w:val="center"/>
          </w:tcPr>
          <w:p w14:paraId="478B00C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53" w:type="pct"/>
            <w:shd w:val="clear" w:color="auto" w:fill="FFFFFF"/>
            <w:vAlign w:val="center"/>
          </w:tcPr>
          <w:p w14:paraId="3AAA039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2757EF1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253" w:type="pct"/>
            <w:shd w:val="clear" w:color="auto" w:fill="FFFFFF"/>
            <w:vAlign w:val="center"/>
          </w:tcPr>
          <w:p w14:paraId="737C83F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253" w:type="pct"/>
            <w:shd w:val="clear" w:color="auto" w:fill="FFFFFF"/>
            <w:vAlign w:val="center"/>
          </w:tcPr>
          <w:p w14:paraId="0ADFC4E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</w:tr>
      <w:tr w:rsidR="008E429E" w:rsidRPr="008E429E" w14:paraId="1C35404A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7223282A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E429E">
              <w:rPr>
                <w:rFonts w:ascii="Times New Roman" w:hAnsi="Times New Roman"/>
                <w:b/>
                <w:sz w:val="24"/>
                <w:szCs w:val="24"/>
              </w:rPr>
              <w:t>TỔNG SỐ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49C8D5B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8BB63B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07EDFB1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4FC75CE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E42F94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5A630FC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2562565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4895F3E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3BBBEC7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336C815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4AB42E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193225E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3E5F40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17CF7ED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0E41F73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13B4DAA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8E429E" w:rsidRPr="008E429E" w14:paraId="5F47B369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41F027E1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Hành khách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3536CA2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11F5940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153CBF4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56833F3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41C155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446A881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45F38EA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BB494A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49B6B6E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0193DAF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0450DA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14298F2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19663F4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295352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1260D6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1BDBEE0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429E" w:rsidRPr="008E429E" w14:paraId="7B5D72E2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5CBAA70F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8E429E">
              <w:rPr>
                <w:rFonts w:ascii="Times New Roman" w:hAnsi="Times New Roman"/>
                <w:i/>
                <w:sz w:val="24"/>
                <w:szCs w:val="24"/>
              </w:rPr>
              <w:t xml:space="preserve">Trong đó ngoài </w:t>
            </w:r>
            <w:r w:rsidRPr="008E429E">
              <w:rPr>
                <w:rFonts w:ascii="Times New Roman" w:hAnsi="Times New Roman"/>
                <w:i/>
                <w:sz w:val="24"/>
                <w:szCs w:val="24"/>
              </w:rPr>
              <w:lastRenderedPageBreak/>
              <w:t>nước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7FA7DFC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lastRenderedPageBreak/>
              <w:t>02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66410D1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68A01AE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6135BB5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5607F6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4205406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5E83A38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7B25472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6027D6E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736CEC4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4B16A1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15409A0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A60C61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1D9B72B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F8D7A1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21920F3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429E" w:rsidRPr="008E429E" w14:paraId="2575C26F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4B0D4F1F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Hàng hóa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58A13E6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3CE34BE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76E3EB5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20C8E75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5660A47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54914BB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6513261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AAA16E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5A3E6D9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2800395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BA48A8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262772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768178B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001001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216E274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19E5F1B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429E" w:rsidRPr="008E429E" w14:paraId="05083F70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31B0D978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8E429E">
              <w:rPr>
                <w:rFonts w:ascii="Times New Roman" w:hAnsi="Times New Roman"/>
                <w:i/>
                <w:sz w:val="24"/>
                <w:szCs w:val="24"/>
              </w:rPr>
              <w:t>Trong đó ngoài nước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68938C7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7F8069B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7C64DCC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4475F6B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7C8778A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742D00F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7D8A596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F945FE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3A30875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72C4438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E5FA41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6266DD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B51354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57528D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1AAD010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7A0DF8A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429E" w:rsidRPr="008E429E" w14:paraId="559FBC12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28766469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Kho bãi, DV hỗ trợ VT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60F6D6E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789E3B3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6951D59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037CC9F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55CF21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39BFD1F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0EE5DAE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30A926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67A02B4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06A907C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1D9D287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126A47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280426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7D7FFC5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201C6F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093BC92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429E" w:rsidRPr="008E429E" w14:paraId="5B54343D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6BFEEA82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Bưu chính chuyển phát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2D77739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5A9B279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0D4A0E9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6D1D942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2CAC22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57879F1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08EF53C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06CEC8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4DB9DF1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6EB0411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7ABE9B2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7D52E1D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FAEB14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1BD39EE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2082C62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53F78FC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429E" w:rsidRPr="008E429E" w14:paraId="3ECD7D4C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4864EBAA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E429E">
              <w:rPr>
                <w:rFonts w:ascii="Times New Roman" w:hAnsi="Times New Roman"/>
                <w:b/>
                <w:sz w:val="24"/>
                <w:szCs w:val="24"/>
              </w:rPr>
              <w:t>I. ĐƯỜNG BỘ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62B1BAF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575F5AC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002A0FC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68AB574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1040E5F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24C1FC8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4102C1A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1CC1D5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2E8EDEF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3A0B5D7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10DE55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D231FA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7782319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58B56BA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42F00B5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0DEFAD0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8E429E" w:rsidRPr="008E429E" w14:paraId="6A6BE89A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6C4C9656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Hành khách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5130574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469035C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256AD82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0EF2012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7522A0C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4C7F2FA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46535A5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6BE1C3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464E3F6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42E42EA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46DFD39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13C5A79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20BB343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48CF963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5EC3CE6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18D2CF6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429E" w:rsidRPr="008E429E" w14:paraId="669A3534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48C746A5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Hàng hóa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1FEDF49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06CD3E1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0AD3CE2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7A9860D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42C72A0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6DA47BB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5A2A797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A82926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6E36B6B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440D0AC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4364902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03FBD42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F07CDA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1968D9C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6769E8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FAD4E1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429E" w:rsidRPr="008E429E" w14:paraId="70B5C75C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44F7EC2C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8E429E">
              <w:rPr>
                <w:rFonts w:ascii="Times New Roman" w:hAnsi="Times New Roman"/>
                <w:b/>
                <w:i/>
                <w:sz w:val="24"/>
                <w:szCs w:val="24"/>
              </w:rPr>
              <w:lastRenderedPageBreak/>
              <w:t>1. Kinh tế Nhà nước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762C3D7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1A3F8E4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1342C1C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031052F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44BDAF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0D1C450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108FC08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75D8F4D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1F35F67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743CC73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5AB435B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4E7E980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99C4FB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CAAF84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603524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8780DC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8E429E" w:rsidRPr="008E429E" w14:paraId="3E0E971A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08AE117B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Hành khách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18E1554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17925EF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6551E41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11A8800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8446A6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43B3C84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63179FE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1C5EB67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788AC0A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7E0CD2A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4CFB302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5B734B5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711F310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54A80E1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4E3165A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581523E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429E" w:rsidRPr="008E429E" w14:paraId="1165F833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50C79FE7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Hàng hóa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154E4A7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778C9AF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6822C63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191BBC0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5809E07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0DF41ED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695055D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49F98E8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05DE2CE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376CB16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5FDE3A9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B7BB1D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0361606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49BC930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262640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73A4B94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429E" w:rsidRPr="008E429E" w14:paraId="4A133D2D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0FEF709B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8E429E">
              <w:rPr>
                <w:rFonts w:ascii="Times New Roman" w:hAnsi="Times New Roman"/>
                <w:b/>
                <w:i/>
                <w:sz w:val="24"/>
                <w:szCs w:val="24"/>
              </w:rPr>
              <w:t>2. Kinh tế ngoài Nhà nước.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6FBFA6F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67689C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2C90B55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4688C15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76DE31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1DAD19C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14C2EB3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14C77E5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4446C11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696BA33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16176D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73189AE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11FB5B6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72ED220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0E40451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52A61F7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8E429E" w:rsidRPr="008E429E" w14:paraId="7D89F863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5F1ED2B8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Hành khách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3C86C1D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18C775F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3705D0F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752F333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ECD368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11B28A1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0967E65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71FCD04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0AD0105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6B1072F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7117238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1FBADC1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5E9952E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B0EB39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E0BDCB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81EB81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429E" w:rsidRPr="008E429E" w14:paraId="383FDC9E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310AF596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Hàng hóa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0C7C4CA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1794FE8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49F6524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09BFF6B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469954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01910F8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350E5BA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2DE0D4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1BB111D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73060C2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4A0E3A3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1EDBDE4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73EBB15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3FE7AF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44C0506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20D8CD1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429E" w:rsidRPr="008E429E" w14:paraId="3823C7B1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04FF7244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8E429E">
              <w:rPr>
                <w:rFonts w:ascii="Times New Roman" w:hAnsi="Times New Roman"/>
                <w:b/>
                <w:i/>
                <w:sz w:val="24"/>
                <w:szCs w:val="24"/>
              </w:rPr>
              <w:t>3. Kinh tế có vốn đầu tư trực tiếp nước ngoài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56CF5E8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C69B03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2D99112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6433FEC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9C1EA9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5F50811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2E74FC9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590BE1C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37E1B23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687DB0E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8F97DF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56624EF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147C123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76D4134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40F3C32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292E33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429E" w:rsidRPr="008E429E" w14:paraId="60708905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4FB09DCD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lastRenderedPageBreak/>
              <w:t>- Hành khách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45A2ACC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0CCADF9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5DF0EF3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7F15C36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0F64FF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0467634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0D58170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779098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497026C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6E8D0B1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3EFA9D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0C530BA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8F2ACC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40DB477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750FBF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8DF0FD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429E" w:rsidRPr="008E429E" w14:paraId="5D820E01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584568B2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Hàng hóa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79CE535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7B61542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5FE5502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7B3FC93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591845C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1339159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0FFE343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625430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7E89F7E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0DF7486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2A0A2C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4790A71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1366390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53A6931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864BEA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0BF1FCF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429E" w:rsidRPr="008E429E" w14:paraId="01A0530F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616035BF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E429E">
              <w:rPr>
                <w:rFonts w:ascii="Times New Roman" w:hAnsi="Times New Roman"/>
                <w:b/>
                <w:sz w:val="24"/>
                <w:szCs w:val="24"/>
              </w:rPr>
              <w:t>II. ĐƯỜNG SẮT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42FAC41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94283A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77C22FF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6FB7897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F22BAC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2263746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5C764C3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4157CDC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607E0A4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5E5E495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22FB9B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5BF45CA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48941F5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7583BCF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59F5914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CD2E4C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8E429E" w:rsidRPr="008E429E" w14:paraId="09AA9600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7E9F1DF8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Hành khách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394DA3C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7291429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49B47C4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2C0FF54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7B415D9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15B0378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24502A5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275FB3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7333471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113C377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4E27D97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9CEAE4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8FFCF6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48C4697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20E421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80B042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8E429E" w:rsidRPr="008E429E" w14:paraId="50055DFD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704924F6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Hàng hóa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411BDC9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64EA63F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0F0B10F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3697B49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74F705C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43A57AB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3E62573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5DB989F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31EDA0A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043989D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E6A3FD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D201E8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144011D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78F81A3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111F4D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08EB902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8E429E" w:rsidRPr="008E429E" w14:paraId="1D2BF7CE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78F3937D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8E429E">
              <w:rPr>
                <w:rFonts w:ascii="Times New Roman" w:hAnsi="Times New Roman"/>
                <w:b/>
                <w:i/>
                <w:sz w:val="24"/>
                <w:szCs w:val="24"/>
              </w:rPr>
              <w:t>1. Kinh tế Nhà nước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336E27C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3F909C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23F92D9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29572EA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10A5C85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430354E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71DCC43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D6112F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5021F14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4132700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46FFEB8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2FC262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7E4FE31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59C86D3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7912616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512F430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8E429E" w:rsidRPr="008E429E" w14:paraId="1C97D6D3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3ACE6883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Hành khách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1B8C38C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6D6B76F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4EC0F7C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5BEE000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548406F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680C770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413EB84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1E2F93B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2242C83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7707E60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510AB0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B7D26F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B4DD21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382757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2EE1CC7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276D064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8E429E" w:rsidRPr="008E429E" w14:paraId="29ABDA4C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08191321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Hàng hóa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44FF8E7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1B0A1F6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6E63DC5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0809676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BD093E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3BC6518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42321E1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17B8B90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249F6AF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12D706E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5E31AEB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3080BD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56BB899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7399D55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F9B78D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A7806D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8E429E" w:rsidRPr="008E429E" w14:paraId="7FF06C78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40E26E2D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8E429E">
              <w:rPr>
                <w:rFonts w:ascii="Times New Roman" w:hAnsi="Times New Roman"/>
                <w:b/>
                <w:i/>
                <w:sz w:val="24"/>
                <w:szCs w:val="24"/>
              </w:rPr>
              <w:t>2. Kinh tế ngoài Nhà nước.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49A982A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705ED0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0962ED6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333A435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5D35250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5ADB97D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355D532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584BA12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687373B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302C40E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CC2A19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41BD856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1EB49E8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1233A66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2825CD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E312F4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8E429E" w:rsidRPr="008E429E" w14:paraId="3DD0CA0E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457E2D15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Hành khách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1494514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18FED1A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02BEE59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707AA27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BB80D3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4EE0FC1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2833956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5DF89B1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2561A98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2EB25FE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C1657B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5030F5A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014CFB8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1597D0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11E1E0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5B71F4F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8E429E" w:rsidRPr="008E429E" w14:paraId="3B7DD7F6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0DE458C0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Hàng hóa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0C2D732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46A84C6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4187069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7413E70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A91F4A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0C632B5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53829AC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5479570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4E0D90D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797AA9B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71CE16B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0A49612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C2057A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FCF76A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1507244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4E089D0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8E429E" w:rsidRPr="008E429E" w14:paraId="3A3514F9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65D2C2D8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8E429E">
              <w:rPr>
                <w:rFonts w:ascii="Times New Roman" w:hAnsi="Times New Roman"/>
                <w:b/>
                <w:i/>
                <w:sz w:val="24"/>
                <w:szCs w:val="24"/>
              </w:rPr>
              <w:t>3. Kinh tế có vốn đầu tư trực tiếp nước ngoài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6189C77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7DB4EDE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2117851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1E58C86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4F0CC81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386629A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42589DB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5CA7829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2148F60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07124B7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3E622E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0ED57F0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2F775FE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11A7D0E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E06048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77E8D4B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8E429E" w:rsidRPr="008E429E" w14:paraId="41E0D32B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2172599E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Hành khách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3AE4CEF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76E518B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4DF24B1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6338BCE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12B3BF3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14BA630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4D763ED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4C56820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2DC6DC9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4108B65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646FCC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C5BE60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1C93CFC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D96618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D2945C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736697F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8E429E" w:rsidRPr="008E429E" w14:paraId="435645CD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6911FCF3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Hàng hóa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7221D86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1778F23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15F1045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5A41629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196F150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5586FB9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366EE3B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5721BF3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44B25B0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095A190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07E9E9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7498106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08B9322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43C6D99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E9554C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01E1827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8E429E" w:rsidRPr="008E429E" w14:paraId="7A2EDFB0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5FC0A303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E429E">
              <w:rPr>
                <w:rFonts w:ascii="Times New Roman" w:hAnsi="Times New Roman"/>
                <w:b/>
                <w:sz w:val="24"/>
                <w:szCs w:val="24"/>
              </w:rPr>
              <w:t>III. ĐƯỜNG VEN BIỂN VÀ VIỄN DƯƠNG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7C3A9D4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FAFA76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40B6A7C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3A4FA3D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1C4E009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7779A09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10134EE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4FC6994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10F437A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0408C8B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009827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7DE71C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5BBFF71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E77541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72E1162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401B80F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8E429E" w:rsidRPr="008E429E" w14:paraId="3A44E81F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734854FA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Hành khách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38F0E65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0CC18AA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77EFC8A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44F0C4A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3B4C70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294456A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3DBBEE0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DA6407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1E04774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2C612C2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6E8691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D14F17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7807F6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47A57BF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290DCB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7A701E3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8E429E" w:rsidRPr="008E429E" w14:paraId="29F3ABB3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0089BEB7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Hàng hóa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3F66109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4997BE8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5D7563D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7B84E3C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42463D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7316779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3FF6787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D78C92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4DC96EB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43A8B65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A684EB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4E9FDEC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6314EA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CA353E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70D5B83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5208781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8E429E" w:rsidRPr="008E429E" w14:paraId="3220093F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040EC55A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8E429E">
              <w:rPr>
                <w:rFonts w:ascii="Times New Roman" w:hAnsi="Times New Roman"/>
                <w:b/>
                <w:i/>
                <w:sz w:val="24"/>
                <w:szCs w:val="24"/>
              </w:rPr>
              <w:t>1. Kinh tế Nhà nước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45B5C09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8A987B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4AC7654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5E85DFD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50E8FCA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1532037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3ABCA44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71F832A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59BB32B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7D95636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71461B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13F5223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E2E5A1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13421FF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AD0D56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898346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8E429E" w:rsidRPr="008E429E" w14:paraId="1C16372E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120F92F3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Hành khách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7A853EA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64C2813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14E3D2F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0320A86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16E9D92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243D780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6533805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3D02A0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63E8475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6106EDA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1D7762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21DCC49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2D6F539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2E777B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24E789F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1A5435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8E429E" w:rsidRPr="008E429E" w14:paraId="72322308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1B4FA4DF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Hàng hóa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5974CB9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70B32BC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24A28B6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0ACA53F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F04265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2D408C6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20567A3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09AADE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390E335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70D346F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7456A02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A4B3FB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73D7AB2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3CD5A3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80BF88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2E4A447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8E429E" w:rsidRPr="008E429E" w14:paraId="615321E2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0876EFE2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8E429E">
              <w:rPr>
                <w:rFonts w:ascii="Times New Roman" w:hAnsi="Times New Roman"/>
                <w:b/>
                <w:i/>
                <w:sz w:val="24"/>
                <w:szCs w:val="24"/>
              </w:rPr>
              <w:t>2. Kinh tế ngoài Nhà nước.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55DD5BE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81AE27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2A6DCDC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517B7AF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92960B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137070E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5BA708C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208BE7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147FC4F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04B3A9C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7B85B2D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532A3FF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16E3BA9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97B36D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46F377C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0545C99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8E429E" w:rsidRPr="008E429E" w14:paraId="52527365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4D47C340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Hành khách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551A5A8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6F0F8C3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4282E30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324CAE0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42BC3F1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4ACE4B2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6726B8B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538832B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2B0F981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10496D0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BE7E5B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A640D8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2B678D2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E9E988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54DABC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FC421D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8E429E" w:rsidRPr="008E429E" w14:paraId="09623B68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4021B824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Hàng hóa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68A21DB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2E5B9B4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0B60AE7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1710C8A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79EE202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3F53890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02BD835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B63EB8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03508FB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44A623E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4BBB57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202CE28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74FB488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719798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5758ACE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7FEEDB5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8E429E" w:rsidRPr="008E429E" w14:paraId="2D9A0189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188DB650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8E429E">
              <w:rPr>
                <w:rFonts w:ascii="Times New Roman" w:hAnsi="Times New Roman"/>
                <w:b/>
                <w:i/>
                <w:sz w:val="24"/>
                <w:szCs w:val="24"/>
              </w:rPr>
              <w:t>3. Kinh tế có vốn đầu tư trực tiếp nước ngoài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0F97D10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4E3A318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298B3F9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5E146AF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5059368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098E22A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2CD518D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625FF3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7ABBB88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0EA379C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08278B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185DE6A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565D31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E608F2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295F69B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4C672F9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8E429E" w:rsidRPr="008E429E" w14:paraId="18B1BE11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0839AF67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Hành khách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280AB29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3D72698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69483B7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131EE82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3BCED6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21ED062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1D10D4D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9C10B9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6DE5E25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2728F89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9D4F8A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2A53923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31DB56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5C6083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1935015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2182242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8E429E" w:rsidRPr="008E429E" w14:paraId="17B5EFC0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75D55A1B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Hàng hóa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14EEA60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2264743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02CB771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52A472A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9CFBE4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01C35E1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3EFD905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09645D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40027F2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3AD5F06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C73D64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42F0A3E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24CDD38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737C0E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00EF100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E463D9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8E429E" w:rsidRPr="008E429E" w14:paraId="5880AF9E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39BB5D9C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E429E">
              <w:rPr>
                <w:rFonts w:ascii="Times New Roman" w:hAnsi="Times New Roman"/>
                <w:b/>
                <w:sz w:val="24"/>
                <w:szCs w:val="24"/>
              </w:rPr>
              <w:t>IV. ĐƯỜNG THỦY NỘI ĐỊA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640300B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2402F0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5359B7C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33EC0DA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1D4C10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59FCBDB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50080A5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5F80FD0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7276C39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513A427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4315659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26E723D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0C564AE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584D71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43D40C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2CEB434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8E429E" w:rsidRPr="008E429E" w14:paraId="21C2D821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5BDE1C69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Hành khách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72F4C41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33132E9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01EF7CD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5B946AF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7D7738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4F78A41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623BE53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ED5472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471834C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06AEAA2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75C2D33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4E2EBE0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723CD78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326213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08D5823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01F1512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8E429E" w:rsidRPr="008E429E" w14:paraId="2F233321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4AEA1BBE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Hàng hóa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123729E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694E7F1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036F8EB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69C2129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5550E39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1B38919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6436375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EF66E4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1EF294C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5B428C7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313292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11E0C3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8C868E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B6D89E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451871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26B955F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8E429E" w:rsidRPr="008E429E" w14:paraId="52760ADE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746D4962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8E429E">
              <w:rPr>
                <w:rFonts w:ascii="Times New Roman" w:hAnsi="Times New Roman"/>
                <w:b/>
                <w:i/>
                <w:sz w:val="24"/>
                <w:szCs w:val="24"/>
              </w:rPr>
              <w:t>1. Kinh tế Nhà nước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1FA530F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1F54FB1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1A32003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0B3E394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D28650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41B9CB7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0FC0489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5EAC811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1AE16C2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5500013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7C3B996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15782ED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EAA2A8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12F366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2B468BF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4C757E2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8E429E" w:rsidRPr="008E429E" w14:paraId="2F58CB35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158BB8EC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Hành khách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2C41FA2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7A26310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2635019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5A89C78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72B96F0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4EE5FEB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686AA1B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5DCA58B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36B98A7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0702D7D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131F4BA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2A69C9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CD1180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C949F7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2CB64B8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87D70A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8E429E" w:rsidRPr="008E429E" w14:paraId="542BF987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7C787DBA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Hàng hóa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357C41B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7AF271D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4205DC7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75E84E4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C109DD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5485029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0DC277C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787A34A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0343EF2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603B3D7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5BB2710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7A5EB4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33F302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A26EE3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128E31C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7417E7F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8E429E" w:rsidRPr="008E429E" w14:paraId="6E0BB490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36108C6E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8E429E">
              <w:rPr>
                <w:rFonts w:ascii="Times New Roman" w:hAnsi="Times New Roman"/>
                <w:b/>
                <w:i/>
                <w:sz w:val="24"/>
                <w:szCs w:val="24"/>
              </w:rPr>
              <w:t>2. Kinh tế ngoài Nhà nước.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33E8306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D94B99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7DA123E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29EB68E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472435D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5333583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73CC3CA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7D3EAF9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68E45D5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1BDEF40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5344ADA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0CC7865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5D7A605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ACE0F0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0E22F58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E3122A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8E429E" w:rsidRPr="008E429E" w14:paraId="664A45F8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521AEC3A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Hành khách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6DE546E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0FDE2A5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590A3EF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791E65E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1E37C5B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5CA8573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4125D39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333D53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5687C57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31AF7DA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47499E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7841272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7687129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6E264D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2644129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1C899C9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8E429E" w:rsidRPr="008E429E" w14:paraId="6DDABF65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4A6B1C80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Hàng hóa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0A31397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1D75367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34B800C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1201871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5FA83FD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54A5132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5BDDDF3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9CA405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0F12216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4597DB7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DCBFBE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458D028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4DA5B9F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9DB63C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208F0A6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2A8FE89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8E429E" w:rsidRPr="008E429E" w14:paraId="5A7EBCDB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7BED7E06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8E429E">
              <w:rPr>
                <w:rFonts w:ascii="Times New Roman" w:hAnsi="Times New Roman"/>
                <w:b/>
                <w:i/>
                <w:sz w:val="24"/>
                <w:szCs w:val="24"/>
              </w:rPr>
              <w:t>3. Kinh tế có vốn đầu tư trực tiếp nước ngoài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6108A19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32C0FF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6C6D8F6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4224763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BD7A3D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6AB5987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53A6145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5685AE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2F731F7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6E8AD4C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5F1180C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D862BD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5F4C668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1106A60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471B677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015CA6F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8E429E" w:rsidRPr="008E429E" w14:paraId="2F084A24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4B1FF6F3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Hành khách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2451A1F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37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6ABF6AD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4C7228A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528E35C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4B20C7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2D948CF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36F0BCD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4C8A620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73DF3DB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564EB45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46A912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274E790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0886CE4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6A52D0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79BC285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4264C5E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8E429E" w:rsidRPr="008E429E" w14:paraId="053268DB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6C111527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Hàng hóa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66655D5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59BAF3A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7421283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3711108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4B34A8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0D3F0E3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4710058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4CB1E25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5F440D1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50B66EF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1CBC42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0130345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1553F0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E5FFAA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320B7A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0933042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8E429E" w:rsidRPr="008E429E" w14:paraId="331DC33A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79ED42E1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E429E">
              <w:rPr>
                <w:rFonts w:ascii="Times New Roman" w:hAnsi="Times New Roman"/>
                <w:b/>
                <w:sz w:val="24"/>
                <w:szCs w:val="24"/>
              </w:rPr>
              <w:t>V. ĐƯỜNG HÀNG KHÔNG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1E2BA57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B77A1D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0789A11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45F6726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1A8EF0D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78B96C3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7C7AA36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7DC4DD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29A3D2D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0CDCDE8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1052632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43B35F4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535C28B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1194196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79A055F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170EF01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8E429E" w:rsidRPr="008E429E" w14:paraId="0982BD8C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17D7613D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Hành khách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3CBA1A7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39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4A96B8C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133C5B5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0D886A9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456E5B8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35BB269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67C5083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CD8DBC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76744B2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66747D5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1DF9992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0B75FEA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48B74C6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AFB997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13B0F9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1D312B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8E429E" w:rsidRPr="008E429E" w14:paraId="27E0337E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77AE5203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Hàng hóa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758D391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45D43F3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7A8AC1D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383AC47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4190238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51AF0BF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436BD9F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1B96295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6ABC6FB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5A17283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456E59D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57945C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0875BCE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7DBCD5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660848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2FC807C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8E429E" w:rsidRPr="008E429E" w14:paraId="66ABFFDC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5F243174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8E429E">
              <w:rPr>
                <w:rFonts w:ascii="Times New Roman" w:hAnsi="Times New Roman"/>
                <w:b/>
                <w:i/>
                <w:sz w:val="24"/>
                <w:szCs w:val="24"/>
              </w:rPr>
              <w:t>1. Kinh tế Nhà nước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0A8A105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DA10A2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5610723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4FFB347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7317F2A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78C4A01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2A3EB82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432C48C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14F0B72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71AE801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4E7421E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5844B1F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5E6B586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572AFF7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2797843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7AB757B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8E429E" w:rsidRPr="008E429E" w14:paraId="67476CD0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6F837DC0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Hành khách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227C1EF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41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0EBDD40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237B337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4872DEF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79E03EB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2AD2A09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6D66830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10BED2F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03B0BCD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2E48DC1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C305EB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26AE255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01DC31F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77746CC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487EB92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4093203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8E429E" w:rsidRPr="008E429E" w14:paraId="21CFE018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3A26666B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Hàng hóa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6E33DE3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42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56E047B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752CBED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50A29CF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96BAB3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0292F78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5B2FAF0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4F5A21A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4FC984B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00F54F2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5DEA498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0012DED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EFC930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AA1967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541529F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4AF7DC6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8E429E" w:rsidRPr="008E429E" w14:paraId="27119B32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3ED4CFC9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8E429E">
              <w:rPr>
                <w:rFonts w:ascii="Times New Roman" w:hAnsi="Times New Roman"/>
                <w:b/>
                <w:i/>
                <w:sz w:val="24"/>
                <w:szCs w:val="24"/>
              </w:rPr>
              <w:t>2. Kinh tế ngoài Nhà nước.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05342E6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DE5243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1AAA78E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18EC9DC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486E3BD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47FB027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039B95F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2D5A1D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58AE7EE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3947874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81D054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5C60833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7D9753B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1744351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5447432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4CE923D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8E429E" w:rsidRPr="008E429E" w14:paraId="7DC45FD9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697B92B2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Hành khách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44B7A61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43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546B514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341A5FA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72D5108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72E7794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3524BD9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5D89014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C02AA9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3D57BD6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6A0AAC3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67E1EA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1F6B215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BEA1E2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F93B66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0CA61F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5F1D2FE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8E429E" w:rsidRPr="008E429E" w14:paraId="5C8B9AA7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719E1658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Hàng hóa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58CC1A6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44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291D41E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6274F62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3C1436D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E87EB6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6F5EDBC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252364C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59DCD76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0840EA2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3D63C28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72B294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0DDC9B3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33C16F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134A47E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23B5C6B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0F94DA6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8E429E" w:rsidRPr="008E429E" w14:paraId="049EF425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72B8CE75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8E429E">
              <w:rPr>
                <w:rFonts w:ascii="Times New Roman" w:hAnsi="Times New Roman"/>
                <w:b/>
                <w:i/>
                <w:sz w:val="24"/>
                <w:szCs w:val="24"/>
              </w:rPr>
              <w:t>3. Kinh tế có vốn đầu tư trực tiếp nước ngoài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36D55DE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27F78D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5F4BFD3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013D0AE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1DD8326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0A12AE9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09C121B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51379B3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5D4BAAB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3AE058E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4BBFD23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18F04D3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55CF0A8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2D3A4D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0C670CF2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8684EA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8E429E" w:rsidRPr="008E429E" w14:paraId="7670AEC3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6108E790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Hành khách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2DA85B0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45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2EB8DB9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04CDAEC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61B6466E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8B8D0C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552DAAC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53FD30E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34A69A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48C52EE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4FA4FC9A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77B91F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2A9C5BE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4B7F2B6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8AFD60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CB256F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20BFBAD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8E429E" w:rsidRPr="008E429E" w14:paraId="03D575DA" w14:textId="77777777" w:rsidTr="008E4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shd w:val="clear" w:color="auto" w:fill="FFFFFF"/>
            <w:vAlign w:val="center"/>
          </w:tcPr>
          <w:p w14:paraId="5BED600E" w14:textId="77777777" w:rsidR="008E429E" w:rsidRPr="008E429E" w:rsidRDefault="008E429E" w:rsidP="008E429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- Hàng hóa</w:t>
            </w:r>
          </w:p>
        </w:tc>
        <w:tc>
          <w:tcPr>
            <w:tcW w:w="111" w:type="pct"/>
            <w:shd w:val="clear" w:color="auto" w:fill="FFFFFF"/>
            <w:vAlign w:val="center"/>
          </w:tcPr>
          <w:p w14:paraId="3C8AE49C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429E">
              <w:rPr>
                <w:rFonts w:ascii="Times New Roman" w:hAnsi="Times New Roman"/>
                <w:sz w:val="24"/>
                <w:szCs w:val="24"/>
              </w:rPr>
              <w:t>46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3771014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0549C02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795D7214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10EE684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2522F469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490735B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4A4719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14:paraId="23A68BF8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33" w:type="pct"/>
            <w:shd w:val="clear" w:color="auto" w:fill="FFFFFF"/>
            <w:vAlign w:val="center"/>
          </w:tcPr>
          <w:p w14:paraId="475461F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B3F1567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0E24CDA3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4F1A90D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5EF3276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46FB16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BF6BDA0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</w:tbl>
    <w:p w14:paraId="2F16CDB1" w14:textId="77777777" w:rsidR="008E429E" w:rsidRPr="008E429E" w:rsidRDefault="008E429E" w:rsidP="008E429E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8E429E">
        <w:rPr>
          <w:rFonts w:ascii="Times New Roman" w:hAnsi="Times New Roman"/>
          <w:sz w:val="24"/>
          <w:szCs w:val="24"/>
        </w:rPr>
        <w:t>Ghi chú: - Báo cáo tháng 5 bổ sung thêm cột ghi dự tính 6 tháng và cột so sánh 6 tháng với cùng kỳ năm trước;</w:t>
      </w:r>
    </w:p>
    <w:p w14:paraId="18DDBA32" w14:textId="77777777" w:rsidR="008E429E" w:rsidRPr="008E429E" w:rsidRDefault="008E429E" w:rsidP="008E429E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8E429E">
        <w:rPr>
          <w:rFonts w:ascii="Times New Roman" w:hAnsi="Times New Roman"/>
          <w:sz w:val="24"/>
          <w:szCs w:val="24"/>
        </w:rPr>
        <w:t>- Báo cáo tháng 9 bổ sung thêm cột ghi dự tính cả năm và cột so sánh với cùng kỳ năm trước lần 1;</w:t>
      </w:r>
    </w:p>
    <w:p w14:paraId="0D3CE12A" w14:textId="77777777" w:rsidR="008E429E" w:rsidRPr="008E429E" w:rsidRDefault="008E429E" w:rsidP="008E429E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8E429E">
        <w:rPr>
          <w:rFonts w:ascii="Times New Roman" w:hAnsi="Times New Roman"/>
          <w:sz w:val="24"/>
          <w:szCs w:val="24"/>
        </w:rPr>
        <w:t>- Báo cáo tháng 11 bổ sung thêm cột ghi dự tính cả năm và cột so sánh với cùng kỳ năm trước lần 2.</w:t>
      </w:r>
    </w:p>
    <w:p w14:paraId="7396C94B" w14:textId="77777777" w:rsidR="008E429E" w:rsidRPr="008E429E" w:rsidRDefault="008E429E" w:rsidP="008E429E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  <w:gridCol w:w="4318"/>
      </w:tblGrid>
      <w:tr w:rsidR="008E429E" w:rsidRPr="008E429E" w14:paraId="376DC6BC" w14:textId="77777777" w:rsidTr="008E429E">
        <w:tc>
          <w:tcPr>
            <w:tcW w:w="1667" w:type="pct"/>
          </w:tcPr>
          <w:p w14:paraId="7AB5358F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8E429E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8E429E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8E429E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14D49DC5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8E429E">
              <w:rPr>
                <w:rFonts w:ascii="Times New Roman" w:hAnsi="Times New Roman"/>
                <w:b/>
                <w:sz w:val="24"/>
                <w:szCs w:val="24"/>
              </w:rPr>
              <w:br/>
              <w:t>Người kiểm tra biểu</w:t>
            </w:r>
            <w:r w:rsidRPr="008E429E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8E429E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6" w:type="pct"/>
          </w:tcPr>
          <w:p w14:paraId="3BB55AEB" w14:textId="77777777" w:rsidR="008E429E" w:rsidRPr="008E429E" w:rsidRDefault="008E429E" w:rsidP="008E429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8E429E">
              <w:rPr>
                <w:rFonts w:ascii="Times New Roman" w:hAnsi="Times New Roman"/>
                <w:i/>
                <w:sz w:val="24"/>
                <w:szCs w:val="24"/>
              </w:rPr>
              <w:t>……., Ngày .......tháng ...... năm ......</w:t>
            </w:r>
            <w:r w:rsidRPr="008E429E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8E429E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8E429E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8E429E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096DDA37" w14:textId="77777777" w:rsidR="000751D3" w:rsidRPr="008E429E" w:rsidRDefault="008E429E" w:rsidP="008E429E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8E429E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8E429E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8E429E" w:rsidSect="008E429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429E"/>
    <w:rsid w:val="000751D3"/>
    <w:rsid w:val="00574D78"/>
    <w:rsid w:val="008E429E"/>
    <w:rsid w:val="00C94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CF9E99"/>
  <w15:chartTrackingRefBased/>
  <w15:docId w15:val="{65430318-57CE-4967-A2F4-D1EF2CE8A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8E429E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542</Words>
  <Characters>3091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2026-05-20T20:05:00Z</dcterms:created>
  <dcterms:modified xsi:type="dcterms:W3CDTF">2026-05-20T20:05:00Z</dcterms:modified>
</cp:coreProperties>
</file>