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7"/>
        <w:gridCol w:w="3914"/>
        <w:gridCol w:w="2319"/>
      </w:tblGrid>
      <w:tr w:rsidR="00A16F8E" w:rsidRPr="00A16F8E" w14:paraId="2428ABA8" w14:textId="77777777" w:rsidTr="00A16F8E">
        <w:tc>
          <w:tcPr>
            <w:tcW w:w="1670" w:type="pct"/>
          </w:tcPr>
          <w:p w14:paraId="3FCE286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Biểu số: 008.N/BCC-XDĐT</w:t>
            </w:r>
          </w:p>
          <w:p w14:paraId="62F03FA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35C77DE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4136E22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Ngày 28 tháng 2 năm sau</w:t>
            </w:r>
          </w:p>
        </w:tc>
        <w:tc>
          <w:tcPr>
            <w:tcW w:w="2091" w:type="pct"/>
          </w:tcPr>
          <w:p w14:paraId="718E27E9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 xml:space="preserve">BÁO CÁO SƠ BỘ VỐN ĐẦU TƯ THỰC HIỆN TRÊN ĐỊA BÀN PHÂN THEO MỤC ĐÍCH ĐẦU TƯ </w:t>
            </w:r>
            <w:r w:rsidRPr="00A16F8E">
              <w:rPr>
                <w:rFonts w:ascii="Times New Roman" w:hAnsi="Times New Roman"/>
                <w:b/>
                <w:sz w:val="24"/>
                <w:szCs w:val="24"/>
              </w:rPr>
              <w:br/>
              <w:t>(Giá hiện hành)</w:t>
            </w:r>
            <w:r w:rsidRPr="00A16F8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16F8E">
              <w:rPr>
                <w:rFonts w:ascii="Times New Roman" w:hAnsi="Times New Roman"/>
                <w:sz w:val="24"/>
                <w:szCs w:val="24"/>
              </w:rPr>
              <w:t>Năm…………</w:t>
            </w:r>
          </w:p>
        </w:tc>
        <w:tc>
          <w:tcPr>
            <w:tcW w:w="1239" w:type="pct"/>
          </w:tcPr>
          <w:p w14:paraId="759E159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4CB057E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474E201A" w14:textId="77777777" w:rsidR="00A16F8E" w:rsidRPr="00A16F8E" w:rsidRDefault="00A16F8E" w:rsidP="00A16F8E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A16F8E">
        <w:rPr>
          <w:rFonts w:ascii="Times New Roman" w:hAnsi="Times New Roman"/>
          <w:i/>
          <w:sz w:val="24"/>
          <w:szCs w:val="24"/>
        </w:rPr>
        <w:t>Đơn vị tính: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63"/>
        <w:gridCol w:w="849"/>
        <w:gridCol w:w="1454"/>
      </w:tblGrid>
      <w:tr w:rsidR="00A16F8E" w:rsidRPr="00A16F8E" w14:paraId="5D5D2B6B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B3257A5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559126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523115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Sơ bộ thực hiện năm</w:t>
            </w:r>
          </w:p>
        </w:tc>
      </w:tr>
      <w:tr w:rsidR="00A16F8E" w:rsidRPr="00A16F8E" w14:paraId="17A7C6E3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A57889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B2068E4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5564D0B6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A16F8E" w:rsidRPr="00A16F8E" w14:paraId="4567F7A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A85B41B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TỔNG SỐ (01=02+06+12+37+…+102+106+109)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165B27C8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211F16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12ED3CB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093C03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CHIA THEO MỤC ĐÍCH ĐẦU TƯ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F40F66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76" w:type="pct"/>
            <w:shd w:val="clear" w:color="auto" w:fill="FFFFFF"/>
            <w:vAlign w:val="center"/>
          </w:tcPr>
          <w:p w14:paraId="7A3AE9F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6D71EA16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C7FE09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A. Nông nghiệp, lâm nghiệp và thủy sản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10D81CDC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DD7DE2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1FEB360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62E341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01. Nông nghiệp và hoạt động dịch vụ có liên quan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59252E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983CA0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FE56328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D858F0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02. Lâm nghiệp và hoạt động dịch vụ có liên quan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7CDC90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CA4F8B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123248C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E19F2F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03. Khai thác, nuôi trồng thủy sản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48AA3E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5BEBB4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6BCEBBDA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C3E10E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B. Khai khoáng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41C874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06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57D87C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0B7D69D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5097D0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05. Khai thác than cứng và than non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80E3F8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5A6CFC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6D98AFA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553576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06. Khai thác dầu thô và khí tự nhiên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94D81A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D74D9E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D61F735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2B57AE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07. Khai thác quặng kim loại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738C0D8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74AD88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77109C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255744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08. Khai khoáng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359F72C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D6C1BB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AC2D1AE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692367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 xml:space="preserve">09. Hoạt động dịch vụ hỗ trợ khai thác mỏ và quặng 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240857D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04DFBD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D1C634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EF2B5A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C. Công nghiệp chế biến, chế tạo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02EF54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483533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0A1FF1C7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51ABF5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10. Sản xuất, chế biến thực phẩm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E2C41A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52E0837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B4C4F46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068B23B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lastRenderedPageBreak/>
              <w:t>11. Sản xuất đồ uống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2E5840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5A0635D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17A2B3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98A05E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12. Sản xuất sản phẩm thuốc lá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F12123D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352906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B18EEBE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6D7A8A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13. Dệt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A6CFA4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1CB9B7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B722E9C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68BAAD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14. Sản xuất trang phục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724EBD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E778D3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6655FC5E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672DB2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15. Sản xuất da và các sản phẩm có liên quan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F4E681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DFD37E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5A2D21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0BBF9A7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16. Chế biến gỗ và các sản phẩm từ gỗ, tre, nứa (trừ giường, tủ, bàn, ghế); sản xuất sản phẩm từ rơm rạ và vật liệu tết bện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09655F2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26C090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DE142B9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0261BA6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17. Sản xuất giấy và sản phẩm từ giấy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A39E94C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AB7F29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8745C29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5C986D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18. In, sao chép bản ghi các loại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F4641C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555D25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F2EF16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300359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19. Sản xuất than cốc, sản phẩm dầu mỏ tinh chế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A157BA9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5535E21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9E54B54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6EF077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20. Sản xuất hóa chất và sản phẩm hóa chất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AFDD896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76ADE7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75E825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C87B60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21. Sản xuất thuốc, hóa dược và dược liệu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D5EDC38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B333AA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828DD4E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FBC3E9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22. Sản xuất sản phẩm từ cao su và plastic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3BA1D05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5F80D7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AAE53E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2BEBBB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23. Sản xuất sản phẩm từ khoáng phi kim loại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1A347F8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B0C1C8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47E391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CD4E8D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24. Sản xuất kim loại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EF5042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8AD1EA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C0E6A1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960552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25. Sản xuất sản phẩm từ kim loại đúc sẵn (trừ máy móc, thiết bị)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FAFD5D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7AB920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D061BE7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007DF3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26. Sản xuất sản phẩm điện tử, máy vi tính và sản phẩm quang học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90C624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B2246E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2558D449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0E6931A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27. Sản xuất thiết bị điện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4A1B69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AE7B00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3118493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BD4C2F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28. Sản xuất máy móc thiết bị chưa được phân vào đâu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C4884C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55199FB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66C4D2A4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217EBB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29. Sản xuất xe có động cơ, rơ moóc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ABAD666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CBFD7C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411726C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7D1BB0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30. Sản xuất phương tiện vận tải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4004F56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AF069A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1346A3C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C5F7BC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lastRenderedPageBreak/>
              <w:t>31. Sản xuất giường, tủ, bàn, ghế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61BE29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6CFE94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AAE5BDB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2DC50C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32. Công nghiệp chế biến, chế tạo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9146326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E2C75C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8F31FDA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E06CC3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33. Sửa chữa, bảo dưỡng và lắp đặt máy móc thiết bị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15D5CDF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64AA6F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595B579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219BFC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D. Sản xuất và phân phối điện, khí đốt, nước nóng, hơi nước và điều hòa không khí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10DFA12C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37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E36C0F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1624B003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B5FB29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35. Sản xuất và phân phối điện, khí đốt, nước nóng, hơi nước và điều hòa không khí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153C15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52E23E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5B9C099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8811B1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E. Cung cấp nước, hoạt động quản lý và xử lý rác thải, nước thải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BF8029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39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488232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4BAA4DC3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21E8C3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36. Khai thác, xử lý và cung cấp nước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8F603A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0F615A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EC7AFB6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F76095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37. Thoát nước và xử lý nước thải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E51C7E4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26E5BE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A53E410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DACC55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38. Hoạt động thu gom, xử lý và tiêu hủy rác thải; tái chế phế liệu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81A72F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9BA477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61D4F4A9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F61191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39. Xử lý ô nhiễm và hoạt động quản lý chất thải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B0D95E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33C780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BEFA27D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1BAF4F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F. Xây dựng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C54DEC8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44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EF36ED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7B0A0FA5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3398FB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41. Xây dựng nhà các loại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24A63ED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AE840C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C7E895D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C0728B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42. Xây dựng công trình kỹ thuật dân dụng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9B21DB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512BE86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05871FB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D686A2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43. Hoạt động xây dựng chuyên dụng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9BC80C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FA537B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229825A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C196AB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G. Bán buôn và bán lẻ; sửa chữa ô tô, mô tô, xe máy và xe có động cơ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61F179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48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1D7E2E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3136B65D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D7A91E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45. Bán, sửa chữa ô tô, mô tô, xe máy và xe có động cơ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23B7E1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F6217C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229915EE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AFED77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46. Bán buôn (trừ ô tô, mô tô, xe máy và xe có động cơ khác)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D9BD2BB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DF0311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519A624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5EB109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47. Bán lẻ (trừ ô tô, mô tô, xe máy và xe có động cơ khác)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5E97058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787858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55690F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4078BB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H. Vận tải kho bãi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087E71D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52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8BA122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7A9632A7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50371A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49. Vận tải đường sắt, đường bộ và vận tải đường ống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02BD01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BD9B8D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9DBACD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F22233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50. Vận tải đường thủy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BAE844D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11626C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1A913C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B818AB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51. Vận tải hàng không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3B28E0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4007C3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0965653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E67B68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52. Kho bãi và các hoạt động hỗ trợ cho vận tải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BD2CDC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12C6E7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6CACDF5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27A5D2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53. Bưu chính và chuyển phát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B53B6EB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59D3FF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30146E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F0023C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I. Dịch vụ lưu trú và ăn uống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369852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58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225E65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38AC2888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30AF75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55. Dịch vụ lưu trú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6BEF3FB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56A2A54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6FD4096E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F9BADA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56. Dịch vụ ăn uống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2623EC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E103BD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61B829C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47AC3D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J. Thông tin và truyền thông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4B8B559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61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D11FCC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61E9ED1B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86E817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58. Hoạt động xuất bản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269E0E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2E54DE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60AE82A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63A178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59. Hoạt động điện ảnh, sản xuất chương trình truyền hình, ghi âm và xuất bản âm nhạc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DA54D0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9895EE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639B8D7E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B794CB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60. Hoạt động phát thanh, truyền hình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78161A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98AF9B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69D08C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18FFFB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61. Viễn thông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C51699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A4BBCF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266C8146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165905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62. Lập trình máy vi tính, dịch vụ tư vấn và các hoạt động khác liên quan đến máy vi tính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05FCE65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67DE2A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4C5EDF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BA8302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63. Hoạt động dịch vụ thông tin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E4BF3D9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2D6C80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68D9A3C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846388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K. Hoạt động tài chính, ngân hàng và bảo hiểm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8F458A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68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0FAF4C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13D6DA49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162DA1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64. Hoạt động dịch vụ tài chính (trừ bảo hiểm và bảo hiểm xã hội)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856A78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F6514A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F9DB037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480E73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65. Bảo hiểm, tái bảo hiểm và bảo hiểm xã hội (trừ bảo đảm xã hội bắt buộc)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0338B9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47DF7F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120C8A4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F7E1BB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66. Hoạt động tài chính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3FB728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066C1A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392EDA8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1BDF77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 xml:space="preserve">L. Hoạt động kinh doanh bất động sản 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FCAAF45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72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DB2E89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4DC69A4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6B4345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68. Hoạt động kinh doanh bất động sản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A483C6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041221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EC403B6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71AB87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 xml:space="preserve">M. Hoạt động chuyên môn, khoa học và công nghệ 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72493E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74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14B3F3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7F390357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0CF067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 xml:space="preserve">69. Hoạt động pháp luật, kế toán và kiểm toán 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1385A59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9EEF4F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995C3C7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9422FB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70. Hoạt động của trụ sở văn phòng; hoạt động tư vấn quản lý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B2D7D4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B2C326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25A1FBAC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1846B9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71. Hoạt động kiến trúc; kiểm tra và phân tích kỹ thuật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020E9A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9AFBAE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6AD2AB5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240C17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72. Nghiên cứu khoa học và phát triển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194AACC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0D2164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2BF78918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C4C533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73. Quảng cáo và nghiên cứu thị trường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7207F4D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4C09A9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16E82D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253295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74. Hoạt động chuyên môn, khoa học và công nghệ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B65133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F9E27E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37FC1E5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079F5B5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75. Hoạt động thú y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77FC02C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AFC135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5CFA3C7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73E4DF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 xml:space="preserve">N. Hoạt động hành chính và dịch vụ hỗ trợ 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C41425C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82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E9BB08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736EFB0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9CACB7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77. Cho thuê máy móc thiết bị (không kèm người điều khiển); cho thuê đồ dùng cá nhân và gia đình; cho thuê tài sản vô hình phi tài chính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3EC09E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144474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34D0A75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03A0468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78. Hoạt động dịch vụ lao động và việc làm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6BDA77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4CF647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28DC8BF0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D97085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79. Hoạt động của các đại lý du lịch, kinh doanh tua du lịch và các dịch vụ hỗ trợ, liên quan đến quảng bá và tổ chức tua du lịch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626CEC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9D7DA4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84FC074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FF142FE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80. Hoạt động điều tra bảo đảm an toàn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5A3C4B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6BE946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E465E6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0697133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81. Hoạt động dịch vụ vệ sinh nhà cửa, công trình và cảnh quan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CC8B5C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AF1EE0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B7DDBC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CA1AFF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82. Hoạt động hành chính, hỗ trợ văn phòng và các hoạt động hỗ trợ kinh doanh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71E7DF22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6767FDB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D22921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66644C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O. Hoạt động của Đảng Cộng sản, tổ chức chính trị xã hội, quản lý nhà nước, an ninh quốc phòng; bảo đảm xã hội bắt buộc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C686E9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89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D666AF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C8F1999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424A9E8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84. Hoạt động của Đảng cộng sản, tổ chức chính trị-xã hội, quản lý nhà nước, an ninh quốc phòng và bảo đảm xã hội bắt buộc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3B12AD0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EC4521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0EF6330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8D5CE3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P. Giáo dục và đào tạo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2D53C57B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91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1CBC27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4B27E81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ABCDEC2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 xml:space="preserve">85. Giáo dục đào tạo 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ABAC3C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9F4F04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61F12DB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EABE2D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Q. Y tế và hoạt động trợ giúp xã hội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32B4DD7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93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F56203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6242725D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12347D5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86. Hoạt động y tế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1877BFC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5AC68EF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472F404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A2A35F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87. Hoạt động chăm sóc, điều dưỡng tập trung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0646EC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7FB081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C3ABA25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907E8C4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88. Hoạt động trợ giúp xã hội không tập trung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F795A3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D8757A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A43C24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4040FC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R. Nghệ thuật, vui chơi và giải trí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ADE4C8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97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7D2B1EA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762B4A4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482423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90. Hoạt động sáng tác, nghệ thuật và giải trí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4331903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7536A8C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52F5474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5CCB82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91. Hoạt động của thư viện, lưu trữ, bảo tàng và các hoạt động văn hóa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9C21C9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6CEC38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DD79378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3C7B42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92. Hoạt động xổ số, cá cược và đánh bạc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F56A64A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A363D3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5A64A825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2411B50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 xml:space="preserve">93. Hoạt động thể thao, vui chơi giải trí 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6C1B928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0E91F5B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05FD380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293753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S. Hoạt động dịch vụ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E04E71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102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D235AD1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2F3EF63D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741AB9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94. Hoạt động của các hiệp hội, tổ chức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6D60B4B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3202C4A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1F8079C2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D79452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95. Sửa chữa máy vi tính, đồ dùng cá nhân và gia đình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05E851E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5525A03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A9BB3DC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1ECBD328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96. Hoạt động dịch vụ phục vụ cá nhân khác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C706A8B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FB4152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021EFD97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524FD81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T. Hoạt động làm thuê công việc trong các hộ gia đình, sản xuất sản phẩm vật chất và dịch vụ tự tiêu dùng của hộ gia đình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5C21A3AD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106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1190FBF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3AC68665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79F3289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97. Hoạt động làm thuê công việc gia đình trong các hộ gia đình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00687B61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107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351F8E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639B7E3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6D1E95B3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98. Hoạt động sản xuất sản phẩm vật chất và dịch vụ tự tiêu dùng của hộ gia đình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4961D908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49CFDC0D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F8E" w:rsidRPr="00A16F8E" w14:paraId="4D0E59F0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2F505F26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U. Hoạt động của các tổ chức và cơ quan quốc tế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95F0CEC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109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0E7F8497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16F8E" w:rsidRPr="00A16F8E" w14:paraId="0ADD42CF" w14:textId="77777777" w:rsidTr="00A1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1" w:type="pct"/>
            <w:shd w:val="clear" w:color="auto" w:fill="FFFFFF"/>
            <w:vAlign w:val="center"/>
          </w:tcPr>
          <w:p w14:paraId="3A9D3829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99. Hoạt động của các tổ chức và cơ quan quốc tế</w:t>
            </w:r>
          </w:p>
        </w:tc>
        <w:tc>
          <w:tcPr>
            <w:tcW w:w="453" w:type="pct"/>
            <w:shd w:val="clear" w:color="auto" w:fill="FFFFFF"/>
            <w:vAlign w:val="center"/>
          </w:tcPr>
          <w:p w14:paraId="3C804CEB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6F8E">
              <w:rPr>
                <w:rFonts w:ascii="Times New Roman" w:hAnsi="Times New Roman"/>
                <w:sz w:val="24"/>
                <w:szCs w:val="24"/>
              </w:rPr>
              <w:t>110</w:t>
            </w:r>
          </w:p>
        </w:tc>
        <w:tc>
          <w:tcPr>
            <w:tcW w:w="776" w:type="pct"/>
            <w:shd w:val="clear" w:color="auto" w:fill="FFFFFF"/>
            <w:vAlign w:val="center"/>
          </w:tcPr>
          <w:p w14:paraId="2113ACEA" w14:textId="77777777" w:rsidR="00A16F8E" w:rsidRPr="00A16F8E" w:rsidRDefault="00A16F8E" w:rsidP="00A16F8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558C2B5" w14:textId="77777777" w:rsidR="00A16F8E" w:rsidRPr="00A16F8E" w:rsidRDefault="00A16F8E" w:rsidP="00A16F8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2860"/>
        <w:gridCol w:w="3379"/>
      </w:tblGrid>
      <w:tr w:rsidR="00A16F8E" w:rsidRPr="00A16F8E" w14:paraId="7C35D1E6" w14:textId="77777777" w:rsidTr="00A16F8E">
        <w:tc>
          <w:tcPr>
            <w:tcW w:w="1667" w:type="pct"/>
          </w:tcPr>
          <w:p w14:paraId="19328CD9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A16F8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16F8E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528" w:type="pct"/>
          </w:tcPr>
          <w:p w14:paraId="4352144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16F8E">
              <w:rPr>
                <w:rFonts w:ascii="Times New Roman" w:hAnsi="Times New Roman"/>
                <w:b/>
                <w:sz w:val="24"/>
                <w:szCs w:val="24"/>
              </w:rPr>
              <w:br/>
              <w:t>Người duyệt biểu</w:t>
            </w:r>
            <w:r w:rsidRPr="00A16F8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16F8E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805" w:type="pct"/>
          </w:tcPr>
          <w:p w14:paraId="3EE1EC5F" w14:textId="77777777" w:rsidR="00A16F8E" w:rsidRPr="00A16F8E" w:rsidRDefault="00A16F8E" w:rsidP="00A16F8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16F8E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A16F8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16F8E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A16F8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16F8E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37C25925" w14:textId="77777777" w:rsidR="000751D3" w:rsidRPr="00A16F8E" w:rsidRDefault="00A16F8E" w:rsidP="00A16F8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16F8E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A16F8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A16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F8E"/>
    <w:rsid w:val="000751D3"/>
    <w:rsid w:val="00574D78"/>
    <w:rsid w:val="00A16F8E"/>
    <w:rsid w:val="00C0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7038E4"/>
  <w15:chartTrackingRefBased/>
  <w15:docId w15:val="{A40E5CE1-C429-4CA9-BDC9-B75F6619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16F8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942</Words>
  <Characters>5371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