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713"/>
        <w:gridCol w:w="4653"/>
        <w:gridCol w:w="1939"/>
        <w:gridCol w:w="55"/>
      </w:tblGrid>
      <w:tr w:rsidR="00786598" w:rsidRPr="00312507" w14:paraId="488FE076" w14:textId="77777777" w:rsidTr="00786598">
        <w:tc>
          <w:tcPr>
            <w:tcW w:w="1458" w:type="pct"/>
            <w:vMerge w:val="restart"/>
            <w:tcBorders>
              <w:top w:val="nil"/>
              <w:left w:val="nil"/>
              <w:bottom w:val="nil"/>
              <w:right w:val="nil"/>
              <w:tl2br w:val="nil"/>
              <w:tr2bl w:val="nil"/>
            </w:tcBorders>
            <w:tcMar>
              <w:top w:w="0" w:type="dxa"/>
              <w:left w:w="0" w:type="dxa"/>
              <w:bottom w:w="0" w:type="dxa"/>
              <w:right w:w="0" w:type="dxa"/>
            </w:tcMar>
          </w:tcPr>
          <w:p w14:paraId="0DAD9D30"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b/>
                <w:bCs/>
                <w:sz w:val="20"/>
                <w:lang w:val="vi-VN"/>
              </w:rPr>
              <w:t>Biểu THH-01</w:t>
            </w:r>
          </w:p>
          <w:p w14:paraId="58740464"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lang w:val="vi-VN"/>
              </w:rPr>
              <w:t xml:space="preserve">Ban hành kèm theo TT số </w:t>
            </w:r>
            <w:r w:rsidRPr="00312507">
              <w:rPr>
                <w:rFonts w:ascii="Times New Roman" w:hAnsi="Times New Roman"/>
                <w:sz w:val="20"/>
              </w:rPr>
              <w:t>…….</w:t>
            </w:r>
            <w:r w:rsidRPr="00312507">
              <w:rPr>
                <w:rFonts w:ascii="Times New Roman" w:hAnsi="Times New Roman"/>
                <w:sz w:val="20"/>
                <w:lang w:val="vi-VN"/>
              </w:rPr>
              <w:t>/2022/TT-BTTTT</w:t>
            </w:r>
          </w:p>
          <w:p w14:paraId="75D954E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Ngày nhận báo cáo: Kỳ tháng: Trước ngày 15 tháng sau. Kỳ quý: Trước ngày 15 tháng tiếp theo quý</w:t>
            </w:r>
          </w:p>
        </w:tc>
        <w:tc>
          <w:tcPr>
            <w:tcW w:w="2500" w:type="pct"/>
            <w:tcBorders>
              <w:top w:val="nil"/>
              <w:left w:val="nil"/>
              <w:bottom w:val="nil"/>
              <w:right w:val="nil"/>
              <w:tl2br w:val="nil"/>
              <w:tr2bl w:val="nil"/>
            </w:tcBorders>
            <w:tcMar>
              <w:top w:w="0" w:type="dxa"/>
              <w:left w:w="0" w:type="dxa"/>
              <w:bottom w:w="0" w:type="dxa"/>
              <w:right w:w="0" w:type="dxa"/>
            </w:tcMar>
          </w:tcPr>
          <w:p w14:paraId="2D9A32CD"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TỔNG HỢP CẢ NƯỚC MỘT SỐ KẾT QUẢ CCDV HÀNH CHÍNH CÔNG TRỰC TUYẾN (DVHCCTT)</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0F9BAE14"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Đơn vị báo cáo: Cục THH</w:t>
            </w:r>
          </w:p>
        </w:tc>
        <w:tc>
          <w:tcPr>
            <w:tcW w:w="6" w:type="dxa"/>
            <w:tcBorders>
              <w:top w:val="nil"/>
              <w:left w:val="nil"/>
              <w:bottom w:val="nil"/>
              <w:right w:val="nil"/>
              <w:tl2br w:val="nil"/>
              <w:tr2bl w:val="nil"/>
            </w:tcBorders>
            <w:tcMar>
              <w:top w:w="0" w:type="dxa"/>
              <w:left w:w="0" w:type="dxa"/>
              <w:bottom w:w="0" w:type="dxa"/>
              <w:right w:w="0" w:type="dxa"/>
            </w:tcMar>
            <w:vAlign w:val="center"/>
          </w:tcPr>
          <w:p w14:paraId="6271F34E" w14:textId="77777777" w:rsidR="00786598" w:rsidRPr="00312507" w:rsidRDefault="00786598" w:rsidP="00786598">
            <w:pPr>
              <w:rPr>
                <w:rFonts w:ascii="Times New Roman" w:hAnsi="Times New Roman"/>
              </w:rPr>
            </w:pPr>
            <w:r w:rsidRPr="00312507">
              <w:rPr>
                <w:rFonts w:ascii="Times New Roman" w:hAnsi="Times New Roman"/>
              </w:rPr>
              <w:t> </w:t>
            </w:r>
          </w:p>
        </w:tc>
      </w:tr>
      <w:tr w:rsidR="00786598" w:rsidRPr="00312507" w14:paraId="7330F893" w14:textId="77777777" w:rsidTr="00786598">
        <w:tblPrEx>
          <w:tblBorders>
            <w:top w:val="none" w:sz="0" w:space="0" w:color="auto"/>
            <w:bottom w:val="none" w:sz="0" w:space="0" w:color="auto"/>
            <w:insideH w:val="none" w:sz="0" w:space="0" w:color="auto"/>
            <w:insideV w:val="none" w:sz="0" w:space="0" w:color="auto"/>
          </w:tblBorders>
        </w:tblPrEx>
        <w:trPr>
          <w:trHeight w:val="360"/>
        </w:trPr>
        <w:tc>
          <w:tcPr>
            <w:tcW w:w="0" w:type="auto"/>
            <w:vMerge/>
            <w:tcBorders>
              <w:top w:val="nil"/>
              <w:left w:val="nil"/>
              <w:bottom w:val="nil"/>
              <w:right w:val="nil"/>
              <w:tl2br w:val="nil"/>
              <w:tr2bl w:val="nil"/>
            </w:tcBorders>
            <w:vAlign w:val="center"/>
          </w:tcPr>
          <w:p w14:paraId="52A2E2A3" w14:textId="77777777" w:rsidR="00786598" w:rsidRPr="00312507" w:rsidRDefault="00786598" w:rsidP="00786598">
            <w:pPr>
              <w:rPr>
                <w:rFonts w:ascii="Times New Roman" w:hAnsi="Times New Roman"/>
              </w:rPr>
            </w:pPr>
          </w:p>
        </w:tc>
        <w:tc>
          <w:tcPr>
            <w:tcW w:w="2500" w:type="pct"/>
            <w:vMerge w:val="restart"/>
            <w:tcBorders>
              <w:top w:val="nil"/>
              <w:left w:val="nil"/>
              <w:bottom w:val="nil"/>
              <w:right w:val="nil"/>
              <w:tl2br w:val="nil"/>
              <w:tr2bl w:val="nil"/>
            </w:tcBorders>
            <w:tcMar>
              <w:top w:w="0" w:type="dxa"/>
              <w:left w:w="0" w:type="dxa"/>
              <w:bottom w:w="0" w:type="dxa"/>
              <w:right w:w="0" w:type="dxa"/>
            </w:tcMar>
            <w:vAlign w:val="center"/>
          </w:tcPr>
          <w:p w14:paraId="4DDD63E7" w14:textId="77777777" w:rsidR="00786598" w:rsidRPr="00312507" w:rsidRDefault="00786598" w:rsidP="00786598">
            <w:pPr>
              <w:spacing w:before="120"/>
              <w:jc w:val="center"/>
              <w:rPr>
                <w:rFonts w:ascii="Times New Roman" w:hAnsi="Times New Roman"/>
              </w:rPr>
            </w:pPr>
            <w:proofErr w:type="spellStart"/>
            <w:r w:rsidRPr="00312507">
              <w:rPr>
                <w:rFonts w:ascii="Times New Roman" w:hAnsi="Times New Roman"/>
                <w:b/>
                <w:bCs/>
                <w:sz w:val="20"/>
              </w:rPr>
              <w:t>Quý</w:t>
            </w:r>
            <w:proofErr w:type="spellEnd"/>
            <w:r w:rsidRPr="00312507">
              <w:rPr>
                <w:rFonts w:ascii="Times New Roman" w:hAnsi="Times New Roman"/>
                <w:b/>
                <w:bCs/>
                <w:sz w:val="20"/>
              </w:rPr>
              <w:t xml:space="preserve"> …/20…</w:t>
            </w:r>
          </w:p>
        </w:tc>
        <w:tc>
          <w:tcPr>
            <w:tcW w:w="0" w:type="auto"/>
            <w:vMerge/>
            <w:tcBorders>
              <w:top w:val="nil"/>
              <w:left w:val="nil"/>
              <w:bottom w:val="nil"/>
              <w:right w:val="nil"/>
              <w:tl2br w:val="nil"/>
              <w:tr2bl w:val="nil"/>
            </w:tcBorders>
            <w:vAlign w:val="center"/>
          </w:tcPr>
          <w:p w14:paraId="414E62D8" w14:textId="77777777" w:rsidR="00786598" w:rsidRPr="00312507" w:rsidRDefault="00786598" w:rsidP="00786598">
            <w:pPr>
              <w:spacing w:before="120"/>
              <w:jc w:val="center"/>
              <w:rPr>
                <w:rFonts w:ascii="Times New Roman" w:hAnsi="Times New Roman"/>
              </w:rPr>
            </w:pPr>
          </w:p>
        </w:tc>
        <w:tc>
          <w:tcPr>
            <w:tcW w:w="6" w:type="dxa"/>
            <w:tcBorders>
              <w:top w:val="nil"/>
              <w:left w:val="nil"/>
              <w:bottom w:val="nil"/>
              <w:right w:val="nil"/>
              <w:tl2br w:val="nil"/>
              <w:tr2bl w:val="nil"/>
            </w:tcBorders>
            <w:tcMar>
              <w:top w:w="0" w:type="dxa"/>
              <w:left w:w="0" w:type="dxa"/>
              <w:bottom w:w="0" w:type="dxa"/>
              <w:right w:w="0" w:type="dxa"/>
            </w:tcMar>
            <w:vAlign w:val="center"/>
          </w:tcPr>
          <w:p w14:paraId="7732CEB5" w14:textId="77777777" w:rsidR="00786598" w:rsidRPr="00312507" w:rsidRDefault="00786598" w:rsidP="00786598">
            <w:pPr>
              <w:rPr>
                <w:rFonts w:ascii="Times New Roman" w:hAnsi="Times New Roman"/>
              </w:rPr>
            </w:pPr>
          </w:p>
        </w:tc>
      </w:tr>
      <w:tr w:rsidR="00786598" w:rsidRPr="00312507" w14:paraId="4E5EB97D" w14:textId="77777777" w:rsidTr="00786598">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38BD254D" w14:textId="77777777" w:rsidR="00786598" w:rsidRPr="00312507" w:rsidRDefault="00786598" w:rsidP="00786598">
            <w:pPr>
              <w:rPr>
                <w:rFonts w:ascii="Times New Roman" w:hAnsi="Times New Roman"/>
              </w:rPr>
            </w:pPr>
          </w:p>
        </w:tc>
        <w:tc>
          <w:tcPr>
            <w:tcW w:w="0" w:type="auto"/>
            <w:vMerge/>
            <w:tcBorders>
              <w:top w:val="nil"/>
              <w:left w:val="nil"/>
              <w:bottom w:val="nil"/>
              <w:right w:val="nil"/>
              <w:tl2br w:val="nil"/>
              <w:tr2bl w:val="nil"/>
            </w:tcBorders>
            <w:vAlign w:val="center"/>
          </w:tcPr>
          <w:p w14:paraId="4B4CC53A" w14:textId="77777777" w:rsidR="00786598" w:rsidRPr="00312507" w:rsidRDefault="00786598" w:rsidP="00786598">
            <w:pPr>
              <w:rPr>
                <w:rFonts w:ascii="Times New Roman" w:hAnsi="Times New Roman"/>
              </w:rPr>
            </w:pPr>
          </w:p>
        </w:tc>
        <w:tc>
          <w:tcPr>
            <w:tcW w:w="1042" w:type="pct"/>
            <w:tcBorders>
              <w:top w:val="nil"/>
              <w:left w:val="nil"/>
              <w:bottom w:val="nil"/>
              <w:right w:val="nil"/>
              <w:tl2br w:val="nil"/>
              <w:tr2bl w:val="nil"/>
            </w:tcBorders>
            <w:tcMar>
              <w:top w:w="0" w:type="dxa"/>
              <w:left w:w="0" w:type="dxa"/>
              <w:bottom w:w="0" w:type="dxa"/>
              <w:right w:w="0" w:type="dxa"/>
            </w:tcMar>
            <w:vAlign w:val="center"/>
          </w:tcPr>
          <w:p w14:paraId="5B371C22"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Đơn vị nhận báo cáo:</w:t>
            </w:r>
            <w:r w:rsidRPr="00312507">
              <w:rPr>
                <w:rFonts w:ascii="Times New Roman" w:hAnsi="Times New Roman"/>
                <w:sz w:val="20"/>
              </w:rPr>
              <w:t xml:space="preserve"> </w:t>
            </w:r>
            <w:proofErr w:type="spellStart"/>
            <w:r w:rsidRPr="00312507">
              <w:rPr>
                <w:rFonts w:ascii="Times New Roman" w:hAnsi="Times New Roman"/>
                <w:sz w:val="20"/>
              </w:rPr>
              <w:t>Vụ</w:t>
            </w:r>
            <w:proofErr w:type="spellEnd"/>
            <w:r w:rsidRPr="00312507">
              <w:rPr>
                <w:rFonts w:ascii="Times New Roman" w:hAnsi="Times New Roman"/>
                <w:sz w:val="20"/>
              </w:rPr>
              <w:t xml:space="preserve"> KHTC, VP </w:t>
            </w:r>
            <w:proofErr w:type="spellStart"/>
            <w:r w:rsidRPr="00312507">
              <w:rPr>
                <w:rFonts w:ascii="Times New Roman" w:hAnsi="Times New Roman"/>
                <w:sz w:val="20"/>
              </w:rPr>
              <w:t>Bộ</w:t>
            </w:r>
            <w:proofErr w:type="spellEnd"/>
          </w:p>
        </w:tc>
        <w:tc>
          <w:tcPr>
            <w:tcW w:w="6" w:type="dxa"/>
            <w:tcBorders>
              <w:top w:val="nil"/>
              <w:left w:val="nil"/>
              <w:bottom w:val="nil"/>
              <w:right w:val="nil"/>
              <w:tl2br w:val="nil"/>
              <w:tr2bl w:val="nil"/>
            </w:tcBorders>
            <w:tcMar>
              <w:top w:w="0" w:type="dxa"/>
              <w:left w:w="0" w:type="dxa"/>
              <w:bottom w:w="0" w:type="dxa"/>
              <w:right w:w="0" w:type="dxa"/>
            </w:tcMar>
            <w:vAlign w:val="center"/>
          </w:tcPr>
          <w:p w14:paraId="6C3F2AED" w14:textId="77777777" w:rsidR="00786598" w:rsidRPr="00312507" w:rsidRDefault="00786598" w:rsidP="00786598">
            <w:pPr>
              <w:rPr>
                <w:rFonts w:ascii="Times New Roman" w:hAnsi="Times New Roman"/>
              </w:rPr>
            </w:pPr>
            <w:r w:rsidRPr="00312507">
              <w:rPr>
                <w:rFonts w:ascii="Times New Roman" w:hAnsi="Times New Roman"/>
              </w:rPr>
              <w:t> </w:t>
            </w:r>
          </w:p>
        </w:tc>
      </w:tr>
    </w:tbl>
    <w:p w14:paraId="22FEBFC3"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45"/>
        <w:gridCol w:w="930"/>
        <w:gridCol w:w="878"/>
        <w:gridCol w:w="620"/>
        <w:gridCol w:w="487"/>
      </w:tblGrid>
      <w:tr w:rsidR="00786598" w:rsidRPr="00312507" w14:paraId="7F579B6D" w14:textId="77777777" w:rsidTr="00786598">
        <w:tc>
          <w:tcPr>
            <w:tcW w:w="3443" w:type="pct"/>
            <w:tcBorders>
              <w:top w:val="nil"/>
              <w:left w:val="nil"/>
              <w:bottom w:val="nil"/>
              <w:right w:val="nil"/>
              <w:tl2br w:val="nil"/>
              <w:tr2bl w:val="nil"/>
            </w:tcBorders>
            <w:tcMar>
              <w:top w:w="0" w:type="dxa"/>
              <w:left w:w="0" w:type="dxa"/>
              <w:bottom w:w="0" w:type="dxa"/>
              <w:right w:w="0" w:type="dxa"/>
            </w:tcMar>
            <w:vAlign w:val="center"/>
          </w:tcPr>
          <w:p w14:paraId="220F5D08"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1. Số lượng DVHCCTT các bộ, ngành cung cấp:</w:t>
            </w:r>
          </w:p>
        </w:tc>
        <w:tc>
          <w:tcPr>
            <w:tcW w:w="4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270B06E" w14:textId="77777777" w:rsidR="00786598" w:rsidRPr="00312507" w:rsidRDefault="00786598" w:rsidP="00786598">
            <w:pPr>
              <w:spacing w:before="120"/>
              <w:rPr>
                <w:rFonts w:ascii="Times New Roman" w:hAnsi="Times New Roman"/>
              </w:rPr>
            </w:pPr>
            <w:r w:rsidRPr="00312507">
              <w:rPr>
                <w:rFonts w:ascii="Times New Roman" w:hAnsi="Times New Roman"/>
                <w:sz w:val="20"/>
              </w:rPr>
              <w:t> </w:t>
            </w:r>
          </w:p>
        </w:tc>
        <w:tc>
          <w:tcPr>
            <w:tcW w:w="800" w:type="pct"/>
            <w:gridSpan w:val="2"/>
            <w:tcBorders>
              <w:top w:val="nil"/>
              <w:left w:val="nil"/>
              <w:bottom w:val="nil"/>
              <w:right w:val="nil"/>
              <w:tl2br w:val="nil"/>
              <w:tr2bl w:val="nil"/>
            </w:tcBorders>
            <w:tcMar>
              <w:top w:w="0" w:type="dxa"/>
              <w:left w:w="0" w:type="dxa"/>
              <w:bottom w:w="0" w:type="dxa"/>
              <w:right w:w="0" w:type="dxa"/>
            </w:tcMar>
            <w:vAlign w:val="center"/>
          </w:tcPr>
          <w:p w14:paraId="782D527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(Dịch vụ)</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7DC1654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1AF73D43" w14:textId="77777777" w:rsidTr="0078659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nil"/>
              <w:bottom w:val="nil"/>
              <w:right w:val="nil"/>
              <w:tl2br w:val="nil"/>
              <w:tr2bl w:val="nil"/>
            </w:tcBorders>
            <w:tcMar>
              <w:top w:w="0" w:type="dxa"/>
              <w:left w:w="0" w:type="dxa"/>
              <w:bottom w:w="0" w:type="dxa"/>
              <w:right w:w="0" w:type="dxa"/>
            </w:tcMar>
            <w:vAlign w:val="center"/>
          </w:tcPr>
          <w:p w14:paraId="5EF292D1"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Chia theo mức độ cung cấp trực tuyến của dịch vụ (1=1.1+1.2+1.3)</w:t>
            </w:r>
          </w:p>
        </w:tc>
      </w:tr>
      <w:tr w:rsidR="00786598" w:rsidRPr="00312507" w14:paraId="5C9597D5"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nil"/>
              <w:tl2br w:val="nil"/>
              <w:tr2bl w:val="nil"/>
            </w:tcBorders>
            <w:tcMar>
              <w:top w:w="0" w:type="dxa"/>
              <w:left w:w="0" w:type="dxa"/>
              <w:bottom w:w="0" w:type="dxa"/>
              <w:right w:w="0" w:type="dxa"/>
            </w:tcMar>
            <w:vAlign w:val="center"/>
          </w:tcPr>
          <w:p w14:paraId="19F5E4F2"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1.1. Mức độ 1, mức độ 2:</w:t>
            </w:r>
          </w:p>
        </w:tc>
        <w:tc>
          <w:tcPr>
            <w:tcW w:w="497"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95CD4D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nil"/>
              <w:tl2br w:val="nil"/>
              <w:tr2bl w:val="nil"/>
            </w:tcBorders>
            <w:tcMar>
              <w:top w:w="0" w:type="dxa"/>
              <w:left w:w="0" w:type="dxa"/>
              <w:bottom w:w="0" w:type="dxa"/>
              <w:right w:w="0" w:type="dxa"/>
            </w:tcMar>
            <w:vAlign w:val="center"/>
          </w:tcPr>
          <w:p w14:paraId="495DBCB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nil"/>
              <w:right w:val="nil"/>
              <w:tl2br w:val="nil"/>
              <w:tr2bl w:val="nil"/>
            </w:tcBorders>
            <w:tcMar>
              <w:top w:w="0" w:type="dxa"/>
              <w:left w:w="0" w:type="dxa"/>
              <w:bottom w:w="0" w:type="dxa"/>
              <w:right w:w="0" w:type="dxa"/>
            </w:tcMar>
            <w:vAlign w:val="center"/>
          </w:tcPr>
          <w:p w14:paraId="2C1D309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76DECE1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1BCEB49C"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nil"/>
              <w:tl2br w:val="nil"/>
              <w:tr2bl w:val="nil"/>
            </w:tcBorders>
            <w:tcMar>
              <w:top w:w="0" w:type="dxa"/>
              <w:left w:w="0" w:type="dxa"/>
              <w:bottom w:w="0" w:type="dxa"/>
              <w:right w:w="0" w:type="dxa"/>
            </w:tcMar>
            <w:vAlign w:val="center"/>
          </w:tcPr>
          <w:p w14:paraId="71EE9EDE"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1.2. Mức độ 3:</w:t>
            </w:r>
          </w:p>
        </w:tc>
        <w:tc>
          <w:tcPr>
            <w:tcW w:w="4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A51985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nil"/>
              <w:tl2br w:val="nil"/>
              <w:tr2bl w:val="nil"/>
            </w:tcBorders>
            <w:tcMar>
              <w:top w:w="0" w:type="dxa"/>
              <w:left w:w="0" w:type="dxa"/>
              <w:bottom w:w="0" w:type="dxa"/>
              <w:right w:w="0" w:type="dxa"/>
            </w:tcMar>
            <w:vAlign w:val="center"/>
          </w:tcPr>
          <w:p w14:paraId="574E3EC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nil"/>
              <w:tl2br w:val="nil"/>
              <w:tr2bl w:val="nil"/>
            </w:tcBorders>
            <w:tcMar>
              <w:top w:w="0" w:type="dxa"/>
              <w:left w:w="0" w:type="dxa"/>
              <w:bottom w:w="0" w:type="dxa"/>
              <w:right w:w="0" w:type="dxa"/>
            </w:tcMar>
            <w:vAlign w:val="center"/>
          </w:tcPr>
          <w:p w14:paraId="6FCC790B"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Tỷ lệ</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124C7FC7"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 </w:t>
            </w:r>
          </w:p>
        </w:tc>
      </w:tr>
      <w:tr w:rsidR="00786598" w:rsidRPr="00312507" w14:paraId="6D492BE3"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nil"/>
              <w:tl2br w:val="nil"/>
              <w:tr2bl w:val="nil"/>
            </w:tcBorders>
            <w:tcMar>
              <w:top w:w="0" w:type="dxa"/>
              <w:left w:w="0" w:type="dxa"/>
              <w:bottom w:w="0" w:type="dxa"/>
              <w:right w:w="0" w:type="dxa"/>
            </w:tcMar>
            <w:vAlign w:val="center"/>
          </w:tcPr>
          <w:p w14:paraId="63F38ACE"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1.3. Mức độ 4:</w:t>
            </w:r>
          </w:p>
        </w:tc>
        <w:tc>
          <w:tcPr>
            <w:tcW w:w="4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20DB4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nil"/>
              <w:tl2br w:val="nil"/>
              <w:tr2bl w:val="nil"/>
            </w:tcBorders>
            <w:tcMar>
              <w:top w:w="0" w:type="dxa"/>
              <w:left w:w="0" w:type="dxa"/>
              <w:bottom w:w="0" w:type="dxa"/>
              <w:right w:w="0" w:type="dxa"/>
            </w:tcMar>
            <w:vAlign w:val="center"/>
          </w:tcPr>
          <w:p w14:paraId="3488EF7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45846D6" w14:textId="77777777" w:rsidR="00786598" w:rsidRPr="00312507" w:rsidRDefault="00786598" w:rsidP="00786598">
            <w:pPr>
              <w:spacing w:before="120"/>
              <w:rPr>
                <w:rFonts w:ascii="Times New Roman" w:hAnsi="Times New Roman"/>
              </w:rPr>
            </w:pPr>
            <w:r w:rsidRPr="00312507">
              <w:rPr>
                <w:rFonts w:ascii="Times New Roman" w:hAnsi="Times New Roman"/>
                <w:sz w:val="20"/>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49A22A9A"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w:t>
            </w:r>
          </w:p>
        </w:tc>
      </w:tr>
      <w:tr w:rsidR="00786598" w:rsidRPr="00312507" w14:paraId="5B43A994"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nil"/>
              <w:tl2br w:val="nil"/>
              <w:tr2bl w:val="nil"/>
            </w:tcBorders>
            <w:tcMar>
              <w:top w:w="0" w:type="dxa"/>
              <w:left w:w="0" w:type="dxa"/>
              <w:bottom w:w="0" w:type="dxa"/>
              <w:right w:w="0" w:type="dxa"/>
            </w:tcMar>
            <w:vAlign w:val="center"/>
          </w:tcPr>
          <w:p w14:paraId="2B258A6B"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2. Số lượng DVHCCTT UBND cấp tỉnh cung cấp:</w:t>
            </w:r>
          </w:p>
        </w:tc>
        <w:tc>
          <w:tcPr>
            <w:tcW w:w="49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A3BF48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nil"/>
              <w:tl2br w:val="nil"/>
              <w:tr2bl w:val="nil"/>
            </w:tcBorders>
            <w:tcMar>
              <w:top w:w="0" w:type="dxa"/>
              <w:left w:w="0" w:type="dxa"/>
              <w:bottom w:w="0" w:type="dxa"/>
              <w:right w:w="0" w:type="dxa"/>
            </w:tcMar>
            <w:vAlign w:val="center"/>
          </w:tcPr>
          <w:p w14:paraId="4920A7B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(Dịch vụ)</w:t>
            </w:r>
          </w:p>
        </w:tc>
        <w:tc>
          <w:tcPr>
            <w:tcW w:w="331" w:type="pct"/>
            <w:tcBorders>
              <w:top w:val="nil"/>
              <w:left w:val="nil"/>
              <w:bottom w:val="nil"/>
              <w:right w:val="nil"/>
              <w:tl2br w:val="nil"/>
              <w:tr2bl w:val="nil"/>
            </w:tcBorders>
            <w:tcMar>
              <w:top w:w="0" w:type="dxa"/>
              <w:left w:w="0" w:type="dxa"/>
              <w:bottom w:w="0" w:type="dxa"/>
              <w:right w:w="0" w:type="dxa"/>
            </w:tcMar>
            <w:vAlign w:val="center"/>
          </w:tcPr>
          <w:p w14:paraId="04CF4565" w14:textId="77777777" w:rsidR="00786598" w:rsidRPr="00312507" w:rsidRDefault="00786598" w:rsidP="00786598">
            <w:pPr>
              <w:spacing w:before="120"/>
              <w:rPr>
                <w:rFonts w:ascii="Times New Roman" w:hAnsi="Times New Roman"/>
              </w:rPr>
            </w:pPr>
            <w:r w:rsidRPr="00312507">
              <w:rPr>
                <w:rFonts w:ascii="Times New Roman" w:hAnsi="Times New Roman"/>
                <w:sz w:val="20"/>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1EA5D75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608F3CA8" w14:textId="77777777" w:rsidTr="0078659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nil"/>
              <w:bottom w:val="nil"/>
              <w:right w:val="nil"/>
              <w:tl2br w:val="nil"/>
              <w:tr2bl w:val="nil"/>
            </w:tcBorders>
            <w:tcMar>
              <w:top w:w="0" w:type="dxa"/>
              <w:left w:w="0" w:type="dxa"/>
              <w:bottom w:w="0" w:type="dxa"/>
              <w:right w:w="0" w:type="dxa"/>
            </w:tcMar>
            <w:vAlign w:val="center"/>
          </w:tcPr>
          <w:p w14:paraId="4DCD85B5"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Chia theo mức độ cung cấp trực tuyến của dịch vụ (2=2.1+1.2+1.3)</w:t>
            </w:r>
          </w:p>
        </w:tc>
      </w:tr>
      <w:tr w:rsidR="00786598" w:rsidRPr="00312507" w14:paraId="6BE3EE74"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7216D2F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2.1. Mức độ 1, mức độ 2:</w:t>
            </w:r>
          </w:p>
        </w:tc>
        <w:tc>
          <w:tcPr>
            <w:tcW w:w="4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0A7668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nil"/>
              <w:tl2br w:val="nil"/>
              <w:tr2bl w:val="nil"/>
            </w:tcBorders>
            <w:tcMar>
              <w:top w:w="0" w:type="dxa"/>
              <w:left w:w="0" w:type="dxa"/>
              <w:bottom w:w="0" w:type="dxa"/>
              <w:right w:w="0" w:type="dxa"/>
            </w:tcMar>
            <w:vAlign w:val="center"/>
          </w:tcPr>
          <w:p w14:paraId="61162AE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nil"/>
              <w:right w:val="nil"/>
              <w:tl2br w:val="nil"/>
              <w:tr2bl w:val="nil"/>
            </w:tcBorders>
            <w:tcMar>
              <w:top w:w="0" w:type="dxa"/>
              <w:left w:w="0" w:type="dxa"/>
              <w:bottom w:w="0" w:type="dxa"/>
              <w:right w:w="0" w:type="dxa"/>
            </w:tcMar>
            <w:vAlign w:val="center"/>
          </w:tcPr>
          <w:p w14:paraId="2A79C21B"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1C1850E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551D6A48"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223FB7C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2.2. Mức độ 3:</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17911E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nil"/>
              <w:tl2br w:val="nil"/>
              <w:tr2bl w:val="nil"/>
            </w:tcBorders>
            <w:tcMar>
              <w:top w:w="0" w:type="dxa"/>
              <w:left w:w="0" w:type="dxa"/>
              <w:bottom w:w="0" w:type="dxa"/>
              <w:right w:w="0" w:type="dxa"/>
            </w:tcMar>
            <w:vAlign w:val="center"/>
          </w:tcPr>
          <w:p w14:paraId="1CB0738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nil"/>
              <w:tl2br w:val="nil"/>
              <w:tr2bl w:val="nil"/>
            </w:tcBorders>
            <w:tcMar>
              <w:top w:w="0" w:type="dxa"/>
              <w:left w:w="0" w:type="dxa"/>
              <w:bottom w:w="0" w:type="dxa"/>
              <w:right w:w="0" w:type="dxa"/>
            </w:tcMar>
            <w:vAlign w:val="center"/>
          </w:tcPr>
          <w:p w14:paraId="384CED1E"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Tỷ lệ</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7A316C87"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 </w:t>
            </w:r>
          </w:p>
        </w:tc>
      </w:tr>
      <w:tr w:rsidR="00786598" w:rsidRPr="00312507" w14:paraId="78188890"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6483341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2.3. Mức độ 4:</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871E0F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63D1688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A417B3" w14:textId="77777777" w:rsidR="00786598" w:rsidRPr="00312507" w:rsidRDefault="00786598" w:rsidP="00786598">
            <w:pPr>
              <w:spacing w:before="120"/>
              <w:rPr>
                <w:rFonts w:ascii="Times New Roman" w:hAnsi="Times New Roman"/>
              </w:rPr>
            </w:pPr>
            <w:r w:rsidRPr="00312507">
              <w:rPr>
                <w:rFonts w:ascii="Times New Roman" w:hAnsi="Times New Roman"/>
                <w:sz w:val="20"/>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792E164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w:t>
            </w:r>
          </w:p>
        </w:tc>
      </w:tr>
      <w:tr w:rsidR="00786598" w:rsidRPr="00312507" w14:paraId="6E8EB410"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nil"/>
              <w:tl2br w:val="nil"/>
              <w:tr2bl w:val="nil"/>
            </w:tcBorders>
            <w:tcMar>
              <w:top w:w="0" w:type="dxa"/>
              <w:left w:w="0" w:type="dxa"/>
              <w:bottom w:w="0" w:type="dxa"/>
              <w:right w:w="0" w:type="dxa"/>
            </w:tcMar>
            <w:vAlign w:val="center"/>
          </w:tcPr>
          <w:p w14:paraId="603BEB2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97" w:type="pct"/>
            <w:tcBorders>
              <w:top w:val="nil"/>
              <w:left w:val="nil"/>
              <w:bottom w:val="single" w:sz="8" w:space="0" w:color="auto"/>
              <w:right w:val="nil"/>
              <w:tl2br w:val="nil"/>
              <w:tr2bl w:val="nil"/>
            </w:tcBorders>
            <w:tcMar>
              <w:top w:w="0" w:type="dxa"/>
              <w:left w:w="0" w:type="dxa"/>
              <w:bottom w:w="0" w:type="dxa"/>
              <w:right w:w="0" w:type="dxa"/>
            </w:tcMar>
            <w:vAlign w:val="center"/>
          </w:tcPr>
          <w:p w14:paraId="75B843B3"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nil"/>
              <w:tl2br w:val="nil"/>
              <w:tr2bl w:val="nil"/>
            </w:tcBorders>
            <w:tcMar>
              <w:top w:w="0" w:type="dxa"/>
              <w:left w:w="0" w:type="dxa"/>
              <w:bottom w:w="0" w:type="dxa"/>
              <w:right w:w="0" w:type="dxa"/>
            </w:tcMar>
            <w:vAlign w:val="center"/>
          </w:tcPr>
          <w:p w14:paraId="390A2DC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nil"/>
              <w:tl2br w:val="nil"/>
              <w:tr2bl w:val="nil"/>
            </w:tcBorders>
            <w:tcMar>
              <w:top w:w="0" w:type="dxa"/>
              <w:left w:w="0" w:type="dxa"/>
              <w:bottom w:w="0" w:type="dxa"/>
              <w:right w:w="0" w:type="dxa"/>
            </w:tcMar>
            <w:vAlign w:val="center"/>
          </w:tcPr>
          <w:p w14:paraId="568A052D" w14:textId="77777777" w:rsidR="00786598" w:rsidRPr="00312507" w:rsidRDefault="00786598" w:rsidP="00786598">
            <w:pPr>
              <w:spacing w:before="120"/>
              <w:rPr>
                <w:rFonts w:ascii="Times New Roman" w:hAnsi="Times New Roman"/>
              </w:rPr>
            </w:pPr>
            <w:r w:rsidRPr="00312507">
              <w:rPr>
                <w:rFonts w:ascii="Times New Roman" w:hAnsi="Times New Roman"/>
                <w:sz w:val="20"/>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07F574CE"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7A51A1B3"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739EB09C"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3. Số lượng DVHCCTT có phát sinh hồ sơ trực tuyến:</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EA58F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1E63E52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(Dịch vụ)</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5AF8C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32080FC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w:t>
            </w:r>
          </w:p>
        </w:tc>
      </w:tr>
      <w:tr w:rsidR="00786598" w:rsidRPr="00312507" w14:paraId="4D38AB99" w14:textId="77777777" w:rsidTr="0078659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nil"/>
              <w:bottom w:val="nil"/>
              <w:right w:val="nil"/>
              <w:tl2br w:val="nil"/>
              <w:tr2bl w:val="nil"/>
            </w:tcBorders>
            <w:tcMar>
              <w:top w:w="0" w:type="dxa"/>
              <w:left w:w="0" w:type="dxa"/>
              <w:bottom w:w="0" w:type="dxa"/>
              <w:right w:w="0" w:type="dxa"/>
            </w:tcMar>
            <w:vAlign w:val="center"/>
          </w:tcPr>
          <w:p w14:paraId="28B54584"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Chia theo nhóm cơ quan thực hiện (3=3.1+3.2)</w:t>
            </w:r>
          </w:p>
        </w:tc>
      </w:tr>
      <w:tr w:rsidR="00786598" w:rsidRPr="00312507" w14:paraId="47505F3E"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121BF3D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3.1. Các bộ, ngành thực hiện:</w:t>
            </w:r>
          </w:p>
        </w:tc>
        <w:tc>
          <w:tcPr>
            <w:tcW w:w="4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6617C2"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48AA3E1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61D300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68C777EB"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10CDBAFF"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7162A47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3.2. Các UBND cấp tỉnh thực hiện:</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04B518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14827C3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E4D07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211DD6F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685E3117" w14:textId="77777777" w:rsidTr="0078659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nil"/>
              <w:bottom w:val="nil"/>
              <w:right w:val="nil"/>
              <w:tl2br w:val="nil"/>
              <w:tr2bl w:val="nil"/>
            </w:tcBorders>
            <w:tcMar>
              <w:top w:w="0" w:type="dxa"/>
              <w:left w:w="0" w:type="dxa"/>
              <w:bottom w:w="0" w:type="dxa"/>
              <w:right w:w="0" w:type="dxa"/>
            </w:tcMar>
            <w:vAlign w:val="center"/>
          </w:tcPr>
          <w:p w14:paraId="3F8B919E"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Chia theo mức độ cung cấp trực tuyến của dịch vụ (3=3.3+3.4)</w:t>
            </w:r>
          </w:p>
        </w:tc>
      </w:tr>
      <w:tr w:rsidR="00786598" w:rsidRPr="00312507" w14:paraId="5DD674FC"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008E1F45"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3.3. DVHCCTT mức độ 3:</w:t>
            </w:r>
          </w:p>
        </w:tc>
        <w:tc>
          <w:tcPr>
            <w:tcW w:w="4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7523A5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5895C04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3FE357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4A55EF9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20B45F59"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0752D9AB"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lastRenderedPageBreak/>
              <w:t>3.4. DVHCCTT mức độ 4:</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751AB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778F7F2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70EDC3B"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70239913"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08C36045"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nil"/>
              <w:tl2br w:val="nil"/>
              <w:tr2bl w:val="nil"/>
            </w:tcBorders>
            <w:tcMar>
              <w:top w:w="0" w:type="dxa"/>
              <w:left w:w="0" w:type="dxa"/>
              <w:bottom w:w="0" w:type="dxa"/>
              <w:right w:w="0" w:type="dxa"/>
            </w:tcMar>
            <w:vAlign w:val="center"/>
          </w:tcPr>
          <w:p w14:paraId="42BA8D1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97" w:type="pct"/>
            <w:tcBorders>
              <w:top w:val="nil"/>
              <w:left w:val="nil"/>
              <w:bottom w:val="single" w:sz="8" w:space="0" w:color="auto"/>
              <w:right w:val="nil"/>
              <w:tl2br w:val="nil"/>
              <w:tr2bl w:val="nil"/>
            </w:tcBorders>
            <w:tcMar>
              <w:top w:w="0" w:type="dxa"/>
              <w:left w:w="0" w:type="dxa"/>
              <w:bottom w:w="0" w:type="dxa"/>
              <w:right w:w="0" w:type="dxa"/>
            </w:tcMar>
            <w:vAlign w:val="center"/>
          </w:tcPr>
          <w:p w14:paraId="09C4325B"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nil"/>
              <w:tl2br w:val="nil"/>
              <w:tr2bl w:val="nil"/>
            </w:tcBorders>
            <w:tcMar>
              <w:top w:w="0" w:type="dxa"/>
              <w:left w:w="0" w:type="dxa"/>
              <w:bottom w:w="0" w:type="dxa"/>
              <w:right w:w="0" w:type="dxa"/>
            </w:tcMar>
            <w:vAlign w:val="center"/>
          </w:tcPr>
          <w:p w14:paraId="46CC95F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nil"/>
              <w:tl2br w:val="nil"/>
              <w:tr2bl w:val="nil"/>
            </w:tcBorders>
            <w:tcMar>
              <w:top w:w="0" w:type="dxa"/>
              <w:left w:w="0" w:type="dxa"/>
              <w:bottom w:w="0" w:type="dxa"/>
              <w:right w:w="0" w:type="dxa"/>
            </w:tcMar>
            <w:vAlign w:val="center"/>
          </w:tcPr>
          <w:p w14:paraId="31A1F475"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2D2BEA2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297BDF8A"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4A50F914"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4. Số hồ sơ được xử lý qua DVHCCTT mức độ 3, 4:</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704F15"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329691C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(Hồ sơ)</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5642FA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7F84ECC3"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w:t>
            </w:r>
          </w:p>
        </w:tc>
      </w:tr>
      <w:tr w:rsidR="00786598" w:rsidRPr="00312507" w14:paraId="55555AE4" w14:textId="77777777" w:rsidTr="0078659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nil"/>
              <w:bottom w:val="nil"/>
              <w:right w:val="nil"/>
              <w:tl2br w:val="nil"/>
              <w:tr2bl w:val="nil"/>
            </w:tcBorders>
            <w:tcMar>
              <w:top w:w="0" w:type="dxa"/>
              <w:left w:w="0" w:type="dxa"/>
              <w:bottom w:w="0" w:type="dxa"/>
              <w:right w:w="0" w:type="dxa"/>
            </w:tcMar>
            <w:vAlign w:val="center"/>
          </w:tcPr>
          <w:p w14:paraId="103B7DCA"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Chia theo nhóm cơ quan thực hiện (4=4.1+4.2)</w:t>
            </w:r>
          </w:p>
        </w:tc>
      </w:tr>
      <w:tr w:rsidR="00786598" w:rsidRPr="00312507" w14:paraId="5174481B"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468CB29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4.1. Các bộ, ngành thực hiện:</w:t>
            </w:r>
          </w:p>
        </w:tc>
        <w:tc>
          <w:tcPr>
            <w:tcW w:w="4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EAD56C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7AE6E20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67A79F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23A6CF8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6A8457AB"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74FF1A62"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4.2. Các UBND cấp tỉnh thực hiện:</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A414F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26C623A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51726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419E21D2"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701C3251" w14:textId="77777777" w:rsidTr="00786598">
        <w:tblPrEx>
          <w:tblBorders>
            <w:top w:val="none" w:sz="0" w:space="0" w:color="auto"/>
            <w:bottom w:val="none" w:sz="0" w:space="0" w:color="auto"/>
            <w:insideH w:val="none" w:sz="0" w:space="0" w:color="auto"/>
            <w:insideV w:val="none" w:sz="0" w:space="0" w:color="auto"/>
          </w:tblBorders>
        </w:tblPrEx>
        <w:tc>
          <w:tcPr>
            <w:tcW w:w="5000" w:type="pct"/>
            <w:gridSpan w:val="5"/>
            <w:tcBorders>
              <w:top w:val="nil"/>
              <w:left w:val="nil"/>
              <w:bottom w:val="nil"/>
              <w:right w:val="nil"/>
              <w:tl2br w:val="nil"/>
              <w:tr2bl w:val="nil"/>
            </w:tcBorders>
            <w:tcMar>
              <w:top w:w="0" w:type="dxa"/>
              <w:left w:w="0" w:type="dxa"/>
              <w:bottom w:w="0" w:type="dxa"/>
              <w:right w:w="0" w:type="dxa"/>
            </w:tcMar>
            <w:vAlign w:val="center"/>
          </w:tcPr>
          <w:p w14:paraId="722427EA"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Chia theo mức độ cung cấp trực tuyến của dịch vụ (4=4.3+4.4)</w:t>
            </w:r>
          </w:p>
        </w:tc>
      </w:tr>
      <w:tr w:rsidR="00786598" w:rsidRPr="00312507" w14:paraId="37E5AF47"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04C3467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4.3. DVHCCTT mức độ 3:</w:t>
            </w:r>
          </w:p>
        </w:tc>
        <w:tc>
          <w:tcPr>
            <w:tcW w:w="49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271F7A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793687A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FEDE2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3B9E02FE"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7D5E9324" w14:textId="77777777" w:rsidTr="00786598">
        <w:tblPrEx>
          <w:tblBorders>
            <w:top w:val="none" w:sz="0" w:space="0" w:color="auto"/>
            <w:bottom w:val="none" w:sz="0" w:space="0" w:color="auto"/>
            <w:insideH w:val="none" w:sz="0" w:space="0" w:color="auto"/>
            <w:insideV w:val="none" w:sz="0" w:space="0" w:color="auto"/>
          </w:tblBorders>
        </w:tblPrEx>
        <w:tc>
          <w:tcPr>
            <w:tcW w:w="3443" w:type="pct"/>
            <w:tcBorders>
              <w:top w:val="nil"/>
              <w:left w:val="nil"/>
              <w:bottom w:val="nil"/>
              <w:right w:val="single" w:sz="8" w:space="0" w:color="auto"/>
              <w:tl2br w:val="nil"/>
              <w:tr2bl w:val="nil"/>
            </w:tcBorders>
            <w:tcMar>
              <w:top w:w="0" w:type="dxa"/>
              <w:left w:w="0" w:type="dxa"/>
              <w:bottom w:w="0" w:type="dxa"/>
              <w:right w:w="0" w:type="dxa"/>
            </w:tcMar>
            <w:vAlign w:val="center"/>
          </w:tcPr>
          <w:p w14:paraId="01820AF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4.4. DVHCCTT mức độ 4:</w:t>
            </w:r>
          </w:p>
        </w:tc>
        <w:tc>
          <w:tcPr>
            <w:tcW w:w="49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4EA725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69" w:type="pct"/>
            <w:tcBorders>
              <w:top w:val="nil"/>
              <w:left w:val="nil"/>
              <w:bottom w:val="nil"/>
              <w:right w:val="single" w:sz="8" w:space="0" w:color="auto"/>
              <w:tl2br w:val="nil"/>
              <w:tr2bl w:val="nil"/>
            </w:tcBorders>
            <w:tcMar>
              <w:top w:w="0" w:type="dxa"/>
              <w:left w:w="0" w:type="dxa"/>
              <w:bottom w:w="0" w:type="dxa"/>
              <w:right w:w="0" w:type="dxa"/>
            </w:tcMar>
            <w:vAlign w:val="center"/>
          </w:tcPr>
          <w:p w14:paraId="6131C66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3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945AF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260" w:type="pct"/>
            <w:tcBorders>
              <w:top w:val="nil"/>
              <w:left w:val="nil"/>
              <w:bottom w:val="nil"/>
              <w:right w:val="nil"/>
              <w:tl2br w:val="nil"/>
              <w:tr2bl w:val="nil"/>
            </w:tcBorders>
            <w:tcMar>
              <w:top w:w="0" w:type="dxa"/>
              <w:left w:w="0" w:type="dxa"/>
              <w:bottom w:w="0" w:type="dxa"/>
              <w:right w:w="0" w:type="dxa"/>
            </w:tcMar>
            <w:vAlign w:val="bottom"/>
          </w:tcPr>
          <w:p w14:paraId="4F72ACDE"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bl>
    <w:p w14:paraId="303FCBC2"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lang w:val="vi-VN"/>
        </w:rPr>
        <w:t>(Phụ biểu THH-01.PB kèm theo)</w:t>
      </w:r>
    </w:p>
    <w:p w14:paraId="1A7898BC"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lang w:val="vi-VN"/>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786598" w:rsidRPr="00312507" w14:paraId="08951F52" w14:textId="77777777" w:rsidTr="00786598">
        <w:tc>
          <w:tcPr>
            <w:tcW w:w="1528" w:type="pct"/>
            <w:tcBorders>
              <w:top w:val="nil"/>
              <w:left w:val="nil"/>
              <w:bottom w:val="nil"/>
              <w:right w:val="nil"/>
              <w:tl2br w:val="nil"/>
              <w:tr2bl w:val="nil"/>
            </w:tcBorders>
            <w:tcMar>
              <w:top w:w="0" w:type="dxa"/>
              <w:left w:w="0" w:type="dxa"/>
              <w:bottom w:w="0" w:type="dxa"/>
              <w:right w:w="0" w:type="dxa"/>
            </w:tcMar>
          </w:tcPr>
          <w:p w14:paraId="1F88342C"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br/>
              <w:t>TỔNG HỢP, LẬP BIỂU</w:t>
            </w:r>
            <w:r w:rsidRPr="00312507">
              <w:rPr>
                <w:rFonts w:ascii="Times New Roman" w:hAnsi="Times New Roman"/>
                <w:sz w:val="20"/>
                <w:lang w:val="vi-VN"/>
              </w:rPr>
              <w:br/>
            </w:r>
            <w:r w:rsidRPr="00312507">
              <w:rPr>
                <w:rFonts w:ascii="Times New Roman" w:hAnsi="Times New Roman"/>
                <w:i/>
                <w:iCs/>
                <w:sz w:val="20"/>
                <w:lang w:val="vi-VN"/>
              </w:rPr>
              <w:t>(Thông tin người thực hiện)</w:t>
            </w:r>
          </w:p>
        </w:tc>
        <w:tc>
          <w:tcPr>
            <w:tcW w:w="1597" w:type="pct"/>
            <w:tcBorders>
              <w:top w:val="nil"/>
              <w:left w:val="nil"/>
              <w:bottom w:val="nil"/>
              <w:right w:val="nil"/>
              <w:tl2br w:val="nil"/>
              <w:tr2bl w:val="nil"/>
            </w:tcBorders>
            <w:tcMar>
              <w:top w:w="0" w:type="dxa"/>
              <w:left w:w="0" w:type="dxa"/>
              <w:bottom w:w="0" w:type="dxa"/>
              <w:right w:w="0" w:type="dxa"/>
            </w:tcMar>
          </w:tcPr>
          <w:p w14:paraId="47464796"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br/>
              <w:t>KIỂM TRA BIỂU</w:t>
            </w:r>
            <w:r w:rsidRPr="00312507">
              <w:rPr>
                <w:rFonts w:ascii="Times New Roman" w:hAnsi="Times New Roman"/>
                <w:sz w:val="20"/>
                <w:lang w:val="vi-VN"/>
              </w:rPr>
              <w:br/>
            </w:r>
            <w:r w:rsidRPr="00312507">
              <w:rPr>
                <w:rFonts w:ascii="Times New Roman" w:hAnsi="Times New Roman"/>
                <w:i/>
                <w:iCs/>
                <w:sz w:val="20"/>
                <w:lang w:val="vi-VN"/>
              </w:rPr>
              <w:t>(Thông tin người thực hiện)</w:t>
            </w:r>
          </w:p>
        </w:tc>
        <w:tc>
          <w:tcPr>
            <w:tcW w:w="1875" w:type="pct"/>
            <w:tcBorders>
              <w:top w:val="nil"/>
              <w:left w:val="nil"/>
              <w:bottom w:val="nil"/>
              <w:right w:val="nil"/>
              <w:tl2br w:val="nil"/>
              <w:tr2bl w:val="nil"/>
            </w:tcBorders>
            <w:tcMar>
              <w:top w:w="0" w:type="dxa"/>
              <w:left w:w="0" w:type="dxa"/>
              <w:bottom w:w="0" w:type="dxa"/>
              <w:right w:w="0" w:type="dxa"/>
            </w:tcMar>
          </w:tcPr>
          <w:p w14:paraId="6E3529E5" w14:textId="77777777" w:rsidR="00786598" w:rsidRPr="00312507" w:rsidRDefault="00786598" w:rsidP="00786598">
            <w:pPr>
              <w:spacing w:before="120"/>
              <w:jc w:val="center"/>
              <w:rPr>
                <w:rFonts w:ascii="Times New Roman" w:hAnsi="Times New Roman"/>
              </w:rPr>
            </w:pPr>
            <w:r w:rsidRPr="00312507">
              <w:rPr>
                <w:rFonts w:ascii="Times New Roman" w:hAnsi="Times New Roman"/>
                <w:i/>
                <w:iCs/>
                <w:sz w:val="20"/>
                <w:lang w:val="vi-VN"/>
              </w:rPr>
              <w:t>Hà Nội, ngày … tháng … năm 20…</w:t>
            </w:r>
            <w:r w:rsidRPr="00312507">
              <w:rPr>
                <w:rFonts w:ascii="Times New Roman" w:hAnsi="Times New Roman"/>
                <w:i/>
                <w:iCs/>
                <w:sz w:val="20"/>
                <w:lang w:val="vi-VN"/>
              </w:rPr>
              <w:br/>
            </w:r>
            <w:r w:rsidRPr="00312507">
              <w:rPr>
                <w:rFonts w:ascii="Times New Roman" w:hAnsi="Times New Roman"/>
                <w:b/>
                <w:bCs/>
                <w:sz w:val="20"/>
                <w:lang w:val="vi-VN"/>
              </w:rPr>
              <w:t>CỤC TRƯỞNG</w:t>
            </w:r>
            <w:r w:rsidRPr="00312507">
              <w:rPr>
                <w:rFonts w:ascii="Times New Roman" w:hAnsi="Times New Roman"/>
                <w:sz w:val="20"/>
                <w:lang w:val="vi-VN"/>
              </w:rPr>
              <w:br/>
            </w:r>
            <w:r w:rsidRPr="00312507">
              <w:rPr>
                <w:rFonts w:ascii="Times New Roman" w:hAnsi="Times New Roman"/>
                <w:i/>
                <w:iCs/>
                <w:sz w:val="20"/>
                <w:lang w:val="vi-VN"/>
              </w:rPr>
              <w:t>(Ký điện tử)</w:t>
            </w:r>
          </w:p>
        </w:tc>
      </w:tr>
    </w:tbl>
    <w:p w14:paraId="5BDF3A45"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i/>
          <w:iCs/>
          <w:sz w:val="20"/>
          <w:lang w:val="vi-VN"/>
        </w:rPr>
        <w:t>a) Khái niệm, phương pháp tính</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53"/>
        <w:gridCol w:w="8707"/>
      </w:tblGrid>
      <w:tr w:rsidR="00786598" w:rsidRPr="00312507" w14:paraId="2BF18CB5" w14:textId="77777777" w:rsidTr="00786598">
        <w:tc>
          <w:tcPr>
            <w:tcW w:w="349" w:type="pct"/>
            <w:tcBorders>
              <w:top w:val="nil"/>
              <w:left w:val="nil"/>
              <w:bottom w:val="nil"/>
              <w:right w:val="nil"/>
              <w:tl2br w:val="nil"/>
              <w:tr2bl w:val="nil"/>
            </w:tcBorders>
            <w:tcMar>
              <w:top w:w="0" w:type="dxa"/>
              <w:left w:w="0" w:type="dxa"/>
              <w:bottom w:w="0" w:type="dxa"/>
              <w:right w:w="0" w:type="dxa"/>
            </w:tcMar>
            <w:vAlign w:val="bottom"/>
          </w:tcPr>
          <w:p w14:paraId="1DCB4CB9"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Dòng</w:t>
            </w:r>
          </w:p>
        </w:tc>
        <w:tc>
          <w:tcPr>
            <w:tcW w:w="4651" w:type="pct"/>
            <w:tcBorders>
              <w:top w:val="nil"/>
              <w:left w:val="nil"/>
              <w:bottom w:val="nil"/>
              <w:right w:val="nil"/>
              <w:tl2br w:val="nil"/>
              <w:tr2bl w:val="nil"/>
            </w:tcBorders>
            <w:tcMar>
              <w:top w:w="0" w:type="dxa"/>
              <w:left w:w="0" w:type="dxa"/>
              <w:bottom w:w="0" w:type="dxa"/>
              <w:right w:w="0" w:type="dxa"/>
            </w:tcMar>
            <w:vAlign w:val="bottom"/>
          </w:tcPr>
          <w:p w14:paraId="1B4B1F04"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Nội dung</w:t>
            </w:r>
          </w:p>
        </w:tc>
      </w:tr>
      <w:tr w:rsidR="00786598" w:rsidRPr="00312507" w14:paraId="06CB10FA" w14:textId="77777777" w:rsidTr="00786598">
        <w:tblPrEx>
          <w:tblBorders>
            <w:top w:val="none" w:sz="0" w:space="0" w:color="auto"/>
            <w:bottom w:val="none" w:sz="0" w:space="0" w:color="auto"/>
            <w:insideH w:val="none" w:sz="0" w:space="0" w:color="auto"/>
            <w:insideV w:val="none" w:sz="0" w:space="0" w:color="auto"/>
          </w:tblBorders>
        </w:tblPrEx>
        <w:tc>
          <w:tcPr>
            <w:tcW w:w="349" w:type="pct"/>
            <w:tcBorders>
              <w:top w:val="nil"/>
              <w:left w:val="nil"/>
              <w:bottom w:val="nil"/>
              <w:right w:val="nil"/>
              <w:tl2br w:val="nil"/>
              <w:tr2bl w:val="nil"/>
            </w:tcBorders>
            <w:tcMar>
              <w:top w:w="0" w:type="dxa"/>
              <w:left w:w="0" w:type="dxa"/>
              <w:bottom w:w="0" w:type="dxa"/>
              <w:right w:w="0" w:type="dxa"/>
            </w:tcMar>
          </w:tcPr>
          <w:p w14:paraId="6CAFD4B1"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(1)</w:t>
            </w:r>
          </w:p>
        </w:tc>
        <w:tc>
          <w:tcPr>
            <w:tcW w:w="4651" w:type="pct"/>
            <w:tcBorders>
              <w:top w:val="nil"/>
              <w:left w:val="nil"/>
              <w:bottom w:val="nil"/>
              <w:right w:val="nil"/>
              <w:tl2br w:val="nil"/>
              <w:tr2bl w:val="nil"/>
            </w:tcBorders>
            <w:tcMar>
              <w:top w:w="0" w:type="dxa"/>
              <w:left w:w="0" w:type="dxa"/>
              <w:bottom w:w="0" w:type="dxa"/>
              <w:right w:w="0" w:type="dxa"/>
            </w:tcMar>
          </w:tcPr>
          <w:p w14:paraId="307F7B72"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b/>
                <w:bCs/>
                <w:sz w:val="20"/>
                <w:lang w:val="vi-VN"/>
              </w:rPr>
              <w:t>Số lượng DVHCCTT các bộ, ngành cung cấp:</w:t>
            </w:r>
            <w:r w:rsidRPr="00312507">
              <w:rPr>
                <w:rFonts w:ascii="Times New Roman" w:hAnsi="Times New Roman"/>
                <w:sz w:val="20"/>
                <w:lang w:val="vi-VN"/>
              </w:rPr>
              <w:t xml:space="preserve"> Là tổng số dịch vụ hành chính công do các bộ, ngành cung cấp tính đến thời điểm cuối kỳ báo cáo. Dịch vụ hành chính công do các bộ, ngành cung cấp là thủ tục hành chính tương ứng mà các đơn vị trực thuộc bộ, ngành thực hiện (hoặc phân cấp cho các cơ quan chuyên môn thuộc UBND cấp tỉnh, cấp huyện thực hiện) với các cá nhân, tổ chức, doanh nghiệp theo quy định của pháp luật) bao gồm cả dịch vụ được cung cấp trực tuyến các mức độ 1, 2, 3, 4 và dịch vụ cung cấp không trực tuyến.</w:t>
            </w:r>
          </w:p>
          <w:p w14:paraId="25AF82AE" w14:textId="77777777" w:rsidR="00786598" w:rsidRPr="00312507" w:rsidRDefault="00786598" w:rsidP="00786598">
            <w:pPr>
              <w:shd w:val="solid" w:color="FFFFFF" w:fill="auto"/>
              <w:spacing w:before="120"/>
              <w:rPr>
                <w:rFonts w:ascii="Times New Roman" w:hAnsi="Times New Roman"/>
              </w:rPr>
            </w:pPr>
            <w:r w:rsidRPr="00312507">
              <w:rPr>
                <w:rFonts w:ascii="Times New Roman" w:hAnsi="Times New Roman"/>
                <w:b/>
                <w:bCs/>
                <w:color w:val="000000"/>
                <w:sz w:val="20"/>
                <w:lang w:val="vi-VN"/>
              </w:rPr>
              <w:t>Dịch vụ công trực tuyến mức độ 1:</w:t>
            </w:r>
            <w:r w:rsidRPr="00312507">
              <w:rPr>
                <w:rFonts w:ascii="Times New Roman" w:hAnsi="Times New Roman"/>
                <w:color w:val="000000"/>
                <w:sz w:val="20"/>
                <w:lang w:val="vi-VN"/>
              </w:rPr>
              <w:t xml:space="preserve"> Là dịch vụ bảo đảm cung cấp đầy đủ các thông tin về thủ tục hành chính và các văn bản có liên quan quy định về thủ tục hành chính đó.</w:t>
            </w:r>
          </w:p>
          <w:p w14:paraId="593524E0" w14:textId="77777777" w:rsidR="00786598" w:rsidRPr="00312507" w:rsidRDefault="00786598" w:rsidP="00786598">
            <w:pPr>
              <w:shd w:val="solid" w:color="FFFFFF" w:fill="auto"/>
              <w:spacing w:before="120"/>
              <w:rPr>
                <w:rFonts w:ascii="Times New Roman" w:hAnsi="Times New Roman"/>
              </w:rPr>
            </w:pPr>
            <w:r w:rsidRPr="00312507">
              <w:rPr>
                <w:rFonts w:ascii="Times New Roman" w:hAnsi="Times New Roman"/>
                <w:b/>
                <w:bCs/>
                <w:color w:val="000000"/>
                <w:sz w:val="20"/>
                <w:lang w:val="vi-VN"/>
              </w:rPr>
              <w:t>Dịch vụ công trực tuyến mức độ 2:</w:t>
            </w:r>
            <w:r w:rsidRPr="00312507">
              <w:rPr>
                <w:rFonts w:ascii="Times New Roman" w:hAnsi="Times New Roman"/>
                <w:color w:val="000000"/>
                <w:sz w:val="20"/>
                <w:lang w:val="vi-VN"/>
              </w:rPr>
              <w:t xml:space="preserve"> Là dịch vụ công trực tuyến mức độ 1 và cho phép người sử dụng tải về các mẫu văn bản và khai báo để hoàn thiện hồ sơ theo yêu cầu. Hồ sơ sau khi hoàn thiện được gửi trực tiếp hoặc qua đường bưu điện đến cơ quan, tổ chức cung cấp dịch vụ.</w:t>
            </w:r>
          </w:p>
          <w:p w14:paraId="66D49325" w14:textId="77777777" w:rsidR="00786598" w:rsidRPr="00312507" w:rsidRDefault="00786598" w:rsidP="00786598">
            <w:pPr>
              <w:shd w:val="solid" w:color="FFFFFF" w:fill="auto"/>
              <w:spacing w:before="120"/>
              <w:rPr>
                <w:rFonts w:ascii="Times New Roman" w:hAnsi="Times New Roman"/>
              </w:rPr>
            </w:pPr>
            <w:r w:rsidRPr="00312507">
              <w:rPr>
                <w:rFonts w:ascii="Times New Roman" w:hAnsi="Times New Roman"/>
                <w:b/>
                <w:bCs/>
                <w:color w:val="000000"/>
                <w:sz w:val="20"/>
                <w:lang w:val="vi-VN"/>
              </w:rPr>
              <w:t>Dịch vụ công trực tuyến mức độ 3:</w:t>
            </w:r>
            <w:r w:rsidRPr="00312507">
              <w:rPr>
                <w:rFonts w:ascii="Times New Roman" w:hAnsi="Times New Roman"/>
                <w:color w:val="000000"/>
                <w:sz w:val="20"/>
                <w:lang w:val="vi-VN"/>
              </w:rPr>
              <w:t xml:space="preserve"> Là dịch vụ công trực tuyến mức độ 2 và cho phép người sử dụng điền và gửi trực tuyến các mẫu văn bản đến cơ quan, tổ chức cung cấp dịch vụ. Các giao dịch trong quá trình xử lý hồ sơ và cung cấp dịch vụ được thực hiện trên môi trường mạng. Việc thanh toán lệ phí (nếu có) và nhận kết quả được thực hiện trực tiếp tại cơ quan, tổ chức cung cấp dịch vụ.</w:t>
            </w:r>
          </w:p>
          <w:p w14:paraId="041DD041" w14:textId="77777777" w:rsidR="00786598" w:rsidRPr="00312507" w:rsidRDefault="00786598" w:rsidP="00786598">
            <w:pPr>
              <w:shd w:val="solid" w:color="FFFFFF" w:fill="auto"/>
              <w:spacing w:before="120"/>
              <w:rPr>
                <w:rFonts w:ascii="Times New Roman" w:hAnsi="Times New Roman"/>
              </w:rPr>
            </w:pPr>
            <w:r w:rsidRPr="00312507">
              <w:rPr>
                <w:rFonts w:ascii="Times New Roman" w:hAnsi="Times New Roman"/>
                <w:b/>
                <w:bCs/>
                <w:color w:val="000000"/>
                <w:sz w:val="20"/>
                <w:lang w:val="vi-VN"/>
              </w:rPr>
              <w:lastRenderedPageBreak/>
              <w:t>Dịch vụ công trực tuyến mức độ 4:</w:t>
            </w:r>
            <w:r w:rsidRPr="00312507">
              <w:rPr>
                <w:rFonts w:ascii="Times New Roman" w:hAnsi="Times New Roman"/>
                <w:color w:val="000000"/>
                <w:sz w:val="20"/>
                <w:lang w:val="vi-VN"/>
              </w:rPr>
              <w:t xml:space="preserve"> Là dịch vụ công trực tuyến mức độ 3 và cho phép người sử dụng thanh toán lệ phí (nếu có) được thực hiện trực tuyến. Việc trả kết quả có thể được thực hiện trực tuyến, gửi trực tiếp hoặc qua đường bưu điện đến người sử dụng.</w:t>
            </w:r>
          </w:p>
        </w:tc>
      </w:tr>
      <w:tr w:rsidR="00786598" w:rsidRPr="00312507" w14:paraId="4625A409" w14:textId="77777777" w:rsidTr="00786598">
        <w:tblPrEx>
          <w:tblBorders>
            <w:top w:val="none" w:sz="0" w:space="0" w:color="auto"/>
            <w:bottom w:val="none" w:sz="0" w:space="0" w:color="auto"/>
            <w:insideH w:val="none" w:sz="0" w:space="0" w:color="auto"/>
            <w:insideV w:val="none" w:sz="0" w:space="0" w:color="auto"/>
          </w:tblBorders>
        </w:tblPrEx>
        <w:tc>
          <w:tcPr>
            <w:tcW w:w="349" w:type="pct"/>
            <w:tcBorders>
              <w:top w:val="nil"/>
              <w:left w:val="nil"/>
              <w:bottom w:val="nil"/>
              <w:right w:val="nil"/>
              <w:tl2br w:val="nil"/>
              <w:tr2bl w:val="nil"/>
            </w:tcBorders>
            <w:tcMar>
              <w:top w:w="0" w:type="dxa"/>
              <w:left w:w="0" w:type="dxa"/>
              <w:bottom w:w="0" w:type="dxa"/>
              <w:right w:w="0" w:type="dxa"/>
            </w:tcMar>
          </w:tcPr>
          <w:p w14:paraId="3757059C"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lastRenderedPageBreak/>
              <w:t>(2)</w:t>
            </w:r>
          </w:p>
        </w:tc>
        <w:tc>
          <w:tcPr>
            <w:tcW w:w="4651" w:type="pct"/>
            <w:tcBorders>
              <w:top w:val="nil"/>
              <w:left w:val="nil"/>
              <w:bottom w:val="nil"/>
              <w:right w:val="nil"/>
              <w:tl2br w:val="nil"/>
              <w:tr2bl w:val="nil"/>
            </w:tcBorders>
            <w:tcMar>
              <w:top w:w="0" w:type="dxa"/>
              <w:left w:w="0" w:type="dxa"/>
              <w:bottom w:w="0" w:type="dxa"/>
              <w:right w:w="0" w:type="dxa"/>
            </w:tcMar>
          </w:tcPr>
          <w:p w14:paraId="207F13C1"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Số lượng DVHCCTT UBND cấp tỉnh cung cấp:</w:t>
            </w:r>
            <w:r w:rsidRPr="00312507">
              <w:rPr>
                <w:rFonts w:ascii="Times New Roman" w:hAnsi="Times New Roman"/>
                <w:sz w:val="20"/>
                <w:lang w:val="vi-VN"/>
              </w:rPr>
              <w:t xml:space="preserve"> Là tổng số dịch vụ hành chính công do UBND cấp tỉnh cung cấp tính đến thời điểm cuối kỳ báo cáo. Dịch vụ hành chính công do UBND cấp tỉnh cung cấp là các thủ tục hành chính tương ứng mà các cơ quan chuyên môn trực thuộc UBND cấp tỉnh thực hiện (với cá nhân, tổ chức, doanh nghiệp có liên quan theo quy định của pháp luật) tính đến thời điểm cuối kỳ báo cáo, bao gồm cả dịch vụ được cung cấp trực tuyến mức độ 1, 2, 3, 4 và dịch vụ cung cấp không trực tuyến.</w:t>
            </w:r>
          </w:p>
        </w:tc>
      </w:tr>
      <w:tr w:rsidR="00786598" w:rsidRPr="00312507" w14:paraId="18AAF43D" w14:textId="77777777" w:rsidTr="00786598">
        <w:tblPrEx>
          <w:tblBorders>
            <w:top w:val="none" w:sz="0" w:space="0" w:color="auto"/>
            <w:bottom w:val="none" w:sz="0" w:space="0" w:color="auto"/>
            <w:insideH w:val="none" w:sz="0" w:space="0" w:color="auto"/>
            <w:insideV w:val="none" w:sz="0" w:space="0" w:color="auto"/>
          </w:tblBorders>
        </w:tblPrEx>
        <w:tc>
          <w:tcPr>
            <w:tcW w:w="349" w:type="pct"/>
            <w:tcBorders>
              <w:top w:val="nil"/>
              <w:left w:val="nil"/>
              <w:bottom w:val="nil"/>
              <w:right w:val="nil"/>
              <w:tl2br w:val="nil"/>
              <w:tr2bl w:val="nil"/>
            </w:tcBorders>
            <w:tcMar>
              <w:top w:w="0" w:type="dxa"/>
              <w:left w:w="0" w:type="dxa"/>
              <w:bottom w:w="0" w:type="dxa"/>
              <w:right w:w="0" w:type="dxa"/>
            </w:tcMar>
          </w:tcPr>
          <w:p w14:paraId="2D12CDB4"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(3)</w:t>
            </w:r>
          </w:p>
        </w:tc>
        <w:tc>
          <w:tcPr>
            <w:tcW w:w="4651" w:type="pct"/>
            <w:tcBorders>
              <w:top w:val="nil"/>
              <w:left w:val="nil"/>
              <w:bottom w:val="nil"/>
              <w:right w:val="nil"/>
              <w:tl2br w:val="nil"/>
              <w:tr2bl w:val="nil"/>
            </w:tcBorders>
            <w:tcMar>
              <w:top w:w="0" w:type="dxa"/>
              <w:left w:w="0" w:type="dxa"/>
              <w:bottom w:w="0" w:type="dxa"/>
              <w:right w:w="0" w:type="dxa"/>
            </w:tcMar>
          </w:tcPr>
          <w:p w14:paraId="456A4377"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Số lượng DVHCCTT có phát sinh hồ sơ trực tuyến:</w:t>
            </w:r>
            <w:r w:rsidRPr="00312507">
              <w:rPr>
                <w:rFonts w:ascii="Times New Roman" w:hAnsi="Times New Roman"/>
                <w:sz w:val="20"/>
                <w:lang w:val="vi-VN"/>
              </w:rPr>
              <w:t xml:space="preserve"> Là số lượng dịch vụ hành chính công do các bộ, ngành, UBND cấp tỉnh cung cấp trực tuyến mức độ 3, 4 có phát sinh hồ sơ trực tuyến trong kỳ báo cáo.</w:t>
            </w:r>
          </w:p>
        </w:tc>
      </w:tr>
      <w:tr w:rsidR="00786598" w:rsidRPr="00312507" w14:paraId="3625D9C5" w14:textId="77777777" w:rsidTr="00786598">
        <w:tblPrEx>
          <w:tblBorders>
            <w:top w:val="none" w:sz="0" w:space="0" w:color="auto"/>
            <w:bottom w:val="none" w:sz="0" w:space="0" w:color="auto"/>
            <w:insideH w:val="none" w:sz="0" w:space="0" w:color="auto"/>
            <w:insideV w:val="none" w:sz="0" w:space="0" w:color="auto"/>
          </w:tblBorders>
        </w:tblPrEx>
        <w:tc>
          <w:tcPr>
            <w:tcW w:w="349" w:type="pct"/>
            <w:tcBorders>
              <w:top w:val="nil"/>
              <w:left w:val="nil"/>
              <w:bottom w:val="nil"/>
              <w:right w:val="nil"/>
              <w:tl2br w:val="nil"/>
              <w:tr2bl w:val="nil"/>
            </w:tcBorders>
            <w:tcMar>
              <w:top w:w="0" w:type="dxa"/>
              <w:left w:w="0" w:type="dxa"/>
              <w:bottom w:w="0" w:type="dxa"/>
              <w:right w:w="0" w:type="dxa"/>
            </w:tcMar>
          </w:tcPr>
          <w:p w14:paraId="716890FD"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(5)</w:t>
            </w:r>
          </w:p>
        </w:tc>
        <w:tc>
          <w:tcPr>
            <w:tcW w:w="4651" w:type="pct"/>
            <w:tcBorders>
              <w:top w:val="nil"/>
              <w:left w:val="nil"/>
              <w:bottom w:val="nil"/>
              <w:right w:val="nil"/>
              <w:tl2br w:val="nil"/>
              <w:tr2bl w:val="nil"/>
            </w:tcBorders>
            <w:tcMar>
              <w:top w:w="0" w:type="dxa"/>
              <w:left w:w="0" w:type="dxa"/>
              <w:bottom w:w="0" w:type="dxa"/>
              <w:right w:w="0" w:type="dxa"/>
            </w:tcMar>
          </w:tcPr>
          <w:p w14:paraId="538F2907"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Số hồ sơ được xử lý qua DVHCCTT mức độ 3, 4:</w:t>
            </w:r>
            <w:r w:rsidRPr="00312507">
              <w:rPr>
                <w:rFonts w:ascii="Times New Roman" w:hAnsi="Times New Roman"/>
                <w:sz w:val="20"/>
                <w:lang w:val="vi-VN"/>
              </w:rPr>
              <w:t xml:space="preserve"> Là số lượng hồ sơ TTHC được xử lý qua dịch vụ hành chính công trực tuyến mức độ 3 và mức độ 4 từ đầu năm báo cáo đến thời điểm cuối kỳ báo cáo.</w:t>
            </w:r>
          </w:p>
        </w:tc>
      </w:tr>
    </w:tbl>
    <w:p w14:paraId="65202771"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i/>
          <w:iCs/>
          <w:sz w:val="20"/>
          <w:lang w:val="vi-VN"/>
        </w:rPr>
        <w:t>b) Cách ghi biểu</w:t>
      </w:r>
    </w:p>
    <w:p w14:paraId="1D9601D4"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lang w:val="vi-VN"/>
        </w:rPr>
        <w:t>Ghi thông tin, số liệu theo hướng dẫn cụ thể tại biểu mẫu và phụ biểu. Thông tin trên phụ biểu là một căn cứ để tổng hợp số liệu lập biểu mẫu.</w:t>
      </w:r>
    </w:p>
    <w:p w14:paraId="1ED0EB73"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lang w:val="vi-VN"/>
        </w:rPr>
        <w:t>Khi có sự thay đổi, Cục cập nhật ngay sau khi có sự thay đổi hoặc cập nhật trong vòng 07 ngày (kể từ khi có thay đổi) lên CSDL thống kê của Bộ để đảm bảo hệ thống tổng hợp được thông tin cả nước theo định dạng dữ liệu tại biểu mẫu này với số liệu cập nhật.</w:t>
      </w:r>
    </w:p>
    <w:p w14:paraId="4FE54E8D"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i/>
          <w:iCs/>
          <w:sz w:val="20"/>
          <w:lang w:val="vi-VN"/>
        </w:rPr>
        <w:t>c) Nguồn số liệu</w:t>
      </w:r>
    </w:p>
    <w:p w14:paraId="2B0364C5"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lang w:val="vi-VN"/>
        </w:rPr>
        <w:t>Biểu được lập từ dữ liệu hành chính của Cục và các thông tin, dữ liệu do các bộ, ngành, địa phương chia sẻ, cập nhật qua hệ thống LGSP, NGSP.</w:t>
      </w:r>
    </w:p>
    <w:p w14:paraId="3C3DA279"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lang w:val="vi-VN"/>
        </w:rPr>
        <w:t> </w:t>
      </w:r>
    </w:p>
    <w:p w14:paraId="238ECBAF" w14:textId="77777777" w:rsidR="00786598" w:rsidRPr="00312507" w:rsidRDefault="00786598" w:rsidP="00786598">
      <w:pPr>
        <w:spacing w:before="120" w:after="280" w:afterAutospacing="1"/>
        <w:jc w:val="center"/>
        <w:rPr>
          <w:rFonts w:ascii="Times New Roman" w:hAnsi="Times New Roman"/>
        </w:rPr>
      </w:pPr>
      <w:r w:rsidRPr="00312507">
        <w:rPr>
          <w:rFonts w:ascii="Times New Roman" w:hAnsi="Times New Roman"/>
          <w:b/>
          <w:bCs/>
          <w:sz w:val="20"/>
          <w:lang w:val="vi-VN"/>
        </w:rPr>
        <w:t>PHỤ BIỂU THH-01.PB</w:t>
      </w:r>
    </w:p>
    <w:p w14:paraId="3828B63E" w14:textId="77777777" w:rsidR="00786598" w:rsidRPr="00312507" w:rsidRDefault="00786598" w:rsidP="00786598">
      <w:pPr>
        <w:spacing w:before="120" w:after="280" w:afterAutospacing="1"/>
        <w:jc w:val="center"/>
        <w:rPr>
          <w:rFonts w:ascii="Times New Roman" w:hAnsi="Times New Roman"/>
        </w:rPr>
      </w:pPr>
      <w:r w:rsidRPr="00312507">
        <w:rPr>
          <w:rFonts w:ascii="Times New Roman" w:hAnsi="Times New Roman"/>
          <w:b/>
          <w:bCs/>
          <w:sz w:val="20"/>
          <w:lang w:val="vi-VN"/>
        </w:rPr>
        <w:t>THÔNG TIN VỀ CUNG CẤP DỊCH VỤ HÀNH CHÍNH CÔNG TRỰC TUYẾN TẠI CÁC BỘ, NGÀNH, ĐỊA PHƯƠNG</w:t>
      </w:r>
    </w:p>
    <w:p w14:paraId="0CE42ECF" w14:textId="77777777" w:rsidR="00786598" w:rsidRPr="00312507" w:rsidRDefault="00786598" w:rsidP="00786598">
      <w:pPr>
        <w:spacing w:before="120" w:after="280" w:afterAutospacing="1"/>
        <w:jc w:val="center"/>
        <w:rPr>
          <w:rFonts w:ascii="Times New Roman" w:hAnsi="Times New Roman"/>
        </w:rPr>
      </w:pPr>
      <w:r w:rsidRPr="00312507">
        <w:rPr>
          <w:rFonts w:ascii="Times New Roman" w:hAnsi="Times New Roman"/>
          <w:i/>
          <w:iCs/>
          <w:sz w:val="20"/>
          <w:lang w:val="vi-VN"/>
        </w:rPr>
        <w:t>(Ban hành kèm theo TT số …../2022/TT-BTTTT)</w:t>
      </w:r>
    </w:p>
    <w:p w14:paraId="28E47D36" w14:textId="77777777" w:rsidR="00786598" w:rsidRPr="00312507" w:rsidRDefault="00786598" w:rsidP="00786598">
      <w:pPr>
        <w:spacing w:before="120" w:after="280" w:afterAutospacing="1"/>
        <w:jc w:val="center"/>
        <w:rPr>
          <w:rFonts w:ascii="Times New Roman" w:hAnsi="Times New Roman"/>
        </w:rPr>
      </w:pPr>
      <w:r w:rsidRPr="00312507">
        <w:rPr>
          <w:rFonts w:ascii="Times New Roman" w:hAnsi="Times New Roman"/>
          <w:b/>
          <w:bCs/>
          <w:sz w:val="20"/>
          <w:lang w:val="vi-VN"/>
        </w:rPr>
        <w:t>(Tính đến ngày .... tháng ... năm 20...)</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7"/>
        <w:gridCol w:w="936"/>
        <w:gridCol w:w="424"/>
        <w:gridCol w:w="1011"/>
        <w:gridCol w:w="739"/>
        <w:gridCol w:w="641"/>
        <w:gridCol w:w="907"/>
        <w:gridCol w:w="641"/>
        <w:gridCol w:w="768"/>
        <w:gridCol w:w="584"/>
        <w:gridCol w:w="911"/>
        <w:gridCol w:w="926"/>
        <w:gridCol w:w="605"/>
      </w:tblGrid>
      <w:tr w:rsidR="00786598" w:rsidRPr="00312507" w14:paraId="5311B90F" w14:textId="77777777" w:rsidTr="00786598">
        <w:tc>
          <w:tcPr>
            <w:tcW w:w="145"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0A45B6E"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TT</w:t>
            </w:r>
          </w:p>
        </w:tc>
        <w:tc>
          <w:tcPr>
            <w:tcW w:w="50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1C546A7F"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Tên đơn vị</w:t>
            </w:r>
          </w:p>
        </w:tc>
        <w:tc>
          <w:tcPr>
            <w:tcW w:w="22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D865450"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Mã đơn vị</w:t>
            </w:r>
          </w:p>
        </w:tc>
        <w:tc>
          <w:tcPr>
            <w:tcW w:w="540"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55D7A85"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Số lượng dịch vụ hành chính công trực tuyến</w:t>
            </w:r>
            <w:r w:rsidRPr="00312507">
              <w:rPr>
                <w:rFonts w:ascii="Times New Roman" w:hAnsi="Times New Roman"/>
                <w:b/>
                <w:bCs/>
                <w:sz w:val="20"/>
                <w:lang w:val="vi-VN"/>
              </w:rPr>
              <w:br/>
              <w:t>(DV-HCCTT)</w:t>
            </w:r>
            <w:r w:rsidRPr="00312507">
              <w:rPr>
                <w:rFonts w:ascii="Times New Roman" w:hAnsi="Times New Roman"/>
                <w:b/>
                <w:bCs/>
                <w:sz w:val="20"/>
                <w:lang w:val="vi-VN"/>
              </w:rPr>
              <w:br/>
              <w:t>(1=2+3+5)</w:t>
            </w:r>
          </w:p>
        </w:tc>
        <w:tc>
          <w:tcPr>
            <w:tcW w:w="395"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E322B16"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Số lượng DV-HCCTT mức 1, 2</w:t>
            </w:r>
          </w:p>
        </w:tc>
        <w:tc>
          <w:tcPr>
            <w:tcW w:w="826"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5ABE4F9"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Số lượng DV-HCCTT mức 3</w:t>
            </w:r>
          </w:p>
        </w:tc>
        <w:tc>
          <w:tcPr>
            <w:tcW w:w="752"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7C1993"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Số lượng DV-HCCTT mức 4</w:t>
            </w:r>
          </w:p>
        </w:tc>
        <w:tc>
          <w:tcPr>
            <w:tcW w:w="312"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9EDCC35"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Tổng số hồ sơ thủ tục hành chính được xử lý</w:t>
            </w:r>
          </w:p>
        </w:tc>
        <w:tc>
          <w:tcPr>
            <w:tcW w:w="980"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42BFE2BF"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Trong đó</w:t>
            </w:r>
          </w:p>
        </w:tc>
        <w:tc>
          <w:tcPr>
            <w:tcW w:w="3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66A9CE4"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Ghi chú</w:t>
            </w:r>
          </w:p>
        </w:tc>
      </w:tr>
      <w:tr w:rsidR="00786598" w:rsidRPr="00312507" w14:paraId="684F760A" w14:textId="77777777" w:rsidTr="00786598">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69F5534E" w14:textId="77777777" w:rsidR="00786598" w:rsidRPr="00312507" w:rsidRDefault="00786598" w:rsidP="0078659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0389D5E5" w14:textId="77777777" w:rsidR="00786598" w:rsidRPr="00312507" w:rsidRDefault="00786598" w:rsidP="0078659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9DF5DA6" w14:textId="77777777" w:rsidR="00786598" w:rsidRPr="00312507" w:rsidRDefault="00786598" w:rsidP="0078659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91890A1" w14:textId="77777777" w:rsidR="00786598" w:rsidRPr="00312507" w:rsidRDefault="00786598" w:rsidP="00786598">
            <w:pPr>
              <w:spacing w:before="120"/>
              <w:jc w:val="center"/>
              <w:rPr>
                <w:rFonts w:ascii="Times New Roman" w:hAnsi="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E715CD5" w14:textId="77777777" w:rsidR="00786598" w:rsidRPr="00312507" w:rsidRDefault="00786598" w:rsidP="00786598">
            <w:pPr>
              <w:spacing w:before="120"/>
              <w:jc w:val="center"/>
              <w:rPr>
                <w:rFonts w:ascii="Times New Roman" w:hAnsi="Times New Roman"/>
              </w:rPr>
            </w:pP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034A3F"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Số lượng</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F4417E6"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Trong đó: số dịch vụ có phát sinh hồ sơ trực tuyến</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559131"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Số lượng</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7AFFF50"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Trong đó: số dịch vụ có phát sinh hồ sơ trực tuyến</w:t>
            </w:r>
          </w:p>
        </w:tc>
        <w:tc>
          <w:tcPr>
            <w:tcW w:w="0" w:type="auto"/>
            <w:tcBorders>
              <w:top w:val="single" w:sz="8" w:space="0" w:color="auto"/>
              <w:left w:val="nil"/>
              <w:bottom w:val="single" w:sz="8" w:space="0" w:color="auto"/>
              <w:right w:val="single" w:sz="8" w:space="0" w:color="auto"/>
              <w:tl2br w:val="nil"/>
              <w:tr2bl w:val="nil"/>
            </w:tcBorders>
            <w:vAlign w:val="center"/>
          </w:tcPr>
          <w:p w14:paraId="05E252DE" w14:textId="77777777" w:rsidR="00786598" w:rsidRPr="00312507" w:rsidRDefault="00786598" w:rsidP="00786598">
            <w:pPr>
              <w:spacing w:before="120"/>
              <w:jc w:val="center"/>
              <w:rPr>
                <w:rFonts w:ascii="Times New Roman" w:hAnsi="Times New Roman"/>
              </w:rPr>
            </w:pP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91C7F8"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Số hồ sơ được xử lý qua DVHCC TT mức độ 3</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B14D36"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Số hồ sơ được xử lý qua DVHCC TT mức độ 4</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EBDB78"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 </w:t>
            </w:r>
          </w:p>
        </w:tc>
      </w:tr>
      <w:tr w:rsidR="00786598" w:rsidRPr="00312507" w14:paraId="73940BA4" w14:textId="77777777" w:rsidTr="00786598">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B7049C1"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A</w:t>
            </w:r>
          </w:p>
        </w:tc>
        <w:tc>
          <w:tcPr>
            <w:tcW w:w="5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CA4F13"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B</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485D33"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C</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2C4A71"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1</w:t>
            </w:r>
          </w:p>
        </w:tc>
        <w:tc>
          <w:tcPr>
            <w:tcW w:w="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2308D85"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2</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BB1F133"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3</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7EE8C0"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4</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3B3E291"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5</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707C631"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6</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04B26C2"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7</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E1ABBF7"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8</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A9C442"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9</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DABD11"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10</w:t>
            </w:r>
          </w:p>
        </w:tc>
      </w:tr>
      <w:tr w:rsidR="00786598" w:rsidRPr="00312507" w14:paraId="7369E144" w14:textId="77777777" w:rsidTr="00786598">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18F9AF3"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1</w:t>
            </w:r>
          </w:p>
        </w:tc>
        <w:tc>
          <w:tcPr>
            <w:tcW w:w="5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D38263B"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Bộ Công an</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1F89FC"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009</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FD7F9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154F4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8F14D5"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1F1882"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DFBE0B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2E8636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83A940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A4DA51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FC22C7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7304F95"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529FFCF7" w14:textId="77777777" w:rsidTr="00786598">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FF3DB40"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2</w:t>
            </w:r>
          </w:p>
        </w:tc>
        <w:tc>
          <w:tcPr>
            <w:tcW w:w="5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92EEF4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Bộ Quốc phòng</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9F60FF"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010</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558F26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05906A2"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2602FD1"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176341"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F47A64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AC2E0C3"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1357322"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A8E8E1B"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9EE88D5"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F044A3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25E9C311" w14:textId="77777777" w:rsidTr="00786598">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EB87987"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w:t>
            </w:r>
          </w:p>
        </w:tc>
        <w:tc>
          <w:tcPr>
            <w:tcW w:w="5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1B1C2A"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145538"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C1616A4"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 </w:t>
            </w:r>
          </w:p>
        </w:tc>
        <w:tc>
          <w:tcPr>
            <w:tcW w:w="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66F6E7D"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BEE943E"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AB9D867"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6AFC501" w14:textId="77777777" w:rsidR="00786598" w:rsidRPr="00312507" w:rsidRDefault="00786598" w:rsidP="00786598">
            <w:pPr>
              <w:spacing w:before="120"/>
              <w:jc w:val="center"/>
              <w:rPr>
                <w:rFonts w:ascii="Times New Roman" w:hAnsi="Times New Roman"/>
              </w:rPr>
            </w:pPr>
            <w:r w:rsidRPr="00312507">
              <w:rPr>
                <w:rFonts w:ascii="Times New Roman" w:hAnsi="Times New Roman"/>
                <w:b/>
                <w:bCs/>
                <w:sz w:val="20"/>
                <w:lang w:val="vi-VN"/>
              </w:rPr>
              <w:t> </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0258C2F"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B7FB239"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 </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CE53C06"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13CB42E" w14:textId="77777777" w:rsidR="00786598" w:rsidRPr="00312507" w:rsidRDefault="00786598" w:rsidP="00786598">
            <w:pPr>
              <w:spacing w:before="120"/>
              <w:rPr>
                <w:rFonts w:ascii="Times New Roman" w:hAnsi="Times New Roman"/>
              </w:rPr>
            </w:pPr>
            <w:r w:rsidRPr="00312507">
              <w:rPr>
                <w:rFonts w:ascii="Times New Roman" w:hAnsi="Times New Roman"/>
                <w:b/>
                <w:bCs/>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0D9284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14A76CA2" w14:textId="77777777" w:rsidTr="00786598">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ED3647"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w:t>
            </w:r>
          </w:p>
        </w:tc>
        <w:tc>
          <w:tcPr>
            <w:tcW w:w="5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47EB45"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Hà Nội</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8196B00"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01</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22AD8A6"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 </w:t>
            </w:r>
          </w:p>
        </w:tc>
        <w:tc>
          <w:tcPr>
            <w:tcW w:w="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0C61AEB"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B036F3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DCE19D3"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6C177C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71C51F3"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480B683"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8E6944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0D28B8E"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840AFD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6158D39B" w14:textId="77777777" w:rsidTr="00786598">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75FF30EE"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w:t>
            </w:r>
          </w:p>
        </w:tc>
        <w:tc>
          <w:tcPr>
            <w:tcW w:w="5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050F7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Hà Giang</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F3070DA"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02</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0661C62"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85BB67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174BFE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6F33A1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C0771B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4A28DFE"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B2DFD3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E5762A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9703AF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1930CA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4D9A7F5F" w14:textId="77777777" w:rsidTr="00786598">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7BACDF5"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w:t>
            </w:r>
          </w:p>
        </w:tc>
        <w:tc>
          <w:tcPr>
            <w:tcW w:w="5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47BF20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005E44"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432D363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868C5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CC2B8B4"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53495B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D60CD3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5ADD6A8"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910A18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E10ADBB"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0E586B9"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06E2BFD"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r w:rsidR="00786598" w:rsidRPr="00312507" w14:paraId="03DEBCA0" w14:textId="77777777" w:rsidTr="00786598">
        <w:tblPrEx>
          <w:tblBorders>
            <w:top w:val="none" w:sz="0" w:space="0" w:color="auto"/>
            <w:bottom w:val="none" w:sz="0" w:space="0" w:color="auto"/>
            <w:insideH w:val="none" w:sz="0" w:space="0" w:color="auto"/>
            <w:insideV w:val="none" w:sz="0" w:space="0" w:color="auto"/>
          </w:tblBorders>
        </w:tblPrEx>
        <w:tc>
          <w:tcPr>
            <w:tcW w:w="14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B154018"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83</w:t>
            </w:r>
          </w:p>
        </w:tc>
        <w:tc>
          <w:tcPr>
            <w:tcW w:w="500"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948B7BB"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Cà Mau</w:t>
            </w:r>
          </w:p>
        </w:tc>
        <w:tc>
          <w:tcPr>
            <w:tcW w:w="22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5BD40B3" w14:textId="77777777" w:rsidR="00786598" w:rsidRPr="00312507" w:rsidRDefault="00786598" w:rsidP="00786598">
            <w:pPr>
              <w:spacing w:before="120"/>
              <w:jc w:val="center"/>
              <w:rPr>
                <w:rFonts w:ascii="Times New Roman" w:hAnsi="Times New Roman"/>
              </w:rPr>
            </w:pPr>
            <w:r w:rsidRPr="00312507">
              <w:rPr>
                <w:rFonts w:ascii="Times New Roman" w:hAnsi="Times New Roman"/>
                <w:sz w:val="20"/>
                <w:lang w:val="vi-VN"/>
              </w:rPr>
              <w:t>96</w:t>
            </w:r>
          </w:p>
        </w:tc>
        <w:tc>
          <w:tcPr>
            <w:tcW w:w="540"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867DC9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95"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03870E63"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F3FAAE7"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3"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788C4FE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4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9E372F2"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09"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65BD6FC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12"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2F75F22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5AD84365"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49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359E697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c>
          <w:tcPr>
            <w:tcW w:w="3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bottom"/>
          </w:tcPr>
          <w:p w14:paraId="19419430"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w:t>
            </w:r>
          </w:p>
        </w:tc>
      </w:tr>
    </w:tbl>
    <w:p w14:paraId="12F6E8AC"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i/>
          <w:iCs/>
          <w:sz w:val="20"/>
          <w:lang w:val="vi-VN"/>
        </w:rPr>
        <w:t>Cách ghi biểu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89"/>
        <w:gridCol w:w="8971"/>
      </w:tblGrid>
      <w:tr w:rsidR="00786598" w:rsidRPr="00312507" w14:paraId="308F9DC9" w14:textId="77777777" w:rsidTr="00786598">
        <w:tc>
          <w:tcPr>
            <w:tcW w:w="208" w:type="pct"/>
            <w:tcBorders>
              <w:top w:val="nil"/>
              <w:left w:val="nil"/>
              <w:bottom w:val="nil"/>
              <w:right w:val="nil"/>
              <w:tl2br w:val="nil"/>
              <w:tr2bl w:val="nil"/>
            </w:tcBorders>
            <w:tcMar>
              <w:top w:w="0" w:type="dxa"/>
              <w:left w:w="0" w:type="dxa"/>
              <w:bottom w:w="0" w:type="dxa"/>
              <w:right w:w="0" w:type="dxa"/>
            </w:tcMar>
            <w:vAlign w:val="bottom"/>
          </w:tcPr>
          <w:p w14:paraId="2548B7D9"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Cột</w:t>
            </w:r>
          </w:p>
        </w:tc>
        <w:tc>
          <w:tcPr>
            <w:tcW w:w="4792" w:type="pct"/>
            <w:tcBorders>
              <w:top w:val="nil"/>
              <w:left w:val="nil"/>
              <w:bottom w:val="nil"/>
              <w:right w:val="nil"/>
              <w:tl2br w:val="nil"/>
              <w:tr2bl w:val="nil"/>
            </w:tcBorders>
            <w:tcMar>
              <w:top w:w="0" w:type="dxa"/>
              <w:left w:w="0" w:type="dxa"/>
              <w:bottom w:w="0" w:type="dxa"/>
              <w:right w:w="0" w:type="dxa"/>
            </w:tcMar>
            <w:vAlign w:val="bottom"/>
          </w:tcPr>
          <w:p w14:paraId="71C1BD7F" w14:textId="77777777" w:rsidR="00786598" w:rsidRPr="00312507" w:rsidRDefault="00786598" w:rsidP="00786598">
            <w:pPr>
              <w:spacing w:before="120"/>
              <w:rPr>
                <w:rFonts w:ascii="Times New Roman" w:hAnsi="Times New Roman"/>
              </w:rPr>
            </w:pPr>
            <w:r w:rsidRPr="00312507">
              <w:rPr>
                <w:rFonts w:ascii="Times New Roman" w:hAnsi="Times New Roman"/>
                <w:i/>
                <w:iCs/>
                <w:sz w:val="20"/>
                <w:lang w:val="vi-VN"/>
              </w:rPr>
              <w:t>Nội dung</w:t>
            </w:r>
          </w:p>
        </w:tc>
      </w:tr>
      <w:tr w:rsidR="00786598" w:rsidRPr="00312507" w14:paraId="49FBB929" w14:textId="77777777" w:rsidTr="00786598">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tcMar>
              <w:top w:w="0" w:type="dxa"/>
              <w:left w:w="0" w:type="dxa"/>
              <w:bottom w:w="0" w:type="dxa"/>
              <w:right w:w="0" w:type="dxa"/>
            </w:tcMar>
          </w:tcPr>
          <w:p w14:paraId="10A4EA2F"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(A)</w:t>
            </w:r>
          </w:p>
        </w:tc>
        <w:tc>
          <w:tcPr>
            <w:tcW w:w="4792" w:type="pct"/>
            <w:tcBorders>
              <w:top w:val="nil"/>
              <w:left w:val="nil"/>
              <w:bottom w:val="nil"/>
              <w:right w:val="nil"/>
              <w:tl2br w:val="nil"/>
              <w:tr2bl w:val="nil"/>
            </w:tcBorders>
            <w:tcMar>
              <w:top w:w="0" w:type="dxa"/>
              <w:left w:w="0" w:type="dxa"/>
              <w:bottom w:w="0" w:type="dxa"/>
              <w:right w:w="0" w:type="dxa"/>
            </w:tcMar>
          </w:tcPr>
          <w:p w14:paraId="21B8CF76"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Ghi thứ tự các đơn vị có tên ở cột B.</w:t>
            </w:r>
          </w:p>
        </w:tc>
      </w:tr>
      <w:tr w:rsidR="00786598" w:rsidRPr="00312507" w14:paraId="34C9A73E" w14:textId="77777777" w:rsidTr="00786598">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tcMar>
              <w:top w:w="0" w:type="dxa"/>
              <w:left w:w="0" w:type="dxa"/>
              <w:bottom w:w="0" w:type="dxa"/>
              <w:right w:w="0" w:type="dxa"/>
            </w:tcMar>
          </w:tcPr>
          <w:p w14:paraId="58FB24D2"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(B)</w:t>
            </w:r>
          </w:p>
        </w:tc>
        <w:tc>
          <w:tcPr>
            <w:tcW w:w="4792" w:type="pct"/>
            <w:tcBorders>
              <w:top w:val="nil"/>
              <w:left w:val="nil"/>
              <w:bottom w:val="nil"/>
              <w:right w:val="nil"/>
              <w:tl2br w:val="nil"/>
              <w:tr2bl w:val="nil"/>
            </w:tcBorders>
            <w:tcMar>
              <w:top w:w="0" w:type="dxa"/>
              <w:left w:w="0" w:type="dxa"/>
              <w:bottom w:w="0" w:type="dxa"/>
              <w:right w:w="0" w:type="dxa"/>
            </w:tcMar>
          </w:tcPr>
          <w:p w14:paraId="35C07EB5"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Ghi tên các Bộ, cơ quan ngang bộ, cơ quan thuộc Chính phủ, UBND cấp tỉnh.</w:t>
            </w:r>
          </w:p>
        </w:tc>
      </w:tr>
      <w:tr w:rsidR="00786598" w:rsidRPr="00312507" w14:paraId="5632E7AB" w14:textId="77777777" w:rsidTr="00786598">
        <w:tblPrEx>
          <w:tblBorders>
            <w:top w:val="none" w:sz="0" w:space="0" w:color="auto"/>
            <w:bottom w:val="none" w:sz="0" w:space="0" w:color="auto"/>
            <w:insideH w:val="none" w:sz="0" w:space="0" w:color="auto"/>
            <w:insideV w:val="none" w:sz="0" w:space="0" w:color="auto"/>
          </w:tblBorders>
        </w:tblPrEx>
        <w:tc>
          <w:tcPr>
            <w:tcW w:w="208" w:type="pct"/>
            <w:tcBorders>
              <w:top w:val="nil"/>
              <w:left w:val="nil"/>
              <w:bottom w:val="nil"/>
              <w:right w:val="nil"/>
              <w:tl2br w:val="nil"/>
              <w:tr2bl w:val="nil"/>
            </w:tcBorders>
            <w:tcMar>
              <w:top w:w="0" w:type="dxa"/>
              <w:left w:w="0" w:type="dxa"/>
              <w:bottom w:w="0" w:type="dxa"/>
              <w:right w:w="0" w:type="dxa"/>
            </w:tcMar>
          </w:tcPr>
          <w:p w14:paraId="3721C5EC"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(C)</w:t>
            </w:r>
          </w:p>
        </w:tc>
        <w:tc>
          <w:tcPr>
            <w:tcW w:w="4792" w:type="pct"/>
            <w:tcBorders>
              <w:top w:val="nil"/>
              <w:left w:val="nil"/>
              <w:bottom w:val="nil"/>
              <w:right w:val="nil"/>
              <w:tl2br w:val="nil"/>
              <w:tr2bl w:val="nil"/>
            </w:tcBorders>
            <w:tcMar>
              <w:top w:w="0" w:type="dxa"/>
              <w:left w:w="0" w:type="dxa"/>
              <w:bottom w:w="0" w:type="dxa"/>
              <w:right w:w="0" w:type="dxa"/>
            </w:tcMar>
          </w:tcPr>
          <w:p w14:paraId="25B2C4C1" w14:textId="77777777" w:rsidR="00786598" w:rsidRPr="00312507" w:rsidRDefault="00786598" w:rsidP="00786598">
            <w:pPr>
              <w:spacing w:before="120"/>
              <w:rPr>
                <w:rFonts w:ascii="Times New Roman" w:hAnsi="Times New Roman"/>
              </w:rPr>
            </w:pPr>
            <w:r w:rsidRPr="00312507">
              <w:rPr>
                <w:rFonts w:ascii="Times New Roman" w:hAnsi="Times New Roman"/>
                <w:sz w:val="20"/>
                <w:lang w:val="vi-VN"/>
              </w:rPr>
              <w:t xml:space="preserve">Ghi mã số tương ứng với đơn vị có tên tại Cột B. Mã các UBND cấp tỉnh - ghi theo mã tỉnh tại Bảng danh mục và mã số các đơn vị hành chính Việt Nam. Mã các bộ, ngành - ghi theo mã số Chương tương ứng trong Mục lục NSNN hiện hành. </w:t>
            </w:r>
          </w:p>
        </w:tc>
      </w:tr>
    </w:tbl>
    <w:p w14:paraId="79EE76DD"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lang w:val="vi-VN"/>
        </w:rPr>
        <w:t>Các cột từ Cột 1 đến Cột 10: Ghi số liệu tương ứng của các đơn vị có tên tại Cột B.</w:t>
      </w:r>
    </w:p>
    <w:p w14:paraId="4C530421"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i/>
          <w:iCs/>
          <w:sz w:val="20"/>
          <w:lang w:val="vi-VN"/>
        </w:rPr>
        <w:t>Chỉ tiêu báo cáo quý sẽ cập nhật trên cùng biểu mẫu của tháng kết thúc quý tương ứng.</w:t>
      </w:r>
    </w:p>
    <w:p w14:paraId="27D24BF8" w14:textId="77777777" w:rsidR="00786598" w:rsidRPr="00312507" w:rsidRDefault="00786598" w:rsidP="00786598">
      <w:pPr>
        <w:spacing w:before="120" w:after="280" w:afterAutospacing="1"/>
        <w:rPr>
          <w:rFonts w:ascii="Times New Roman" w:hAnsi="Times New Roman"/>
        </w:rPr>
      </w:pPr>
      <w:r w:rsidRPr="00312507">
        <w:rPr>
          <w:rFonts w:ascii="Times New Roman" w:hAnsi="Times New Roman"/>
          <w:sz w:val="20"/>
          <w:lang w:val="vi-VN"/>
        </w:rPr>
        <w:t> </w:t>
      </w:r>
    </w:p>
    <w:p w14:paraId="49B924BD"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6598"/>
    <w:rsid w:val="00786598"/>
    <w:rsid w:val="007F6B79"/>
    <w:rsid w:val="00944D37"/>
    <w:rsid w:val="009762D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131E"/>
  <w15:chartTrackingRefBased/>
  <w15:docId w15:val="{114F6068-C2B5-4617-B983-57582B16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921</Words>
  <Characters>5254</Characters>
  <Application>Microsoft Office Word</Application>
  <DocSecurity>4</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2026-05-20T20:06:00Z</dcterms:created>
  <dcterms:modified xsi:type="dcterms:W3CDTF">2026-05-20T20:06:00Z</dcterms:modified>
</cp:coreProperties>
</file>