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0"/>
        <w:gridCol w:w="3121"/>
        <w:gridCol w:w="3119"/>
      </w:tblGrid>
      <w:tr w:rsidR="0039224C" w:rsidRPr="00312507" w14:paraId="0EEF2333" w14:textId="77777777" w:rsidTr="0039224C">
        <w:tc>
          <w:tcPr>
            <w:tcW w:w="1667" w:type="pct"/>
            <w:tcBorders>
              <w:top w:val="nil"/>
              <w:left w:val="nil"/>
              <w:bottom w:val="nil"/>
              <w:right w:val="nil"/>
              <w:tl2br w:val="nil"/>
              <w:tr2bl w:val="nil"/>
            </w:tcBorders>
            <w:tcMar>
              <w:top w:w="0" w:type="dxa"/>
              <w:left w:w="0" w:type="dxa"/>
              <w:bottom w:w="0" w:type="dxa"/>
              <w:right w:w="0" w:type="dxa"/>
            </w:tcMar>
          </w:tcPr>
          <w:p w14:paraId="32372A98"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b/>
                <w:bCs/>
                <w:sz w:val="20"/>
                <w:lang w:val="vi-VN"/>
              </w:rPr>
              <w:t>Biểu TTCS-01.1</w:t>
            </w:r>
          </w:p>
          <w:p w14:paraId="0969CD2F" w14:textId="77777777" w:rsidR="0039224C" w:rsidRPr="00312507" w:rsidRDefault="0039224C" w:rsidP="0039224C">
            <w:pPr>
              <w:spacing w:before="120" w:after="240"/>
              <w:rPr>
                <w:rFonts w:ascii="Times New Roman" w:hAnsi="Times New Roman"/>
              </w:rPr>
            </w:pPr>
            <w:r w:rsidRPr="00312507">
              <w:rPr>
                <w:rFonts w:ascii="Times New Roman" w:hAnsi="Times New Roman"/>
                <w:sz w:val="20"/>
                <w:lang w:val="vi-VN"/>
              </w:rPr>
              <w:t>Ban hành kèm theo TT</w:t>
            </w:r>
            <w:r w:rsidRPr="00312507">
              <w:rPr>
                <w:rFonts w:ascii="Times New Roman" w:hAnsi="Times New Roman"/>
                <w:sz w:val="20"/>
              </w:rPr>
              <w:br/>
            </w:r>
            <w:r w:rsidRPr="00312507">
              <w:rPr>
                <w:rFonts w:ascii="Times New Roman" w:hAnsi="Times New Roman"/>
                <w:sz w:val="20"/>
                <w:lang w:val="vi-VN"/>
              </w:rPr>
              <w:t>số ……/2022/TT-BTTTT</w:t>
            </w:r>
          </w:p>
          <w:p w14:paraId="3AF12DE3" w14:textId="77777777" w:rsidR="0039224C" w:rsidRPr="00312507" w:rsidRDefault="0039224C" w:rsidP="0039224C">
            <w:pPr>
              <w:spacing w:before="120"/>
              <w:rPr>
                <w:rFonts w:ascii="Times New Roman" w:hAnsi="Times New Roman"/>
              </w:rPr>
            </w:pPr>
            <w:r w:rsidRPr="00312507">
              <w:rPr>
                <w:rFonts w:ascii="Times New Roman" w:hAnsi="Times New Roman"/>
                <w:sz w:val="20"/>
                <w:lang w:val="vi-VN"/>
              </w:rPr>
              <w:t>Ngày nhận báo cáo: Trước 05/3 năm tiếp theo</w:t>
            </w:r>
          </w:p>
        </w:tc>
        <w:tc>
          <w:tcPr>
            <w:tcW w:w="1667" w:type="pct"/>
            <w:tcBorders>
              <w:top w:val="nil"/>
              <w:left w:val="nil"/>
              <w:bottom w:val="nil"/>
              <w:right w:val="nil"/>
              <w:tl2br w:val="nil"/>
              <w:tr2bl w:val="nil"/>
            </w:tcBorders>
            <w:tcMar>
              <w:top w:w="0" w:type="dxa"/>
              <w:left w:w="0" w:type="dxa"/>
              <w:bottom w:w="0" w:type="dxa"/>
              <w:right w:w="0" w:type="dxa"/>
            </w:tcMar>
          </w:tcPr>
          <w:p w14:paraId="517A1E94" w14:textId="77777777" w:rsidR="0039224C" w:rsidRPr="00312507" w:rsidRDefault="0039224C" w:rsidP="0039224C">
            <w:pPr>
              <w:spacing w:before="120" w:after="280" w:afterAutospacing="1"/>
              <w:jc w:val="center"/>
              <w:rPr>
                <w:rFonts w:ascii="Times New Roman" w:hAnsi="Times New Roman"/>
              </w:rPr>
            </w:pPr>
            <w:r w:rsidRPr="00312507">
              <w:rPr>
                <w:rFonts w:ascii="Times New Roman" w:hAnsi="Times New Roman"/>
                <w:b/>
                <w:bCs/>
                <w:sz w:val="20"/>
                <w:lang w:val="vi-VN"/>
              </w:rPr>
              <w:t>TỔNG HỢP MỘT SỐ KẾT QUẢ</w:t>
            </w:r>
          </w:p>
          <w:p w14:paraId="54F3E7AF" w14:textId="77777777" w:rsidR="0039224C" w:rsidRPr="00312507" w:rsidRDefault="0039224C" w:rsidP="0039224C">
            <w:pPr>
              <w:spacing w:before="120" w:after="280" w:afterAutospacing="1"/>
              <w:jc w:val="center"/>
              <w:rPr>
                <w:rFonts w:ascii="Times New Roman" w:hAnsi="Times New Roman"/>
              </w:rPr>
            </w:pPr>
            <w:r w:rsidRPr="00312507">
              <w:rPr>
                <w:rFonts w:ascii="Times New Roman" w:hAnsi="Times New Roman"/>
                <w:b/>
                <w:bCs/>
                <w:sz w:val="20"/>
                <w:lang w:val="vi-VN"/>
              </w:rPr>
              <w:t>HOẠT ĐỘNG TRUYỀN THANH CẤP XÃ</w:t>
            </w:r>
          </w:p>
          <w:p w14:paraId="2C0C0F33" w14:textId="77777777" w:rsidR="0039224C" w:rsidRPr="00312507" w:rsidRDefault="0039224C" w:rsidP="0039224C">
            <w:pPr>
              <w:spacing w:before="120" w:after="280" w:afterAutospacing="1"/>
              <w:jc w:val="center"/>
              <w:rPr>
                <w:rFonts w:ascii="Times New Roman" w:hAnsi="Times New Roman"/>
              </w:rPr>
            </w:pPr>
            <w:r w:rsidRPr="00312507">
              <w:rPr>
                <w:rFonts w:ascii="Times New Roman" w:hAnsi="Times New Roman"/>
                <w:b/>
                <w:bCs/>
                <w:sz w:val="20"/>
                <w:lang w:val="vi-VN"/>
              </w:rPr>
              <w:t>TẠI ĐỊA BÀN HÀNH CHÍNH CẤP HUYỆN</w:t>
            </w:r>
          </w:p>
          <w:p w14:paraId="65AFDD35" w14:textId="77777777" w:rsidR="0039224C" w:rsidRPr="00312507" w:rsidRDefault="0039224C" w:rsidP="0039224C">
            <w:pPr>
              <w:spacing w:before="120" w:after="280" w:afterAutospacing="1"/>
              <w:jc w:val="center"/>
              <w:rPr>
                <w:rFonts w:ascii="Times New Roman" w:hAnsi="Times New Roman"/>
              </w:rPr>
            </w:pPr>
            <w:r w:rsidRPr="00312507">
              <w:rPr>
                <w:rFonts w:ascii="Times New Roman" w:hAnsi="Times New Roman"/>
                <w:sz w:val="20"/>
                <w:lang w:val="vi-VN"/>
              </w:rPr>
              <w:t> </w:t>
            </w:r>
          </w:p>
          <w:p w14:paraId="26C6379C"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20"/>
                <w:lang w:val="vi-VN"/>
              </w:rPr>
              <w:t>Năm 20…</w:t>
            </w:r>
          </w:p>
        </w:tc>
        <w:tc>
          <w:tcPr>
            <w:tcW w:w="1667" w:type="pct"/>
            <w:tcBorders>
              <w:top w:val="nil"/>
              <w:left w:val="nil"/>
              <w:bottom w:val="nil"/>
              <w:right w:val="nil"/>
              <w:tl2br w:val="nil"/>
              <w:tr2bl w:val="nil"/>
            </w:tcBorders>
            <w:tcMar>
              <w:top w:w="0" w:type="dxa"/>
              <w:left w:w="0" w:type="dxa"/>
              <w:bottom w:w="0" w:type="dxa"/>
              <w:right w:w="0" w:type="dxa"/>
            </w:tcMar>
          </w:tcPr>
          <w:p w14:paraId="1D503118" w14:textId="77777777" w:rsidR="0039224C" w:rsidRPr="00312507" w:rsidRDefault="0039224C" w:rsidP="0039224C">
            <w:pPr>
              <w:spacing w:before="120" w:after="280" w:afterAutospacing="1"/>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lang w:val="vi-VN"/>
              </w:rPr>
              <w:br/>
              <w:t>Phòng VH&amp;TT</w:t>
            </w:r>
          </w:p>
          <w:p w14:paraId="28781BE5" w14:textId="77777777" w:rsidR="0039224C" w:rsidRPr="00312507" w:rsidRDefault="0039224C" w:rsidP="0039224C">
            <w:pPr>
              <w:spacing w:before="120" w:after="280" w:afterAutospacing="1"/>
              <w:jc w:val="center"/>
              <w:rPr>
                <w:rFonts w:ascii="Times New Roman" w:hAnsi="Times New Roman"/>
              </w:rPr>
            </w:pPr>
            <w:r w:rsidRPr="00312507">
              <w:rPr>
                <w:rFonts w:ascii="Times New Roman" w:hAnsi="Times New Roman"/>
                <w:sz w:val="20"/>
                <w:lang w:val="vi-VN"/>
              </w:rPr>
              <w:t> </w:t>
            </w:r>
          </w:p>
          <w:p w14:paraId="22D2E02F"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20"/>
                <w:lang w:val="vi-VN"/>
              </w:rPr>
              <w:t>Đơn vị nhận báo cáo:</w:t>
            </w:r>
            <w:r w:rsidRPr="00312507">
              <w:rPr>
                <w:rFonts w:ascii="Times New Roman" w:hAnsi="Times New Roman"/>
                <w:sz w:val="20"/>
                <w:lang w:val="vi-VN"/>
              </w:rPr>
              <w:br/>
              <w:t>UBND cấp huyện, Sở TT&amp;TT</w:t>
            </w:r>
          </w:p>
        </w:tc>
      </w:tr>
    </w:tbl>
    <w:p w14:paraId="072610E1"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1"/>
        <w:gridCol w:w="591"/>
        <w:gridCol w:w="274"/>
        <w:gridCol w:w="436"/>
        <w:gridCol w:w="246"/>
        <w:gridCol w:w="426"/>
        <w:gridCol w:w="426"/>
        <w:gridCol w:w="379"/>
        <w:gridCol w:w="436"/>
        <w:gridCol w:w="447"/>
        <w:gridCol w:w="404"/>
        <w:gridCol w:w="363"/>
        <w:gridCol w:w="364"/>
        <w:gridCol w:w="496"/>
        <w:gridCol w:w="436"/>
        <w:gridCol w:w="435"/>
        <w:gridCol w:w="444"/>
        <w:gridCol w:w="437"/>
        <w:gridCol w:w="435"/>
        <w:gridCol w:w="444"/>
        <w:gridCol w:w="543"/>
        <w:gridCol w:w="420"/>
        <w:gridCol w:w="249"/>
        <w:gridCol w:w="16"/>
        <w:gridCol w:w="6"/>
        <w:gridCol w:w="6"/>
        <w:gridCol w:w="6"/>
        <w:gridCol w:w="6"/>
        <w:gridCol w:w="6"/>
        <w:gridCol w:w="6"/>
        <w:gridCol w:w="6"/>
      </w:tblGrid>
      <w:tr w:rsidR="0039224C" w:rsidRPr="00312507" w14:paraId="11CAF68D" w14:textId="77777777" w:rsidTr="0039224C">
        <w:tc>
          <w:tcPr>
            <w:tcW w:w="95"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6247CD"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TT</w:t>
            </w:r>
          </w:p>
        </w:tc>
        <w:tc>
          <w:tcPr>
            <w:tcW w:w="31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6968EE"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Tên đơn vị</w:t>
            </w:r>
          </w:p>
        </w:tc>
        <w:tc>
          <w:tcPr>
            <w:tcW w:w="14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1EB23B0"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Mã đơn vị</w:t>
            </w:r>
          </w:p>
        </w:tc>
        <w:tc>
          <w:tcPr>
            <w:tcW w:w="23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4C4FDBD"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Đơn vị có đài truyền thanh cấp xã</w:t>
            </w:r>
          </w:p>
        </w:tc>
        <w:tc>
          <w:tcPr>
            <w:tcW w:w="1028"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4471D97"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CƠ SỞ VẬT CHẤT, PHƯƠNG TIỆN, MỨC PHỔ CẬP</w:t>
            </w:r>
          </w:p>
        </w:tc>
        <w:tc>
          <w:tcPr>
            <w:tcW w:w="3041" w:type="pct"/>
            <w:gridSpan w:val="1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7471334"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NHÂN LỰC</w:t>
            </w:r>
          </w:p>
        </w:tc>
        <w:tc>
          <w:tcPr>
            <w:tcW w:w="13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CB89AB8"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Ghi chú</w:t>
            </w:r>
          </w:p>
        </w:tc>
        <w:tc>
          <w:tcPr>
            <w:tcW w:w="0" w:type="auto"/>
            <w:tcBorders>
              <w:left w:val="nil"/>
              <w:right w:val="nil"/>
            </w:tcBorders>
            <w:vAlign w:val="center"/>
          </w:tcPr>
          <w:p w14:paraId="41143CBE"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406B0BD5"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65B1B6CE"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6DBEE12A"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4ED0EA6A"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3FBDBC8D"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6CF7311B"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6223C860" w14:textId="77777777" w:rsidR="0039224C" w:rsidRPr="00312507" w:rsidRDefault="0039224C" w:rsidP="0039224C">
            <w:pPr>
              <w:spacing w:before="120"/>
              <w:jc w:val="center"/>
              <w:rPr>
                <w:rFonts w:ascii="Times New Roman" w:hAnsi="Times New Roman"/>
              </w:rPr>
            </w:pPr>
          </w:p>
        </w:tc>
      </w:tr>
      <w:tr w:rsidR="0039224C" w:rsidRPr="00312507" w14:paraId="2DC3D58D" w14:textId="77777777" w:rsidTr="0039224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2613360" w14:textId="77777777" w:rsidR="0039224C" w:rsidRPr="00312507" w:rsidRDefault="0039224C" w:rsidP="0039224C">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5FCAD89" w14:textId="77777777" w:rsidR="0039224C" w:rsidRPr="00312507" w:rsidRDefault="0039224C" w:rsidP="0039224C">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99A3B6E" w14:textId="77777777" w:rsidR="0039224C" w:rsidRPr="00312507" w:rsidRDefault="0039224C" w:rsidP="0039224C">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CE6E2ED" w14:textId="77777777" w:rsidR="0039224C" w:rsidRPr="00312507" w:rsidRDefault="0039224C" w:rsidP="0039224C">
            <w:pPr>
              <w:spacing w:before="120"/>
              <w:jc w:val="center"/>
              <w:rPr>
                <w:rFonts w:ascii="Times New Roman" w:hAnsi="Times New Roman"/>
              </w:rPr>
            </w:pPr>
          </w:p>
        </w:tc>
        <w:tc>
          <w:tcPr>
            <w:tcW w:w="795"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9C4A29"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Công nghệ phát thanh đài xã có sử dụng (đánh dấu X vào ô phù hợp)</w:t>
            </w:r>
          </w:p>
        </w:tc>
        <w:tc>
          <w:tcPr>
            <w:tcW w:w="23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D5B2E0"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Tỷ lệ hộ gia đình nghe được truyền thanh cấp xã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3C2D1D"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Tổng số người làm việc (7= 9+ 10+11)</w:t>
            </w:r>
          </w:p>
        </w:tc>
        <w:tc>
          <w:tcPr>
            <w:tcW w:w="21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9BA766"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Trong đó nữ</w:t>
            </w:r>
          </w:p>
        </w:tc>
        <w:tc>
          <w:tcPr>
            <w:tcW w:w="658"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71C32E"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Tổng số người làm việc chia ra</w:t>
            </w:r>
          </w:p>
        </w:tc>
        <w:tc>
          <w:tcPr>
            <w:tcW w:w="1409"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598E5B"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Trình độ, chuyên ngành đào tạo</w:t>
            </w:r>
          </w:p>
        </w:tc>
        <w:tc>
          <w:tcPr>
            <w:tcW w:w="516"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7204F"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Nhu cầu đào tạo, bồi dưỡng trong năm</w:t>
            </w:r>
          </w:p>
        </w:tc>
        <w:tc>
          <w:tcPr>
            <w:tcW w:w="0" w:type="auto"/>
            <w:tcBorders>
              <w:top w:val="single" w:sz="8" w:space="0" w:color="auto"/>
              <w:left w:val="nil"/>
              <w:bottom w:val="single" w:sz="8" w:space="0" w:color="auto"/>
              <w:right w:val="single" w:sz="8" w:space="0" w:color="auto"/>
              <w:tl2br w:val="nil"/>
              <w:tr2bl w:val="nil"/>
            </w:tcBorders>
            <w:vAlign w:val="center"/>
          </w:tcPr>
          <w:p w14:paraId="415F5C14"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025C3BE4"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27725E64"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699BDD86"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1B8E3B31"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3A8194A7"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183099F2"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1B8E9323"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47AF5E5C" w14:textId="77777777" w:rsidR="0039224C" w:rsidRPr="00312507" w:rsidRDefault="0039224C" w:rsidP="0039224C">
            <w:pPr>
              <w:spacing w:before="120"/>
              <w:jc w:val="center"/>
              <w:rPr>
                <w:rFonts w:ascii="Times New Roman" w:hAnsi="Times New Roman"/>
              </w:rPr>
            </w:pPr>
          </w:p>
        </w:tc>
      </w:tr>
      <w:tr w:rsidR="0039224C" w:rsidRPr="00312507" w14:paraId="211AE507" w14:textId="77777777" w:rsidTr="0039224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CE44BCD" w14:textId="77777777" w:rsidR="0039224C" w:rsidRPr="00312507" w:rsidRDefault="0039224C" w:rsidP="0039224C">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D3CDF8C" w14:textId="77777777" w:rsidR="0039224C" w:rsidRPr="00312507" w:rsidRDefault="0039224C" w:rsidP="0039224C">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358E329" w14:textId="77777777" w:rsidR="0039224C" w:rsidRPr="00312507" w:rsidRDefault="0039224C" w:rsidP="0039224C">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40F8BEA" w14:textId="77777777" w:rsidR="0039224C" w:rsidRPr="00312507" w:rsidRDefault="0039224C" w:rsidP="0039224C">
            <w:pPr>
              <w:spacing w:before="120"/>
              <w:jc w:val="center"/>
              <w:rPr>
                <w:rFonts w:ascii="Times New Roman" w:hAnsi="Times New Roman"/>
              </w:rPr>
            </w:pPr>
          </w:p>
        </w:tc>
        <w:tc>
          <w:tcPr>
            <w:tcW w:w="133"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7758B0"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Đài có dây</w:t>
            </w:r>
          </w:p>
        </w:tc>
        <w:tc>
          <w:tcPr>
            <w:tcW w:w="229"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23920"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Đài không dây</w:t>
            </w:r>
          </w:p>
        </w:tc>
        <w:tc>
          <w:tcPr>
            <w:tcW w:w="229"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A6244A"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Đài cả có dây và không dây</w:t>
            </w:r>
          </w:p>
        </w:tc>
        <w:tc>
          <w:tcPr>
            <w:tcW w:w="20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CB1668"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Đài ứng dụng CNTT - VT</w:t>
            </w:r>
          </w:p>
        </w:tc>
        <w:tc>
          <w:tcPr>
            <w:tcW w:w="0" w:type="auto"/>
            <w:vMerge w:val="restart"/>
            <w:tcBorders>
              <w:top w:val="nil"/>
              <w:left w:val="nil"/>
              <w:bottom w:val="single" w:sz="8" w:space="0" w:color="auto"/>
              <w:right w:val="single" w:sz="8" w:space="0" w:color="auto"/>
              <w:tl2br w:val="nil"/>
              <w:tr2bl w:val="nil"/>
            </w:tcBorders>
            <w:vAlign w:val="center"/>
          </w:tcPr>
          <w:p w14:paraId="4227606F" w14:textId="77777777" w:rsidR="0039224C" w:rsidRPr="00312507" w:rsidRDefault="0039224C" w:rsidP="0039224C">
            <w:pPr>
              <w:spacing w:before="120"/>
              <w:jc w:val="center"/>
              <w:rPr>
                <w:rFonts w:ascii="Times New Roman" w:hAnsi="Times New Roman"/>
              </w:rPr>
            </w:pPr>
          </w:p>
        </w:tc>
        <w:tc>
          <w:tcPr>
            <w:tcW w:w="0" w:type="auto"/>
            <w:vMerge w:val="restart"/>
            <w:tcBorders>
              <w:top w:val="nil"/>
              <w:left w:val="nil"/>
              <w:bottom w:val="single" w:sz="8" w:space="0" w:color="auto"/>
              <w:right w:val="single" w:sz="8" w:space="0" w:color="auto"/>
              <w:tl2br w:val="nil"/>
              <w:tr2bl w:val="nil"/>
            </w:tcBorders>
            <w:vAlign w:val="center"/>
          </w:tcPr>
          <w:p w14:paraId="7BAB5531" w14:textId="77777777" w:rsidR="0039224C" w:rsidRPr="00312507" w:rsidRDefault="0039224C" w:rsidP="0039224C">
            <w:pPr>
              <w:spacing w:before="120"/>
              <w:jc w:val="center"/>
              <w:rPr>
                <w:rFonts w:ascii="Times New Roman" w:hAnsi="Times New Roman"/>
              </w:rPr>
            </w:pPr>
          </w:p>
        </w:tc>
        <w:tc>
          <w:tcPr>
            <w:tcW w:w="0" w:type="auto"/>
            <w:vMerge w:val="restart"/>
            <w:tcBorders>
              <w:top w:val="nil"/>
              <w:left w:val="nil"/>
              <w:bottom w:val="single" w:sz="8" w:space="0" w:color="auto"/>
              <w:right w:val="single" w:sz="8" w:space="0" w:color="auto"/>
              <w:tl2br w:val="nil"/>
              <w:tr2bl w:val="nil"/>
            </w:tcBorders>
            <w:vAlign w:val="center"/>
          </w:tcPr>
          <w:p w14:paraId="76F034F4" w14:textId="77777777" w:rsidR="0039224C" w:rsidRPr="00312507" w:rsidRDefault="0039224C" w:rsidP="0039224C">
            <w:pPr>
              <w:spacing w:before="120"/>
              <w:jc w:val="center"/>
              <w:rPr>
                <w:rFonts w:ascii="Times New Roman" w:hAnsi="Times New Roman"/>
              </w:rPr>
            </w:pPr>
          </w:p>
        </w:tc>
        <w:tc>
          <w:tcPr>
            <w:tcW w:w="39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2C7417"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Kiêm nhiệm</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6E9582"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Cán bộ không chuyên trách</w:t>
            </w:r>
          </w:p>
        </w:tc>
        <w:tc>
          <w:tcPr>
            <w:tcW w:w="705"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A7F82"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Đại học trở lên</w:t>
            </w:r>
          </w:p>
        </w:tc>
        <w:tc>
          <w:tcPr>
            <w:tcW w:w="705"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AA6B8E"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Cao đẳng trở xuống</w:t>
            </w:r>
          </w:p>
        </w:tc>
        <w:tc>
          <w:tcPr>
            <w:tcW w:w="0" w:type="auto"/>
            <w:gridSpan w:val="2"/>
            <w:tcBorders>
              <w:top w:val="nil"/>
              <w:left w:val="nil"/>
              <w:bottom w:val="single" w:sz="8" w:space="0" w:color="auto"/>
              <w:right w:val="single" w:sz="8" w:space="0" w:color="auto"/>
              <w:tl2br w:val="nil"/>
              <w:tr2bl w:val="nil"/>
            </w:tcBorders>
            <w:vAlign w:val="center"/>
          </w:tcPr>
          <w:p w14:paraId="15ECEB73" w14:textId="77777777" w:rsidR="0039224C" w:rsidRPr="00312507" w:rsidRDefault="0039224C" w:rsidP="0039224C">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3D114B7B"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5B898A12"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4682ACF4"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1E31F35F"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7D52381C"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563F77A4"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5BDDB6F4"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63C08974"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6C6606AC" w14:textId="77777777" w:rsidR="0039224C" w:rsidRPr="00312507" w:rsidRDefault="0039224C" w:rsidP="0039224C">
            <w:pPr>
              <w:spacing w:before="120"/>
              <w:jc w:val="center"/>
              <w:rPr>
                <w:rFonts w:ascii="Times New Roman" w:hAnsi="Times New Roman"/>
              </w:rPr>
            </w:pPr>
          </w:p>
        </w:tc>
      </w:tr>
      <w:tr w:rsidR="0039224C" w:rsidRPr="00312507" w14:paraId="356FECE0" w14:textId="77777777" w:rsidTr="0039224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FD110CA" w14:textId="77777777" w:rsidR="0039224C" w:rsidRPr="00312507" w:rsidRDefault="0039224C" w:rsidP="0039224C">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27DE7A8" w14:textId="77777777" w:rsidR="0039224C" w:rsidRPr="00312507" w:rsidRDefault="0039224C" w:rsidP="0039224C">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32CDC71" w14:textId="77777777" w:rsidR="0039224C" w:rsidRPr="00312507" w:rsidRDefault="0039224C" w:rsidP="0039224C">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B11AEAD" w14:textId="77777777" w:rsidR="0039224C" w:rsidRPr="00312507" w:rsidRDefault="0039224C" w:rsidP="0039224C">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4066CB3C" w14:textId="77777777" w:rsidR="0039224C" w:rsidRPr="00312507" w:rsidRDefault="0039224C" w:rsidP="0039224C">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428F92F7" w14:textId="77777777" w:rsidR="0039224C" w:rsidRPr="00312507" w:rsidRDefault="0039224C" w:rsidP="0039224C">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1905E33A" w14:textId="77777777" w:rsidR="0039224C" w:rsidRPr="00312507" w:rsidRDefault="0039224C" w:rsidP="0039224C">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11EAE537" w14:textId="77777777" w:rsidR="0039224C" w:rsidRPr="00312507" w:rsidRDefault="0039224C" w:rsidP="0039224C">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7B682AD8" w14:textId="77777777" w:rsidR="0039224C" w:rsidRPr="00312507" w:rsidRDefault="0039224C" w:rsidP="0039224C">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6640A5B0" w14:textId="77777777" w:rsidR="0039224C" w:rsidRPr="00312507" w:rsidRDefault="0039224C" w:rsidP="0039224C">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59214FA4" w14:textId="77777777" w:rsidR="0039224C" w:rsidRPr="00312507" w:rsidRDefault="0039224C" w:rsidP="0039224C">
            <w:pPr>
              <w:spacing w:before="120"/>
              <w:jc w:val="center"/>
              <w:rPr>
                <w:rFonts w:ascii="Times New Roman" w:hAnsi="Times New Roman"/>
              </w:rPr>
            </w:pP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F92656"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Công chức văn hóa - xã hội</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409054"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Công chức khác</w:t>
            </w:r>
          </w:p>
        </w:tc>
        <w:tc>
          <w:tcPr>
            <w:tcW w:w="0" w:type="auto"/>
            <w:tcBorders>
              <w:top w:val="nil"/>
              <w:left w:val="nil"/>
              <w:bottom w:val="single" w:sz="8" w:space="0" w:color="auto"/>
              <w:right w:val="single" w:sz="8" w:space="0" w:color="auto"/>
              <w:tl2br w:val="nil"/>
              <w:tr2bl w:val="nil"/>
            </w:tcBorders>
            <w:vAlign w:val="center"/>
          </w:tcPr>
          <w:p w14:paraId="69EDAD52" w14:textId="77777777" w:rsidR="0039224C" w:rsidRPr="00312507" w:rsidRDefault="0039224C" w:rsidP="0039224C">
            <w:pPr>
              <w:spacing w:before="120"/>
              <w:jc w:val="center"/>
              <w:rPr>
                <w:rFonts w:ascii="Times New Roman" w:hAnsi="Times New Roman"/>
              </w:rPr>
            </w:pP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1F1594"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Báo chí, tuyên truyền</w:t>
            </w:r>
          </w:p>
        </w:tc>
        <w:tc>
          <w:tcPr>
            <w:tcW w:w="2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8BB318"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Điện tử - Viễn thông, CNTT</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6281E0"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Ngành khác</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1D4643"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Báo chí, tuyên truyền</w:t>
            </w:r>
          </w:p>
        </w:tc>
        <w:tc>
          <w:tcPr>
            <w:tcW w:w="2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1D7B05"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Điện tử - Viễn thông, CNTT</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519E7"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Ngành khác</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F7767"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Kỹ năng sản xuất chương trình, biên tập tin, bài</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548501"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Ứng dụng CNTT, sử dụng thiết bị kỹ thuật</w:t>
            </w:r>
          </w:p>
        </w:tc>
        <w:tc>
          <w:tcPr>
            <w:tcW w:w="0" w:type="auto"/>
            <w:tcBorders>
              <w:top w:val="single" w:sz="8" w:space="0" w:color="auto"/>
              <w:left w:val="nil"/>
              <w:bottom w:val="single" w:sz="8" w:space="0" w:color="auto"/>
              <w:right w:val="single" w:sz="8" w:space="0" w:color="auto"/>
              <w:tl2br w:val="nil"/>
              <w:tr2bl w:val="nil"/>
            </w:tcBorders>
            <w:vAlign w:val="center"/>
          </w:tcPr>
          <w:p w14:paraId="487F685B"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5AD34199"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758882EA"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11134046"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2A957B3F"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43A5F41B"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50928FF1"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21A8EC1E"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6876ED06" w14:textId="77777777" w:rsidR="0039224C" w:rsidRPr="00312507" w:rsidRDefault="0039224C" w:rsidP="0039224C">
            <w:pPr>
              <w:spacing w:before="120"/>
              <w:jc w:val="center"/>
              <w:rPr>
                <w:rFonts w:ascii="Times New Roman" w:hAnsi="Times New Roman"/>
              </w:rPr>
            </w:pPr>
          </w:p>
        </w:tc>
      </w:tr>
      <w:tr w:rsidR="0039224C" w:rsidRPr="00312507" w14:paraId="36828813" w14:textId="77777777" w:rsidTr="0039224C">
        <w:tblPrEx>
          <w:tblBorders>
            <w:top w:val="none" w:sz="0" w:space="0" w:color="auto"/>
            <w:bottom w:val="none" w:sz="0" w:space="0" w:color="auto"/>
            <w:insideH w:val="none" w:sz="0" w:space="0" w:color="auto"/>
            <w:insideV w:val="none" w:sz="0" w:space="0" w:color="auto"/>
          </w:tblBorders>
        </w:tblPrEx>
        <w:tc>
          <w:tcPr>
            <w:tcW w:w="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DF2438"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A</w:t>
            </w:r>
          </w:p>
        </w:tc>
        <w:tc>
          <w:tcPr>
            <w:tcW w:w="3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7D3FD4"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B</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6666E"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C</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946F91"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1</w:t>
            </w:r>
          </w:p>
        </w:tc>
        <w:tc>
          <w:tcPr>
            <w:tcW w:w="1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88CCD7"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2</w:t>
            </w:r>
          </w:p>
        </w:tc>
        <w:tc>
          <w:tcPr>
            <w:tcW w:w="2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2732AA"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3</w:t>
            </w:r>
          </w:p>
        </w:tc>
        <w:tc>
          <w:tcPr>
            <w:tcW w:w="2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F8670"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4</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6558FF"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5</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13EE1B"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6</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A22F83"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7</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05AD27"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8</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D07A39"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9</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EDBA5E"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10</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1383F0"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11</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B95538"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12</w:t>
            </w:r>
          </w:p>
        </w:tc>
        <w:tc>
          <w:tcPr>
            <w:tcW w:w="2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0726AD"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13</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6392E4"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14</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06F8B7"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15</w:t>
            </w:r>
          </w:p>
        </w:tc>
        <w:tc>
          <w:tcPr>
            <w:tcW w:w="2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804DB0"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16</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311E2B"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17</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5F5188"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18</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C79644"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19</w:t>
            </w:r>
          </w:p>
        </w:tc>
        <w:tc>
          <w:tcPr>
            <w:tcW w:w="1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DC6999"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12"/>
                <w:lang w:val="vi-VN"/>
              </w:rPr>
              <w:t>20</w:t>
            </w:r>
          </w:p>
        </w:tc>
        <w:tc>
          <w:tcPr>
            <w:tcW w:w="0" w:type="auto"/>
            <w:tcBorders>
              <w:left w:val="nil"/>
              <w:right w:val="nil"/>
            </w:tcBorders>
            <w:vAlign w:val="center"/>
          </w:tcPr>
          <w:p w14:paraId="6ECBE394"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1EE68C2B"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0D9C1A93"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38B441C9"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764C8153"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700A4E07"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56604C91"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4766316A" w14:textId="77777777" w:rsidR="0039224C" w:rsidRPr="00312507" w:rsidRDefault="0039224C" w:rsidP="0039224C">
            <w:pPr>
              <w:spacing w:before="120"/>
              <w:jc w:val="center"/>
              <w:rPr>
                <w:rFonts w:ascii="Times New Roman" w:hAnsi="Times New Roman"/>
              </w:rPr>
            </w:pPr>
          </w:p>
        </w:tc>
      </w:tr>
      <w:tr w:rsidR="0039224C" w:rsidRPr="00312507" w14:paraId="39401730" w14:textId="77777777" w:rsidTr="0039224C">
        <w:tblPrEx>
          <w:tblBorders>
            <w:top w:val="none" w:sz="0" w:space="0" w:color="auto"/>
            <w:bottom w:val="none" w:sz="0" w:space="0" w:color="auto"/>
            <w:insideH w:val="none" w:sz="0" w:space="0" w:color="auto"/>
            <w:insideV w:val="none" w:sz="0" w:space="0" w:color="auto"/>
          </w:tblBorders>
        </w:tblPrEx>
        <w:tc>
          <w:tcPr>
            <w:tcW w:w="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AB0F34"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3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73109C" w14:textId="77777777" w:rsidR="0039224C" w:rsidRPr="00312507" w:rsidRDefault="0039224C" w:rsidP="0039224C">
            <w:pPr>
              <w:spacing w:before="120"/>
              <w:rPr>
                <w:rFonts w:ascii="Times New Roman" w:hAnsi="Times New Roman"/>
              </w:rPr>
            </w:pPr>
            <w:r w:rsidRPr="00312507">
              <w:rPr>
                <w:rFonts w:ascii="Times New Roman" w:hAnsi="Times New Roman"/>
                <w:b/>
                <w:bCs/>
                <w:sz w:val="12"/>
                <w:lang w:val="vi-VN"/>
              </w:rPr>
              <w:t>(HUYỆN)</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11EE5"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1AF215"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C606FD"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06FF50"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7D6D04"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BFAD6"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62A90E"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FC323D"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2011D2"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587FF3"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31853E"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D147A9"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6D159"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8A0A97"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C512BB"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6C5B8A"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007B2D"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82301B"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7C75F2"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C57B63"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1B60D3"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1F5E7305"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056F3DBE"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17A05AF9"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7DCEB7BA"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7E6B6064"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785DC60D"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4083C5F3"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1A4DE468" w14:textId="77777777" w:rsidR="0039224C" w:rsidRPr="00312507" w:rsidRDefault="0039224C" w:rsidP="0039224C">
            <w:pPr>
              <w:spacing w:before="120"/>
              <w:jc w:val="center"/>
              <w:rPr>
                <w:rFonts w:ascii="Times New Roman" w:hAnsi="Times New Roman"/>
              </w:rPr>
            </w:pPr>
          </w:p>
        </w:tc>
      </w:tr>
      <w:tr w:rsidR="0039224C" w:rsidRPr="00312507" w14:paraId="0BED00C6" w14:textId="77777777" w:rsidTr="0039224C">
        <w:tblPrEx>
          <w:tblBorders>
            <w:top w:val="none" w:sz="0" w:space="0" w:color="auto"/>
            <w:bottom w:val="none" w:sz="0" w:space="0" w:color="auto"/>
            <w:insideH w:val="none" w:sz="0" w:space="0" w:color="auto"/>
            <w:insideV w:val="none" w:sz="0" w:space="0" w:color="auto"/>
          </w:tblBorders>
        </w:tblPrEx>
        <w:tc>
          <w:tcPr>
            <w:tcW w:w="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C6691F"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1</w:t>
            </w:r>
          </w:p>
        </w:tc>
        <w:tc>
          <w:tcPr>
            <w:tcW w:w="3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BBBE8D" w14:textId="77777777" w:rsidR="0039224C" w:rsidRPr="00312507" w:rsidRDefault="0039224C" w:rsidP="0039224C">
            <w:pPr>
              <w:spacing w:before="120"/>
              <w:rPr>
                <w:rFonts w:ascii="Times New Roman" w:hAnsi="Times New Roman"/>
              </w:rPr>
            </w:pPr>
            <w:r w:rsidRPr="00312507">
              <w:rPr>
                <w:rFonts w:ascii="Times New Roman" w:hAnsi="Times New Roman"/>
                <w:sz w:val="12"/>
                <w:lang w:val="vi-VN"/>
              </w:rPr>
              <w:t>Xã 1</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89FD77"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CD9AB2"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457B0"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94B72E"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443B0C"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9A254E"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961B65"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A5C77C"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E2B910"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E26C8F"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6B8A4F"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A5C2CE"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2F24F7"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A9E030"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0A5DB8"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BA0BDF"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66546A"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C11749"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A72EE1"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BE2722"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F0226F"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2365E96C"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17B899B2"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1FED03C1"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62B5BE88"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715B42D1"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551F3CD7"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2A6DFA1F"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58212DF5" w14:textId="77777777" w:rsidR="0039224C" w:rsidRPr="00312507" w:rsidRDefault="0039224C" w:rsidP="0039224C">
            <w:pPr>
              <w:spacing w:before="120"/>
              <w:jc w:val="center"/>
              <w:rPr>
                <w:rFonts w:ascii="Times New Roman" w:hAnsi="Times New Roman"/>
              </w:rPr>
            </w:pPr>
          </w:p>
        </w:tc>
      </w:tr>
      <w:tr w:rsidR="0039224C" w:rsidRPr="00312507" w14:paraId="32CEDE2E" w14:textId="77777777" w:rsidTr="0039224C">
        <w:tblPrEx>
          <w:tblBorders>
            <w:top w:val="none" w:sz="0" w:space="0" w:color="auto"/>
            <w:bottom w:val="none" w:sz="0" w:space="0" w:color="auto"/>
            <w:insideH w:val="none" w:sz="0" w:space="0" w:color="auto"/>
            <w:insideV w:val="none" w:sz="0" w:space="0" w:color="auto"/>
          </w:tblBorders>
        </w:tblPrEx>
        <w:tc>
          <w:tcPr>
            <w:tcW w:w="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436D92"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2</w:t>
            </w:r>
          </w:p>
        </w:tc>
        <w:tc>
          <w:tcPr>
            <w:tcW w:w="3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F3203" w14:textId="77777777" w:rsidR="0039224C" w:rsidRPr="00312507" w:rsidRDefault="0039224C" w:rsidP="0039224C">
            <w:pPr>
              <w:spacing w:before="120"/>
              <w:rPr>
                <w:rFonts w:ascii="Times New Roman" w:hAnsi="Times New Roman"/>
              </w:rPr>
            </w:pPr>
            <w:r w:rsidRPr="00312507">
              <w:rPr>
                <w:rFonts w:ascii="Times New Roman" w:hAnsi="Times New Roman"/>
                <w:sz w:val="12"/>
                <w:lang w:val="vi-VN"/>
              </w:rPr>
              <w:t>Xã 2</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BE6ADD"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168EF5"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770B6C"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FDED7B"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8C377E"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398BE7"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B9006C"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521176"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74E118"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EC07B3"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F0176D"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BF6952"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383585"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6A1B24"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9FF63D"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B66AE9"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3043F0"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B191E"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EF5FF4"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40D521"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D2362"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508362FB"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5B79251A"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51914231"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4CA53348"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78AD370E"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2826157D"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58132A8F"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72549B18" w14:textId="77777777" w:rsidR="0039224C" w:rsidRPr="00312507" w:rsidRDefault="0039224C" w:rsidP="0039224C">
            <w:pPr>
              <w:spacing w:before="120"/>
              <w:jc w:val="center"/>
              <w:rPr>
                <w:rFonts w:ascii="Times New Roman" w:hAnsi="Times New Roman"/>
              </w:rPr>
            </w:pPr>
          </w:p>
        </w:tc>
      </w:tr>
      <w:tr w:rsidR="0039224C" w:rsidRPr="00312507" w14:paraId="131AC725" w14:textId="77777777" w:rsidTr="0039224C">
        <w:tblPrEx>
          <w:tblBorders>
            <w:top w:val="none" w:sz="0" w:space="0" w:color="auto"/>
            <w:bottom w:val="none" w:sz="0" w:space="0" w:color="auto"/>
            <w:insideH w:val="none" w:sz="0" w:space="0" w:color="auto"/>
            <w:insideV w:val="none" w:sz="0" w:space="0" w:color="auto"/>
          </w:tblBorders>
        </w:tblPrEx>
        <w:tc>
          <w:tcPr>
            <w:tcW w:w="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2E6B4B"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w:t>
            </w:r>
          </w:p>
        </w:tc>
        <w:tc>
          <w:tcPr>
            <w:tcW w:w="3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D6FB42" w14:textId="77777777" w:rsidR="0039224C" w:rsidRPr="00312507" w:rsidRDefault="0039224C" w:rsidP="0039224C">
            <w:pPr>
              <w:spacing w:before="120"/>
              <w:rPr>
                <w:rFonts w:ascii="Times New Roman" w:hAnsi="Times New Roman"/>
              </w:rPr>
            </w:pPr>
            <w:r w:rsidRPr="00312507">
              <w:rPr>
                <w:rFonts w:ascii="Times New Roman" w:hAnsi="Times New Roman"/>
                <w:sz w:val="12"/>
                <w:lang w:val="vi-VN"/>
              </w:rPr>
              <w:t>…</w:t>
            </w:r>
          </w:p>
        </w:tc>
        <w:tc>
          <w:tcPr>
            <w:tcW w:w="1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71D2BD"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E8C9B"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54D82C"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5DCDD"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26CBB2"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615B76"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FE71A5"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5A8E1F"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0B2A89"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6B7321"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2C9D05"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90A61A"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4112C2"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7951C0"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421236"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C164D5"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45F03C"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DF1C1"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D06FA7"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581AEF"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1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0DFE52" w14:textId="77777777" w:rsidR="0039224C" w:rsidRPr="00312507" w:rsidRDefault="0039224C" w:rsidP="0039224C">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76E24BCE"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62830AA1"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583BB8CD"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062D630C"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163D7D48"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4FFBF64B"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10246B7F" w14:textId="77777777" w:rsidR="0039224C" w:rsidRPr="00312507" w:rsidRDefault="0039224C" w:rsidP="0039224C">
            <w:pPr>
              <w:spacing w:before="120"/>
              <w:jc w:val="center"/>
              <w:rPr>
                <w:rFonts w:ascii="Times New Roman" w:hAnsi="Times New Roman"/>
              </w:rPr>
            </w:pPr>
          </w:p>
        </w:tc>
        <w:tc>
          <w:tcPr>
            <w:tcW w:w="0" w:type="auto"/>
            <w:tcBorders>
              <w:left w:val="nil"/>
              <w:right w:val="nil"/>
            </w:tcBorders>
            <w:vAlign w:val="center"/>
          </w:tcPr>
          <w:p w14:paraId="603CAF37" w14:textId="77777777" w:rsidR="0039224C" w:rsidRPr="00312507" w:rsidRDefault="0039224C" w:rsidP="0039224C">
            <w:pPr>
              <w:spacing w:before="120"/>
              <w:jc w:val="center"/>
              <w:rPr>
                <w:rFonts w:ascii="Times New Roman" w:hAnsi="Times New Roman"/>
              </w:rPr>
            </w:pPr>
          </w:p>
        </w:tc>
      </w:tr>
    </w:tbl>
    <w:p w14:paraId="05569B14"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2"/>
        <w:gridCol w:w="2728"/>
        <w:gridCol w:w="3510"/>
      </w:tblGrid>
      <w:tr w:rsidR="0039224C" w:rsidRPr="00312507" w14:paraId="76391C0D" w14:textId="77777777" w:rsidTr="0039224C">
        <w:tc>
          <w:tcPr>
            <w:tcW w:w="1668" w:type="pct"/>
            <w:tcBorders>
              <w:top w:val="nil"/>
              <w:left w:val="nil"/>
              <w:bottom w:val="nil"/>
              <w:right w:val="nil"/>
              <w:tl2br w:val="nil"/>
              <w:tr2bl w:val="nil"/>
            </w:tcBorders>
            <w:tcMar>
              <w:top w:w="0" w:type="dxa"/>
              <w:left w:w="0" w:type="dxa"/>
              <w:bottom w:w="0" w:type="dxa"/>
              <w:right w:w="0" w:type="dxa"/>
            </w:tcMar>
          </w:tcPr>
          <w:p w14:paraId="6688106D"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20"/>
                <w:lang w:val="vi-VN"/>
              </w:rPr>
              <w:br/>
              <w:t>TỔNG HỢP, LẬP BIỂU</w:t>
            </w:r>
            <w:r w:rsidRPr="00312507">
              <w:rPr>
                <w:rFonts w:ascii="Times New Roman" w:hAnsi="Times New Roman"/>
                <w:b/>
                <w:bCs/>
                <w:sz w:val="20"/>
                <w:lang w:val="vi-VN"/>
              </w:rPr>
              <w:br/>
            </w:r>
            <w:r w:rsidRPr="00312507">
              <w:rPr>
                <w:rFonts w:ascii="Times New Roman" w:hAnsi="Times New Roman"/>
                <w:i/>
                <w:iCs/>
                <w:sz w:val="20"/>
                <w:lang w:val="vi-VN"/>
              </w:rPr>
              <w:lastRenderedPageBreak/>
              <w:t>(Thông tin người thực hiện)</w:t>
            </w:r>
          </w:p>
        </w:tc>
        <w:tc>
          <w:tcPr>
            <w:tcW w:w="1457" w:type="pct"/>
            <w:tcBorders>
              <w:top w:val="nil"/>
              <w:left w:val="nil"/>
              <w:bottom w:val="nil"/>
              <w:right w:val="nil"/>
              <w:tl2br w:val="nil"/>
              <w:tr2bl w:val="nil"/>
            </w:tcBorders>
            <w:tcMar>
              <w:top w:w="0" w:type="dxa"/>
              <w:left w:w="0" w:type="dxa"/>
              <w:bottom w:w="0" w:type="dxa"/>
              <w:right w:w="0" w:type="dxa"/>
            </w:tcMar>
          </w:tcPr>
          <w:p w14:paraId="0CEB0E5A" w14:textId="77777777" w:rsidR="0039224C" w:rsidRPr="00312507" w:rsidRDefault="0039224C" w:rsidP="0039224C">
            <w:pPr>
              <w:spacing w:before="120"/>
              <w:jc w:val="center"/>
              <w:rPr>
                <w:rFonts w:ascii="Times New Roman" w:hAnsi="Times New Roman"/>
              </w:rPr>
            </w:pPr>
            <w:r w:rsidRPr="00312507">
              <w:rPr>
                <w:rFonts w:ascii="Times New Roman" w:hAnsi="Times New Roman"/>
                <w:b/>
                <w:bCs/>
                <w:sz w:val="20"/>
                <w:lang w:val="vi-VN"/>
              </w:rPr>
              <w:lastRenderedPageBreak/>
              <w:br/>
              <w:t>KIỂM TRA BIỂU</w:t>
            </w:r>
            <w:r w:rsidRPr="00312507">
              <w:rPr>
                <w:rFonts w:ascii="Times New Roman" w:hAnsi="Times New Roman"/>
                <w:b/>
                <w:bCs/>
                <w:sz w:val="20"/>
                <w:lang w:val="vi-VN"/>
              </w:rPr>
              <w:br/>
            </w:r>
            <w:r w:rsidRPr="00312507">
              <w:rPr>
                <w:rFonts w:ascii="Times New Roman" w:hAnsi="Times New Roman"/>
                <w:i/>
                <w:iCs/>
                <w:sz w:val="20"/>
                <w:lang w:val="vi-VN"/>
              </w:rPr>
              <w:lastRenderedPageBreak/>
              <w:t>(Thông tin người thực hiện)</w:t>
            </w:r>
          </w:p>
        </w:tc>
        <w:tc>
          <w:tcPr>
            <w:tcW w:w="1875" w:type="pct"/>
            <w:tcBorders>
              <w:top w:val="nil"/>
              <w:left w:val="nil"/>
              <w:bottom w:val="nil"/>
              <w:right w:val="nil"/>
              <w:tl2br w:val="nil"/>
              <w:tr2bl w:val="nil"/>
            </w:tcBorders>
            <w:tcMar>
              <w:top w:w="0" w:type="dxa"/>
              <w:left w:w="0" w:type="dxa"/>
              <w:bottom w:w="0" w:type="dxa"/>
              <w:right w:w="0" w:type="dxa"/>
            </w:tcMar>
          </w:tcPr>
          <w:p w14:paraId="309243A0" w14:textId="77777777" w:rsidR="0039224C" w:rsidRPr="00312507" w:rsidRDefault="0039224C" w:rsidP="0039224C">
            <w:pPr>
              <w:spacing w:before="120"/>
              <w:jc w:val="center"/>
              <w:rPr>
                <w:rFonts w:ascii="Times New Roman" w:hAnsi="Times New Roman"/>
              </w:rPr>
            </w:pPr>
            <w:r w:rsidRPr="00312507">
              <w:rPr>
                <w:rFonts w:ascii="Times New Roman" w:hAnsi="Times New Roman"/>
                <w:i/>
                <w:iCs/>
                <w:sz w:val="20"/>
                <w:lang w:val="vi-VN"/>
              </w:rPr>
              <w:lastRenderedPageBreak/>
              <w:t>…, ngày... tháng ... năm 20...</w:t>
            </w:r>
            <w:r w:rsidRPr="00312507">
              <w:rPr>
                <w:rFonts w:ascii="Times New Roman" w:hAnsi="Times New Roman"/>
                <w:i/>
                <w:iCs/>
                <w:sz w:val="20"/>
                <w:lang w:val="vi-VN"/>
              </w:rPr>
              <w:br/>
            </w:r>
            <w:r w:rsidRPr="00312507">
              <w:rPr>
                <w:rFonts w:ascii="Times New Roman" w:hAnsi="Times New Roman"/>
                <w:b/>
                <w:bCs/>
                <w:sz w:val="20"/>
                <w:lang w:val="vi-VN"/>
              </w:rPr>
              <w:t>TRƯỞNG PHÒNG</w:t>
            </w:r>
            <w:r w:rsidRPr="00312507">
              <w:rPr>
                <w:rFonts w:ascii="Times New Roman" w:hAnsi="Times New Roman"/>
                <w:b/>
                <w:bCs/>
                <w:sz w:val="20"/>
                <w:lang w:val="vi-VN"/>
              </w:rPr>
              <w:br/>
            </w:r>
            <w:r w:rsidRPr="00312507">
              <w:rPr>
                <w:rFonts w:ascii="Times New Roman" w:hAnsi="Times New Roman"/>
                <w:i/>
                <w:iCs/>
                <w:sz w:val="20"/>
                <w:lang w:val="vi-VN"/>
              </w:rPr>
              <w:lastRenderedPageBreak/>
              <w:t>(Ký điện tử)</w:t>
            </w:r>
          </w:p>
        </w:tc>
      </w:tr>
    </w:tbl>
    <w:p w14:paraId="07F61124"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i/>
          <w:iCs/>
          <w:sz w:val="20"/>
          <w:lang w:val="vi-VN"/>
        </w:rPr>
        <w:lastRenderedPageBreak/>
        <w:t>a) Cách ghi biểu</w:t>
      </w:r>
    </w:p>
    <w:p w14:paraId="05FC53A5"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Cột A: Ghi thứ tự các đơn vị hành chính cấp xã, huyện.</w:t>
      </w:r>
    </w:p>
    <w:p w14:paraId="3C2191F2"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Cột B: Ghi tên đơn vị hành chính cấp huyện, xã.</w:t>
      </w:r>
    </w:p>
    <w:p w14:paraId="6EE8C2CF"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Cột C: Ghi mã số đơn vị hành chính cấp huyện, cấp xã tương ứng với đơn vị có tên tại Cột B. Ghi theo bảng Danh mục và mã số các đơn vị hành chính Việt Nam.</w:t>
      </w:r>
    </w:p>
    <w:p w14:paraId="72866D7E"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i/>
          <w:iCs/>
          <w:sz w:val="20"/>
          <w:lang w:val="vi-VN"/>
        </w:rPr>
        <w:t>Cách ghi thông tin cho các đơn vị hành chính cấp xã trên biểu:</w:t>
      </w:r>
    </w:p>
    <w:p w14:paraId="2A236300"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Cột 1: Đánh dấu X nếu đơn vị có tên ở Cột B có Đài truyền thanh cấp xã. Để trống nếu đơn vị có tên tại cột B không có đài truyền thanh cấp xã.</w:t>
      </w:r>
    </w:p>
    <w:p w14:paraId="2A99C3F4"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Cột 2: Đánh dấu X nếu đài truyền thanh cấp xã tại Cột B là loại sử dụng công nghệ có dây. Để trống nếu không phải.</w:t>
      </w:r>
    </w:p>
    <w:p w14:paraId="67FF3005"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Các cột 3, 4, 5: Ghi thông tin như cách ghi đã áp dụng đối với Cột 2.</w:t>
      </w:r>
    </w:p>
    <w:p w14:paraId="43E21B7D"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Các cột từ Cột 6 đến Cột 20: Ghi thông tin tương ứng với đơn vị có tên tại Cột B.</w:t>
      </w:r>
    </w:p>
    <w:p w14:paraId="544564EC"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Cách ghi số liệu tổng hợp cho các đơn vị hành chính cấp huyện trên biểu:</w:t>
      </w:r>
    </w:p>
    <w:p w14:paraId="053D9BC3"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i/>
          <w:iCs/>
          <w:sz w:val="20"/>
          <w:lang w:val="vi-VN"/>
        </w:rPr>
        <w:t>Sau khi ghi xong thông tin cho các đơn vị hành chính cấp xã thuộc Huyện, tiến hành ghi số liệu tổng hợp cho Huyện. Cách ghi như sau:</w:t>
      </w:r>
    </w:p>
    <w:p w14:paraId="278D3C24"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Các Cột 1, 2, 3, 4, 5: Đếm số ô có đánh dấu X thuộc từng cột, ghi số đếm được lên ô tương ứng.</w:t>
      </w:r>
    </w:p>
    <w:p w14:paraId="704902AC"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Các cột còn lại (trừ Cột 6): Cộng các giá trị thuộc từng cột, ghi số tổng lên ô tương ứng.</w:t>
      </w:r>
    </w:p>
    <w:p w14:paraId="3BF87945"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Cột 6: Ghi thông tin tương ứng là số liệu bình quân gia quyền của các Đài truyền thanh cấp xã thuộc Huyện. Số liệu bình quân gia quyền được tính trên cơ sở số liệu liên quan của đơn vị hành chính cấp xã thuộc địa bàn Huyện.</w:t>
      </w:r>
    </w:p>
    <w:p w14:paraId="46511E6A"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i/>
          <w:iCs/>
          <w:sz w:val="20"/>
          <w:lang w:val="vi-VN"/>
        </w:rPr>
        <w:t>b) Nguồn số liệu</w:t>
      </w:r>
    </w:p>
    <w:p w14:paraId="310893E3" w14:textId="77777777" w:rsidR="0039224C" w:rsidRPr="00312507" w:rsidRDefault="0039224C" w:rsidP="0039224C">
      <w:pPr>
        <w:spacing w:before="120" w:after="280" w:afterAutospacing="1"/>
        <w:rPr>
          <w:rFonts w:ascii="Times New Roman" w:hAnsi="Times New Roman"/>
        </w:rPr>
      </w:pPr>
      <w:r w:rsidRPr="00312507">
        <w:rPr>
          <w:rFonts w:ascii="Times New Roman" w:hAnsi="Times New Roman"/>
          <w:sz w:val="20"/>
          <w:lang w:val="vi-VN"/>
        </w:rPr>
        <w:t>Biểu tập hợp tương ứng từ Biểu mẫu TTCS-01 do các Đài truyền thanh cấp xã đã báo cáo Phòng VH&amp;TT và từ dữ liệu hành chính của Phòng.</w:t>
      </w:r>
    </w:p>
    <w:p w14:paraId="311E3AF7"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224C"/>
    <w:rsid w:val="0039224C"/>
    <w:rsid w:val="006B1CDB"/>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C0C53"/>
  <w15:chartTrackingRefBased/>
  <w15:docId w15:val="{CBD2E765-D46E-4851-95B0-E82793D9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2625</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2026-05-20T20:07:00Z</dcterms:created>
  <dcterms:modified xsi:type="dcterms:W3CDTF">2026-05-20T20:07:00Z</dcterms:modified>
</cp:coreProperties>
</file>