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678"/>
        <w:gridCol w:w="4248"/>
        <w:gridCol w:w="2379"/>
        <w:gridCol w:w="55"/>
      </w:tblGrid>
      <w:tr w:rsidR="00AD756D" w:rsidRPr="001D4979" w14:paraId="767CEF29" w14:textId="77777777" w:rsidTr="00AD756D">
        <w:tc>
          <w:tcPr>
            <w:tcW w:w="1439" w:type="pct"/>
            <w:tcBorders>
              <w:top w:val="nil"/>
              <w:left w:val="nil"/>
              <w:bottom w:val="nil"/>
              <w:right w:val="nil"/>
              <w:tl2br w:val="nil"/>
              <w:tr2bl w:val="nil"/>
            </w:tcBorders>
            <w:tcMar>
              <w:top w:w="0" w:type="dxa"/>
              <w:left w:w="0" w:type="dxa"/>
              <w:bottom w:w="0" w:type="dxa"/>
              <w:right w:w="0" w:type="dxa"/>
            </w:tcMar>
          </w:tcPr>
          <w:p w14:paraId="666468D0" w14:textId="77777777" w:rsidR="00AD756D" w:rsidRPr="001D4979" w:rsidRDefault="00AD756D" w:rsidP="00AD756D">
            <w:pPr>
              <w:spacing w:before="120"/>
              <w:rPr>
                <w:rFonts w:ascii="Times New Roman" w:hAnsi="Times New Roman"/>
              </w:rPr>
            </w:pPr>
            <w:r w:rsidRPr="001D4979">
              <w:rPr>
                <w:rFonts w:ascii="Times New Roman" w:hAnsi="Times New Roman"/>
                <w:b/>
                <w:bCs/>
                <w:sz w:val="20"/>
                <w:lang w:val="vi-VN"/>
              </w:rPr>
              <w:t>Biểu VT-05</w:t>
            </w:r>
          </w:p>
        </w:tc>
        <w:tc>
          <w:tcPr>
            <w:tcW w:w="2283" w:type="pct"/>
            <w:vMerge w:val="restart"/>
            <w:tcBorders>
              <w:top w:val="nil"/>
              <w:left w:val="nil"/>
              <w:bottom w:val="nil"/>
              <w:right w:val="nil"/>
              <w:tl2br w:val="nil"/>
              <w:tr2bl w:val="nil"/>
            </w:tcBorders>
            <w:tcMar>
              <w:top w:w="0" w:type="dxa"/>
              <w:left w:w="0" w:type="dxa"/>
              <w:bottom w:w="0" w:type="dxa"/>
              <w:right w:w="0" w:type="dxa"/>
            </w:tcMar>
          </w:tcPr>
          <w:p w14:paraId="3515D532" w14:textId="77777777" w:rsidR="00AD756D" w:rsidRPr="001D4979" w:rsidRDefault="00AD756D" w:rsidP="00AD756D">
            <w:pPr>
              <w:spacing w:before="120" w:after="280" w:afterAutospacing="1"/>
              <w:jc w:val="center"/>
              <w:rPr>
                <w:rFonts w:ascii="Times New Roman" w:hAnsi="Times New Roman"/>
              </w:rPr>
            </w:pPr>
            <w:r w:rsidRPr="001D4979">
              <w:rPr>
                <w:rFonts w:ascii="Times New Roman" w:hAnsi="Times New Roman"/>
                <w:b/>
                <w:bCs/>
                <w:sz w:val="20"/>
                <w:lang w:val="vi-VN"/>
              </w:rPr>
              <w:t xml:space="preserve">DUNG LƯỢNG KẾT NỐI </w:t>
            </w:r>
          </w:p>
          <w:p w14:paraId="21A0ACA4" w14:textId="77777777" w:rsidR="00AD756D" w:rsidRPr="001D4979" w:rsidRDefault="00AD756D" w:rsidP="00AD756D">
            <w:pPr>
              <w:spacing w:before="120"/>
              <w:jc w:val="center"/>
              <w:rPr>
                <w:rFonts w:ascii="Times New Roman" w:hAnsi="Times New Roman"/>
              </w:rPr>
            </w:pPr>
            <w:r w:rsidRPr="001D4979">
              <w:rPr>
                <w:rFonts w:ascii="Times New Roman" w:hAnsi="Times New Roman"/>
                <w:b/>
                <w:bCs/>
                <w:sz w:val="20"/>
                <w:lang w:val="vi-VN"/>
              </w:rPr>
              <w:t>INTERNET QUỐC TẾ</w:t>
            </w:r>
          </w:p>
        </w:tc>
        <w:tc>
          <w:tcPr>
            <w:tcW w:w="1278" w:type="pct"/>
            <w:vMerge w:val="restart"/>
            <w:tcBorders>
              <w:top w:val="nil"/>
              <w:left w:val="nil"/>
              <w:bottom w:val="nil"/>
              <w:right w:val="nil"/>
              <w:tl2br w:val="nil"/>
              <w:tr2bl w:val="nil"/>
            </w:tcBorders>
            <w:tcMar>
              <w:top w:w="0" w:type="dxa"/>
              <w:left w:w="0" w:type="dxa"/>
              <w:bottom w:w="0" w:type="dxa"/>
              <w:right w:w="0" w:type="dxa"/>
            </w:tcMar>
          </w:tcPr>
          <w:p w14:paraId="2C0BE260" w14:textId="77777777" w:rsidR="00AD756D" w:rsidRPr="001D4979" w:rsidRDefault="00AD756D" w:rsidP="00AD756D">
            <w:pPr>
              <w:spacing w:before="120"/>
              <w:jc w:val="center"/>
              <w:rPr>
                <w:rFonts w:ascii="Times New Roman" w:hAnsi="Times New Roman"/>
              </w:rPr>
            </w:pPr>
            <w:r w:rsidRPr="001D4979">
              <w:rPr>
                <w:rFonts w:ascii="Times New Roman" w:hAnsi="Times New Roman"/>
                <w:sz w:val="20"/>
                <w:lang w:val="vi-VN"/>
              </w:rPr>
              <w:t> Đơn vị báo cáo: DNVT</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5EF84BB3" w14:textId="77777777" w:rsidR="00AD756D" w:rsidRPr="001D4979" w:rsidRDefault="00AD756D" w:rsidP="00AD756D">
            <w:pPr>
              <w:rPr>
                <w:rFonts w:ascii="Times New Roman" w:hAnsi="Times New Roman"/>
              </w:rPr>
            </w:pPr>
            <w:r w:rsidRPr="001D4979">
              <w:rPr>
                <w:rFonts w:ascii="Times New Roman" w:hAnsi="Times New Roman"/>
              </w:rPr>
              <w:t> </w:t>
            </w:r>
          </w:p>
        </w:tc>
      </w:tr>
      <w:tr w:rsidR="00AD756D" w:rsidRPr="001D4979" w14:paraId="734979D0" w14:textId="77777777" w:rsidTr="00AD756D">
        <w:tblPrEx>
          <w:tblBorders>
            <w:top w:val="none" w:sz="0" w:space="0" w:color="auto"/>
            <w:bottom w:val="none" w:sz="0" w:space="0" w:color="auto"/>
            <w:insideH w:val="none" w:sz="0" w:space="0" w:color="auto"/>
            <w:insideV w:val="none" w:sz="0" w:space="0" w:color="auto"/>
          </w:tblBorders>
        </w:tblPrEx>
        <w:trPr>
          <w:trHeight w:val="464"/>
        </w:trPr>
        <w:tc>
          <w:tcPr>
            <w:tcW w:w="1439" w:type="pct"/>
            <w:vMerge w:val="restart"/>
            <w:tcBorders>
              <w:top w:val="nil"/>
              <w:left w:val="nil"/>
              <w:bottom w:val="nil"/>
              <w:right w:val="nil"/>
              <w:tl2br w:val="nil"/>
              <w:tr2bl w:val="nil"/>
            </w:tcBorders>
            <w:tcMar>
              <w:top w:w="0" w:type="dxa"/>
              <w:left w:w="0" w:type="dxa"/>
              <w:bottom w:w="0" w:type="dxa"/>
              <w:right w:w="0" w:type="dxa"/>
            </w:tcMar>
            <w:vAlign w:val="center"/>
          </w:tcPr>
          <w:p w14:paraId="31EFEFA2"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Ban hành kèm theo TT số ...../2022/TT-BTTTT</w:t>
            </w:r>
          </w:p>
        </w:tc>
        <w:tc>
          <w:tcPr>
            <w:tcW w:w="0" w:type="auto"/>
            <w:vMerge/>
            <w:tcBorders>
              <w:top w:val="nil"/>
              <w:left w:val="nil"/>
              <w:bottom w:val="nil"/>
              <w:right w:val="nil"/>
              <w:tl2br w:val="nil"/>
              <w:tr2bl w:val="nil"/>
            </w:tcBorders>
            <w:vAlign w:val="center"/>
          </w:tcPr>
          <w:p w14:paraId="5CC8D784" w14:textId="77777777" w:rsidR="00AD756D" w:rsidRPr="001D4979" w:rsidRDefault="00AD756D" w:rsidP="00AD756D">
            <w:pPr>
              <w:spacing w:before="120"/>
              <w:rPr>
                <w:rFonts w:ascii="Times New Roman" w:hAnsi="Times New Roman"/>
              </w:rPr>
            </w:pPr>
          </w:p>
        </w:tc>
        <w:tc>
          <w:tcPr>
            <w:tcW w:w="0" w:type="auto"/>
            <w:vMerge/>
            <w:tcBorders>
              <w:top w:val="nil"/>
              <w:left w:val="nil"/>
              <w:bottom w:val="nil"/>
              <w:right w:val="nil"/>
              <w:tl2br w:val="nil"/>
              <w:tr2bl w:val="nil"/>
            </w:tcBorders>
            <w:vAlign w:val="center"/>
          </w:tcPr>
          <w:p w14:paraId="2000CF9A" w14:textId="77777777" w:rsidR="00AD756D" w:rsidRPr="001D4979" w:rsidRDefault="00AD756D" w:rsidP="00AD756D">
            <w:pPr>
              <w:spacing w:before="120"/>
              <w:rPr>
                <w:rFonts w:ascii="Times New Roman" w:hAnsi="Times New Roman"/>
              </w:rPr>
            </w:pPr>
          </w:p>
        </w:tc>
        <w:tc>
          <w:tcPr>
            <w:tcW w:w="6" w:type="dxa"/>
            <w:tcBorders>
              <w:top w:val="nil"/>
              <w:left w:val="nil"/>
              <w:bottom w:val="nil"/>
              <w:right w:val="nil"/>
              <w:tl2br w:val="nil"/>
              <w:tr2bl w:val="nil"/>
            </w:tcBorders>
            <w:tcMar>
              <w:top w:w="0" w:type="dxa"/>
              <w:left w:w="0" w:type="dxa"/>
              <w:bottom w:w="0" w:type="dxa"/>
              <w:right w:w="0" w:type="dxa"/>
            </w:tcMar>
            <w:vAlign w:val="center"/>
          </w:tcPr>
          <w:p w14:paraId="5A2908F5" w14:textId="77777777" w:rsidR="00AD756D" w:rsidRPr="001D4979" w:rsidRDefault="00AD756D" w:rsidP="00AD756D">
            <w:pPr>
              <w:rPr>
                <w:rFonts w:ascii="Times New Roman" w:hAnsi="Times New Roman"/>
              </w:rPr>
            </w:pPr>
          </w:p>
        </w:tc>
      </w:tr>
      <w:tr w:rsidR="00AD756D" w:rsidRPr="001D4979" w14:paraId="386D2AF6" w14:textId="77777777" w:rsidTr="00AD756D">
        <w:tblPrEx>
          <w:tblBorders>
            <w:top w:val="none" w:sz="0" w:space="0" w:color="auto"/>
            <w:bottom w:val="none" w:sz="0" w:space="0" w:color="auto"/>
            <w:insideH w:val="none" w:sz="0" w:space="0" w:color="auto"/>
            <w:insideV w:val="none" w:sz="0" w:space="0" w:color="auto"/>
          </w:tblBorders>
        </w:tblPrEx>
        <w:trPr>
          <w:trHeight w:val="580"/>
        </w:trPr>
        <w:tc>
          <w:tcPr>
            <w:tcW w:w="0" w:type="auto"/>
            <w:vMerge/>
            <w:tcBorders>
              <w:top w:val="nil"/>
              <w:left w:val="nil"/>
              <w:bottom w:val="nil"/>
              <w:right w:val="nil"/>
              <w:tl2br w:val="nil"/>
              <w:tr2bl w:val="nil"/>
            </w:tcBorders>
            <w:vAlign w:val="center"/>
          </w:tcPr>
          <w:p w14:paraId="64D32675" w14:textId="77777777" w:rsidR="00AD756D" w:rsidRPr="001D4979" w:rsidRDefault="00AD756D" w:rsidP="00AD756D">
            <w:pPr>
              <w:rPr>
                <w:rFonts w:ascii="Times New Roman" w:hAnsi="Times New Roman"/>
              </w:rPr>
            </w:pPr>
          </w:p>
        </w:tc>
        <w:tc>
          <w:tcPr>
            <w:tcW w:w="0" w:type="auto"/>
            <w:vMerge/>
            <w:tcBorders>
              <w:top w:val="nil"/>
              <w:left w:val="nil"/>
              <w:bottom w:val="nil"/>
              <w:right w:val="nil"/>
              <w:tl2br w:val="nil"/>
              <w:tr2bl w:val="nil"/>
            </w:tcBorders>
            <w:vAlign w:val="center"/>
          </w:tcPr>
          <w:p w14:paraId="13774720" w14:textId="77777777" w:rsidR="00AD756D" w:rsidRPr="001D4979" w:rsidRDefault="00AD756D" w:rsidP="00AD756D">
            <w:pPr>
              <w:rPr>
                <w:rFonts w:ascii="Times New Roman" w:hAnsi="Times New Roman"/>
              </w:rPr>
            </w:pPr>
          </w:p>
        </w:tc>
        <w:tc>
          <w:tcPr>
            <w:tcW w:w="0" w:type="auto"/>
            <w:vMerge/>
            <w:tcBorders>
              <w:top w:val="nil"/>
              <w:left w:val="nil"/>
              <w:bottom w:val="nil"/>
              <w:right w:val="nil"/>
              <w:tl2br w:val="nil"/>
              <w:tr2bl w:val="nil"/>
            </w:tcBorders>
            <w:vAlign w:val="center"/>
          </w:tcPr>
          <w:p w14:paraId="61F04A53" w14:textId="77777777" w:rsidR="00AD756D" w:rsidRPr="001D4979" w:rsidRDefault="00AD756D" w:rsidP="00AD756D">
            <w:pPr>
              <w:rPr>
                <w:rFonts w:ascii="Times New Roman" w:hAnsi="Times New Roman"/>
              </w:rPr>
            </w:pPr>
          </w:p>
        </w:tc>
        <w:tc>
          <w:tcPr>
            <w:tcW w:w="6" w:type="dxa"/>
            <w:tcBorders>
              <w:top w:val="nil"/>
              <w:left w:val="nil"/>
              <w:bottom w:val="nil"/>
              <w:right w:val="nil"/>
              <w:tl2br w:val="nil"/>
              <w:tr2bl w:val="nil"/>
            </w:tcBorders>
            <w:tcMar>
              <w:top w:w="0" w:type="dxa"/>
              <w:left w:w="0" w:type="dxa"/>
              <w:bottom w:w="0" w:type="dxa"/>
              <w:right w:w="0" w:type="dxa"/>
            </w:tcMar>
            <w:vAlign w:val="center"/>
          </w:tcPr>
          <w:p w14:paraId="5A6038BA" w14:textId="77777777" w:rsidR="00AD756D" w:rsidRPr="001D4979" w:rsidRDefault="00AD756D" w:rsidP="00AD756D">
            <w:pPr>
              <w:rPr>
                <w:rFonts w:ascii="Times New Roman" w:hAnsi="Times New Roman"/>
              </w:rPr>
            </w:pPr>
          </w:p>
        </w:tc>
      </w:tr>
      <w:tr w:rsidR="00AD756D" w:rsidRPr="001D4979" w14:paraId="21B34E4F" w14:textId="77777777" w:rsidTr="00AD756D">
        <w:tblPrEx>
          <w:tblBorders>
            <w:top w:val="none" w:sz="0" w:space="0" w:color="auto"/>
            <w:bottom w:val="none" w:sz="0" w:space="0" w:color="auto"/>
            <w:insideH w:val="none" w:sz="0" w:space="0" w:color="auto"/>
            <w:insideV w:val="none" w:sz="0" w:space="0" w:color="auto"/>
          </w:tblBorders>
        </w:tblPrEx>
        <w:trPr>
          <w:trHeight w:val="1160"/>
        </w:trPr>
        <w:tc>
          <w:tcPr>
            <w:tcW w:w="1439" w:type="pct"/>
            <w:tcBorders>
              <w:top w:val="nil"/>
              <w:left w:val="nil"/>
              <w:bottom w:val="nil"/>
              <w:right w:val="nil"/>
              <w:tl2br w:val="nil"/>
              <w:tr2bl w:val="nil"/>
            </w:tcBorders>
            <w:tcMar>
              <w:top w:w="0" w:type="dxa"/>
              <w:left w:w="0" w:type="dxa"/>
              <w:bottom w:w="0" w:type="dxa"/>
              <w:right w:w="0" w:type="dxa"/>
            </w:tcMar>
            <w:vAlign w:val="center"/>
          </w:tcPr>
          <w:p w14:paraId="4F15EEB7"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Ngày nhận báo cáo: Trước ngày 10 tháng tiếp theo quý</w:t>
            </w:r>
          </w:p>
        </w:tc>
        <w:tc>
          <w:tcPr>
            <w:tcW w:w="2283" w:type="pct"/>
            <w:tcBorders>
              <w:top w:val="nil"/>
              <w:left w:val="nil"/>
              <w:bottom w:val="nil"/>
              <w:right w:val="nil"/>
              <w:tl2br w:val="nil"/>
              <w:tr2bl w:val="nil"/>
            </w:tcBorders>
            <w:tcMar>
              <w:top w:w="0" w:type="dxa"/>
              <w:left w:w="0" w:type="dxa"/>
              <w:bottom w:w="0" w:type="dxa"/>
              <w:right w:w="0" w:type="dxa"/>
            </w:tcMar>
          </w:tcPr>
          <w:p w14:paraId="1773CA09" w14:textId="77777777" w:rsidR="00AD756D" w:rsidRPr="001D4979" w:rsidRDefault="00AD756D" w:rsidP="00AD756D">
            <w:pPr>
              <w:spacing w:before="120"/>
              <w:jc w:val="center"/>
              <w:rPr>
                <w:rFonts w:ascii="Times New Roman" w:hAnsi="Times New Roman"/>
              </w:rPr>
            </w:pPr>
            <w:r w:rsidRPr="001D4979">
              <w:rPr>
                <w:rFonts w:ascii="Times New Roman" w:hAnsi="Times New Roman"/>
                <w:b/>
                <w:bCs/>
                <w:sz w:val="20"/>
                <w:lang w:val="vi-VN"/>
              </w:rPr>
              <w:t>Quý... /20…</w:t>
            </w:r>
          </w:p>
        </w:tc>
        <w:tc>
          <w:tcPr>
            <w:tcW w:w="1278" w:type="pct"/>
            <w:tcBorders>
              <w:top w:val="nil"/>
              <w:left w:val="nil"/>
              <w:bottom w:val="nil"/>
              <w:right w:val="nil"/>
              <w:tl2br w:val="nil"/>
              <w:tr2bl w:val="nil"/>
            </w:tcBorders>
            <w:tcMar>
              <w:top w:w="0" w:type="dxa"/>
              <w:left w:w="0" w:type="dxa"/>
              <w:bottom w:w="0" w:type="dxa"/>
              <w:right w:w="0" w:type="dxa"/>
            </w:tcMar>
            <w:vAlign w:val="center"/>
          </w:tcPr>
          <w:p w14:paraId="501A6FCB" w14:textId="77777777" w:rsidR="00AD756D" w:rsidRPr="001D4979" w:rsidRDefault="00AD756D" w:rsidP="00AD756D">
            <w:pPr>
              <w:spacing w:before="120"/>
              <w:jc w:val="center"/>
              <w:rPr>
                <w:rFonts w:ascii="Times New Roman" w:hAnsi="Times New Roman"/>
              </w:rPr>
            </w:pPr>
            <w:r w:rsidRPr="001D4979">
              <w:rPr>
                <w:rFonts w:ascii="Times New Roman" w:hAnsi="Times New Roman"/>
                <w:sz w:val="20"/>
                <w:lang w:val="vi-VN"/>
              </w:rPr>
              <w:t>Đơn vị nhận báo cáo:</w:t>
            </w:r>
            <w:r w:rsidRPr="001D4979">
              <w:rPr>
                <w:rFonts w:ascii="Times New Roman" w:hAnsi="Times New Roman"/>
                <w:sz w:val="20"/>
                <w:lang w:val="vi-VN"/>
              </w:rPr>
              <w:br/>
              <w:t> Cục VT</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213FA540" w14:textId="77777777" w:rsidR="00AD756D" w:rsidRPr="001D4979" w:rsidRDefault="00AD756D" w:rsidP="00AD756D">
            <w:pPr>
              <w:rPr>
                <w:rFonts w:ascii="Times New Roman" w:hAnsi="Times New Roman"/>
              </w:rPr>
            </w:pPr>
          </w:p>
        </w:tc>
      </w:tr>
    </w:tbl>
    <w:p w14:paraId="76D0002B" w14:textId="77777777" w:rsidR="00AD756D" w:rsidRPr="001D4979" w:rsidRDefault="00AD756D" w:rsidP="00AD756D">
      <w:pPr>
        <w:spacing w:before="120" w:after="280" w:afterAutospacing="1"/>
        <w:rPr>
          <w:rFonts w:ascii="Times New Roman" w:hAnsi="Times New Roman"/>
        </w:rPr>
      </w:pPr>
      <w:r w:rsidRPr="001D4979">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45"/>
        <w:gridCol w:w="1688"/>
        <w:gridCol w:w="1334"/>
        <w:gridCol w:w="846"/>
        <w:gridCol w:w="1454"/>
        <w:gridCol w:w="1150"/>
        <w:gridCol w:w="919"/>
        <w:gridCol w:w="1144"/>
      </w:tblGrid>
      <w:tr w:rsidR="00AD756D" w:rsidRPr="001D4979" w14:paraId="08B715F2" w14:textId="77777777" w:rsidTr="00AD756D">
        <w:tc>
          <w:tcPr>
            <w:tcW w:w="45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A358CD" w14:textId="77777777" w:rsidR="00AD756D" w:rsidRPr="001D4979" w:rsidRDefault="00AD756D" w:rsidP="00AD756D">
            <w:pPr>
              <w:spacing w:before="120"/>
              <w:jc w:val="center"/>
              <w:rPr>
                <w:rFonts w:ascii="Times New Roman" w:hAnsi="Times New Roman"/>
              </w:rPr>
            </w:pPr>
            <w:r w:rsidRPr="001D4979">
              <w:rPr>
                <w:rFonts w:ascii="Times New Roman" w:hAnsi="Times New Roman"/>
                <w:b/>
                <w:bCs/>
                <w:sz w:val="20"/>
                <w:lang w:val="vi-VN"/>
              </w:rPr>
              <w:t>TT</w:t>
            </w:r>
          </w:p>
        </w:tc>
        <w:tc>
          <w:tcPr>
            <w:tcW w:w="90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9926898" w14:textId="77777777" w:rsidR="00AD756D" w:rsidRPr="001D4979" w:rsidRDefault="00AD756D" w:rsidP="00AD756D">
            <w:pPr>
              <w:spacing w:before="120"/>
              <w:jc w:val="center"/>
              <w:rPr>
                <w:rFonts w:ascii="Times New Roman" w:hAnsi="Times New Roman"/>
              </w:rPr>
            </w:pPr>
            <w:r w:rsidRPr="001D4979">
              <w:rPr>
                <w:rFonts w:ascii="Times New Roman" w:hAnsi="Times New Roman"/>
                <w:b/>
                <w:bCs/>
                <w:sz w:val="20"/>
                <w:lang w:val="vi-VN"/>
              </w:rPr>
              <w:t xml:space="preserve">Cổng kết nối quốc tế </w:t>
            </w:r>
            <w:r w:rsidRPr="001D4979">
              <w:rPr>
                <w:rFonts w:ascii="Times New Roman" w:hAnsi="Times New Roman"/>
                <w:b/>
                <w:bCs/>
                <w:sz w:val="20"/>
                <w:lang w:val="vi-VN"/>
              </w:rPr>
              <w:br/>
              <w:t xml:space="preserve">của doanh nghiệp </w:t>
            </w:r>
          </w:p>
        </w:tc>
        <w:tc>
          <w:tcPr>
            <w:tcW w:w="71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0C36AEE" w14:textId="77777777" w:rsidR="00AD756D" w:rsidRPr="001D4979" w:rsidRDefault="00AD756D" w:rsidP="00AD756D">
            <w:pPr>
              <w:spacing w:before="120"/>
              <w:jc w:val="center"/>
              <w:rPr>
                <w:rFonts w:ascii="Times New Roman" w:hAnsi="Times New Roman"/>
              </w:rPr>
            </w:pPr>
            <w:r w:rsidRPr="001D4979">
              <w:rPr>
                <w:rFonts w:ascii="Times New Roman" w:hAnsi="Times New Roman"/>
                <w:b/>
                <w:bCs/>
                <w:sz w:val="20"/>
                <w:lang w:val="vi-VN"/>
              </w:rPr>
              <w:t>Điểm cập bờ, Điểm kết nối qua biên giới tại Việt Nam</w:t>
            </w:r>
          </w:p>
        </w:tc>
        <w:tc>
          <w:tcPr>
            <w:tcW w:w="45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3EA12E4" w14:textId="77777777" w:rsidR="00AD756D" w:rsidRPr="001D4979" w:rsidRDefault="00AD756D" w:rsidP="00AD756D">
            <w:pPr>
              <w:spacing w:before="120"/>
              <w:jc w:val="center"/>
              <w:rPr>
                <w:rFonts w:ascii="Times New Roman" w:hAnsi="Times New Roman"/>
              </w:rPr>
            </w:pPr>
            <w:r w:rsidRPr="001D4979">
              <w:rPr>
                <w:rFonts w:ascii="Times New Roman" w:hAnsi="Times New Roman"/>
                <w:b/>
                <w:bCs/>
                <w:sz w:val="20"/>
                <w:lang w:val="vi-VN"/>
              </w:rPr>
              <w:t xml:space="preserve">Điểm kết cuối kết nối của đối tác </w:t>
            </w:r>
          </w:p>
        </w:tc>
        <w:tc>
          <w:tcPr>
            <w:tcW w:w="77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5E373FF" w14:textId="77777777" w:rsidR="00AD756D" w:rsidRPr="001D4979" w:rsidRDefault="00AD756D" w:rsidP="00AD756D">
            <w:pPr>
              <w:spacing w:before="120"/>
              <w:jc w:val="center"/>
              <w:rPr>
                <w:rFonts w:ascii="Times New Roman" w:hAnsi="Times New Roman"/>
              </w:rPr>
            </w:pPr>
            <w:r w:rsidRPr="001D4979">
              <w:rPr>
                <w:rFonts w:ascii="Times New Roman" w:hAnsi="Times New Roman"/>
                <w:b/>
                <w:bCs/>
                <w:sz w:val="20"/>
                <w:lang w:val="vi-VN"/>
              </w:rPr>
              <w:t>Phương thức kết nối</w:t>
            </w:r>
          </w:p>
        </w:tc>
        <w:tc>
          <w:tcPr>
            <w:tcW w:w="61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1E5B5D5" w14:textId="77777777" w:rsidR="00AD756D" w:rsidRPr="001D4979" w:rsidRDefault="00AD756D" w:rsidP="00AD756D">
            <w:pPr>
              <w:spacing w:before="120"/>
              <w:jc w:val="center"/>
              <w:rPr>
                <w:rFonts w:ascii="Times New Roman" w:hAnsi="Times New Roman"/>
              </w:rPr>
            </w:pPr>
            <w:r w:rsidRPr="001D4979">
              <w:rPr>
                <w:rFonts w:ascii="Times New Roman" w:hAnsi="Times New Roman"/>
                <w:b/>
                <w:bCs/>
                <w:sz w:val="20"/>
                <w:lang w:val="vi-VN"/>
              </w:rPr>
              <w:t>Dung lượng băng thông quốc tế trang bị -Lit /equipped capacity</w:t>
            </w:r>
            <w:r w:rsidRPr="001D4979">
              <w:rPr>
                <w:rFonts w:ascii="Times New Roman" w:hAnsi="Times New Roman"/>
                <w:b/>
                <w:bCs/>
                <w:sz w:val="20"/>
                <w:lang w:val="vi-VN"/>
              </w:rPr>
              <w:br/>
              <w:t>(Gbps)</w:t>
            </w:r>
          </w:p>
        </w:tc>
        <w:tc>
          <w:tcPr>
            <w:tcW w:w="49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47D8F0E" w14:textId="77777777" w:rsidR="00AD756D" w:rsidRPr="001D4979" w:rsidRDefault="00AD756D" w:rsidP="00AD756D">
            <w:pPr>
              <w:spacing w:before="120"/>
              <w:jc w:val="center"/>
              <w:rPr>
                <w:rFonts w:ascii="Times New Roman" w:hAnsi="Times New Roman"/>
              </w:rPr>
            </w:pPr>
            <w:r w:rsidRPr="001D4979">
              <w:rPr>
                <w:rFonts w:ascii="Times New Roman" w:hAnsi="Times New Roman"/>
                <w:b/>
                <w:bCs/>
                <w:sz w:val="20"/>
                <w:lang w:val="vi-VN"/>
              </w:rPr>
              <w:t>Dung lượng băng thông kết nối peering quốc tế (Gbps)</w:t>
            </w:r>
          </w:p>
        </w:tc>
        <w:tc>
          <w:tcPr>
            <w:tcW w:w="61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FE614C2" w14:textId="77777777" w:rsidR="00AD756D" w:rsidRPr="001D4979" w:rsidRDefault="00AD756D" w:rsidP="00AD756D">
            <w:pPr>
              <w:spacing w:before="120"/>
              <w:jc w:val="center"/>
              <w:rPr>
                <w:rFonts w:ascii="Times New Roman" w:hAnsi="Times New Roman"/>
              </w:rPr>
            </w:pPr>
            <w:r w:rsidRPr="001D4979">
              <w:rPr>
                <w:rFonts w:ascii="Times New Roman" w:hAnsi="Times New Roman"/>
                <w:b/>
                <w:bCs/>
                <w:sz w:val="20"/>
                <w:lang w:val="vi-VN"/>
              </w:rPr>
              <w:t>Dung lượng băng thông quốc tế sử dụng - Used capacity</w:t>
            </w:r>
            <w:r w:rsidRPr="001D4979">
              <w:rPr>
                <w:rFonts w:ascii="Times New Roman" w:hAnsi="Times New Roman"/>
                <w:b/>
                <w:bCs/>
                <w:sz w:val="20"/>
                <w:lang w:val="vi-VN"/>
              </w:rPr>
              <w:br/>
              <w:t>(Gbps)</w:t>
            </w:r>
          </w:p>
        </w:tc>
      </w:tr>
      <w:tr w:rsidR="00AD756D" w:rsidRPr="001D4979" w14:paraId="02BDDFF2" w14:textId="77777777" w:rsidTr="00AD756D">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2D1929E" w14:textId="77777777" w:rsidR="00AD756D" w:rsidRPr="001D4979" w:rsidRDefault="00AD756D" w:rsidP="00AD756D">
            <w:pPr>
              <w:spacing w:before="120"/>
              <w:jc w:val="center"/>
              <w:rPr>
                <w:rFonts w:ascii="Times New Roman" w:hAnsi="Times New Roman"/>
              </w:rPr>
            </w:pPr>
            <w:r w:rsidRPr="001D4979">
              <w:rPr>
                <w:rFonts w:ascii="Times New Roman" w:hAnsi="Times New Roman"/>
                <w:b/>
                <w:bCs/>
                <w:sz w:val="20"/>
                <w:lang w:val="vi-VN"/>
              </w:rPr>
              <w:t>A</w:t>
            </w:r>
          </w:p>
        </w:tc>
        <w:tc>
          <w:tcPr>
            <w:tcW w:w="9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F2AFF5" w14:textId="77777777" w:rsidR="00AD756D" w:rsidRPr="001D4979" w:rsidRDefault="00AD756D" w:rsidP="00AD756D">
            <w:pPr>
              <w:spacing w:before="120"/>
              <w:jc w:val="center"/>
              <w:rPr>
                <w:rFonts w:ascii="Times New Roman" w:hAnsi="Times New Roman"/>
              </w:rPr>
            </w:pPr>
            <w:r w:rsidRPr="001D4979">
              <w:rPr>
                <w:rFonts w:ascii="Times New Roman" w:hAnsi="Times New Roman"/>
                <w:b/>
                <w:bCs/>
                <w:sz w:val="20"/>
                <w:lang w:val="vi-VN"/>
              </w:rPr>
              <w:t>B</w:t>
            </w:r>
          </w:p>
        </w:tc>
        <w:tc>
          <w:tcPr>
            <w:tcW w:w="7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552DE2" w14:textId="77777777" w:rsidR="00AD756D" w:rsidRPr="001D4979" w:rsidRDefault="00AD756D" w:rsidP="00AD756D">
            <w:pPr>
              <w:spacing w:before="120"/>
              <w:jc w:val="center"/>
              <w:rPr>
                <w:rFonts w:ascii="Times New Roman" w:hAnsi="Times New Roman"/>
              </w:rPr>
            </w:pPr>
            <w:r w:rsidRPr="001D4979">
              <w:rPr>
                <w:rFonts w:ascii="Times New Roman" w:hAnsi="Times New Roman"/>
                <w:b/>
                <w:bCs/>
                <w:sz w:val="20"/>
                <w:lang w:val="vi-VN"/>
              </w:rPr>
              <w:t>C</w:t>
            </w:r>
          </w:p>
        </w:tc>
        <w:tc>
          <w:tcPr>
            <w:tcW w:w="4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CE15E3" w14:textId="77777777" w:rsidR="00AD756D" w:rsidRPr="001D4979" w:rsidRDefault="00AD756D" w:rsidP="00AD756D">
            <w:pPr>
              <w:spacing w:before="120"/>
              <w:jc w:val="center"/>
              <w:rPr>
                <w:rFonts w:ascii="Times New Roman" w:hAnsi="Times New Roman"/>
              </w:rPr>
            </w:pPr>
            <w:r w:rsidRPr="001D4979">
              <w:rPr>
                <w:rFonts w:ascii="Times New Roman" w:hAnsi="Times New Roman"/>
                <w:b/>
                <w:bCs/>
                <w:sz w:val="20"/>
                <w:lang w:val="vi-VN"/>
              </w:rPr>
              <w:t>D</w:t>
            </w:r>
          </w:p>
        </w:tc>
        <w:tc>
          <w:tcPr>
            <w:tcW w:w="7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2A76B0" w14:textId="77777777" w:rsidR="00AD756D" w:rsidRPr="001D4979" w:rsidRDefault="00AD756D" w:rsidP="00AD756D">
            <w:pPr>
              <w:spacing w:before="120"/>
              <w:jc w:val="center"/>
              <w:rPr>
                <w:rFonts w:ascii="Times New Roman" w:hAnsi="Times New Roman"/>
              </w:rPr>
            </w:pPr>
            <w:r w:rsidRPr="001D4979">
              <w:rPr>
                <w:rFonts w:ascii="Times New Roman" w:hAnsi="Times New Roman"/>
                <w:b/>
                <w:bCs/>
                <w:sz w:val="20"/>
                <w:lang w:val="vi-VN"/>
              </w:rPr>
              <w:t>E</w:t>
            </w:r>
          </w:p>
        </w:tc>
        <w:tc>
          <w:tcPr>
            <w:tcW w:w="6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1813E2" w14:textId="77777777" w:rsidR="00AD756D" w:rsidRPr="001D4979" w:rsidRDefault="00AD756D" w:rsidP="00AD756D">
            <w:pPr>
              <w:spacing w:before="120"/>
              <w:jc w:val="center"/>
              <w:rPr>
                <w:rFonts w:ascii="Times New Roman" w:hAnsi="Times New Roman"/>
              </w:rPr>
            </w:pPr>
            <w:r w:rsidRPr="001D4979">
              <w:rPr>
                <w:rFonts w:ascii="Times New Roman" w:hAnsi="Times New Roman"/>
                <w:b/>
                <w:bCs/>
                <w:sz w:val="20"/>
                <w:lang w:val="vi-VN"/>
              </w:rPr>
              <w:t>1</w:t>
            </w:r>
          </w:p>
        </w:tc>
        <w:tc>
          <w:tcPr>
            <w:tcW w:w="4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BF85B1" w14:textId="77777777" w:rsidR="00AD756D" w:rsidRPr="001D4979" w:rsidRDefault="00AD756D" w:rsidP="00AD756D">
            <w:pPr>
              <w:spacing w:before="120"/>
              <w:jc w:val="center"/>
              <w:rPr>
                <w:rFonts w:ascii="Times New Roman" w:hAnsi="Times New Roman"/>
              </w:rPr>
            </w:pPr>
            <w:r w:rsidRPr="001D4979">
              <w:rPr>
                <w:rFonts w:ascii="Times New Roman" w:hAnsi="Times New Roman"/>
                <w:b/>
                <w:bCs/>
                <w:sz w:val="20"/>
                <w:lang w:val="vi-VN"/>
              </w:rPr>
              <w:t>2</w:t>
            </w:r>
          </w:p>
        </w:tc>
        <w:tc>
          <w:tcPr>
            <w:tcW w:w="6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78A0CE" w14:textId="77777777" w:rsidR="00AD756D" w:rsidRPr="001D4979" w:rsidRDefault="00AD756D" w:rsidP="00AD756D">
            <w:pPr>
              <w:spacing w:before="120"/>
              <w:jc w:val="center"/>
              <w:rPr>
                <w:rFonts w:ascii="Times New Roman" w:hAnsi="Times New Roman"/>
              </w:rPr>
            </w:pPr>
            <w:r w:rsidRPr="001D4979">
              <w:rPr>
                <w:rFonts w:ascii="Times New Roman" w:hAnsi="Times New Roman"/>
                <w:b/>
                <w:bCs/>
                <w:sz w:val="20"/>
                <w:lang w:val="vi-VN"/>
              </w:rPr>
              <w:t>3</w:t>
            </w:r>
          </w:p>
        </w:tc>
      </w:tr>
      <w:tr w:rsidR="00AD756D" w:rsidRPr="001D4979" w14:paraId="789C8519" w14:textId="77777777" w:rsidTr="00AD756D">
        <w:tblPrEx>
          <w:tblBorders>
            <w:top w:val="none" w:sz="0" w:space="0" w:color="auto"/>
            <w:bottom w:val="none" w:sz="0" w:space="0" w:color="auto"/>
            <w:insideH w:val="none" w:sz="0" w:space="0" w:color="auto"/>
            <w:insideV w:val="none" w:sz="0" w:space="0" w:color="auto"/>
          </w:tblBorders>
        </w:tblPrEx>
        <w:tc>
          <w:tcPr>
            <w:tcW w:w="5000" w:type="pct"/>
            <w:gridSpan w:val="8"/>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4509FA" w14:textId="77777777" w:rsidR="00AD756D" w:rsidRPr="001D4979" w:rsidRDefault="00AD756D" w:rsidP="00AD756D">
            <w:pPr>
              <w:spacing w:before="120"/>
              <w:rPr>
                <w:rFonts w:ascii="Times New Roman" w:hAnsi="Times New Roman"/>
              </w:rPr>
            </w:pPr>
            <w:r w:rsidRPr="001D4979">
              <w:rPr>
                <w:rFonts w:ascii="Times New Roman" w:hAnsi="Times New Roman"/>
                <w:i/>
                <w:iCs/>
                <w:sz w:val="20"/>
                <w:lang w:val="vi-VN"/>
              </w:rPr>
              <w:t>(Tại Việt Nam)</w:t>
            </w:r>
          </w:p>
        </w:tc>
      </w:tr>
      <w:tr w:rsidR="00AD756D" w:rsidRPr="001D4979" w14:paraId="1C1ACF11" w14:textId="77777777" w:rsidTr="00AD756D">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AB19A7" w14:textId="77777777" w:rsidR="00AD756D" w:rsidRPr="001D4979" w:rsidRDefault="00AD756D" w:rsidP="00AD756D">
            <w:pPr>
              <w:spacing w:before="120"/>
              <w:jc w:val="center"/>
              <w:rPr>
                <w:rFonts w:ascii="Times New Roman" w:hAnsi="Times New Roman"/>
              </w:rPr>
            </w:pPr>
            <w:r w:rsidRPr="001D4979">
              <w:rPr>
                <w:rFonts w:ascii="Times New Roman" w:hAnsi="Times New Roman"/>
                <w:sz w:val="20"/>
                <w:lang w:val="vi-VN"/>
              </w:rPr>
              <w:t>1</w:t>
            </w:r>
          </w:p>
        </w:tc>
        <w:tc>
          <w:tcPr>
            <w:tcW w:w="9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03E206"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7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02EF86" w14:textId="77777777" w:rsidR="00AD756D" w:rsidRPr="001D4979" w:rsidRDefault="00AD756D" w:rsidP="00AD756D">
            <w:pPr>
              <w:spacing w:before="120"/>
              <w:jc w:val="center"/>
              <w:rPr>
                <w:rFonts w:ascii="Times New Roman" w:hAnsi="Times New Roman"/>
              </w:rPr>
            </w:pPr>
            <w:r w:rsidRPr="001D4979">
              <w:rPr>
                <w:rFonts w:ascii="Times New Roman" w:hAnsi="Times New Roman"/>
                <w:sz w:val="20"/>
                <w:lang w:val="vi-VN"/>
              </w:rPr>
              <w:t> </w:t>
            </w:r>
          </w:p>
        </w:tc>
        <w:tc>
          <w:tcPr>
            <w:tcW w:w="4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ABBE5F"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7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B3226C"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6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3C4FE5"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4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D1C2AF"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6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2679C8"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r>
      <w:tr w:rsidR="00AD756D" w:rsidRPr="001D4979" w14:paraId="68D360AD" w14:textId="77777777" w:rsidTr="00AD756D">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8677BF" w14:textId="77777777" w:rsidR="00AD756D" w:rsidRPr="001D4979" w:rsidRDefault="00AD756D" w:rsidP="00AD756D">
            <w:pPr>
              <w:spacing w:before="120"/>
              <w:jc w:val="center"/>
              <w:rPr>
                <w:rFonts w:ascii="Times New Roman" w:hAnsi="Times New Roman"/>
              </w:rPr>
            </w:pPr>
            <w:r w:rsidRPr="001D4979">
              <w:rPr>
                <w:rFonts w:ascii="Times New Roman" w:hAnsi="Times New Roman"/>
                <w:sz w:val="20"/>
                <w:lang w:val="vi-VN"/>
              </w:rPr>
              <w:t>2</w:t>
            </w:r>
          </w:p>
        </w:tc>
        <w:tc>
          <w:tcPr>
            <w:tcW w:w="9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ACB98D"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7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56FD8E" w14:textId="77777777" w:rsidR="00AD756D" w:rsidRPr="001D4979" w:rsidRDefault="00AD756D" w:rsidP="00AD756D">
            <w:pPr>
              <w:spacing w:before="120"/>
              <w:jc w:val="center"/>
              <w:rPr>
                <w:rFonts w:ascii="Times New Roman" w:hAnsi="Times New Roman"/>
              </w:rPr>
            </w:pPr>
            <w:r w:rsidRPr="001D4979">
              <w:rPr>
                <w:rFonts w:ascii="Times New Roman" w:hAnsi="Times New Roman"/>
                <w:sz w:val="20"/>
                <w:lang w:val="vi-VN"/>
              </w:rPr>
              <w:t> </w:t>
            </w:r>
          </w:p>
        </w:tc>
        <w:tc>
          <w:tcPr>
            <w:tcW w:w="4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4A3EA8"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7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525AAA"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6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6D2F56"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4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BDA837"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6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EB4C1B"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r>
      <w:tr w:rsidR="00AD756D" w:rsidRPr="001D4979" w14:paraId="3470CFD5" w14:textId="77777777" w:rsidTr="00AD756D">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30C7E2" w14:textId="77777777" w:rsidR="00AD756D" w:rsidRPr="001D4979" w:rsidRDefault="00AD756D" w:rsidP="00AD756D">
            <w:pPr>
              <w:spacing w:before="120"/>
              <w:jc w:val="center"/>
              <w:rPr>
                <w:rFonts w:ascii="Times New Roman" w:hAnsi="Times New Roman"/>
              </w:rPr>
            </w:pPr>
            <w:r w:rsidRPr="001D4979">
              <w:rPr>
                <w:rFonts w:ascii="Times New Roman" w:hAnsi="Times New Roman"/>
                <w:sz w:val="20"/>
                <w:lang w:val="vi-VN"/>
              </w:rPr>
              <w:t>...</w:t>
            </w:r>
          </w:p>
        </w:tc>
        <w:tc>
          <w:tcPr>
            <w:tcW w:w="9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70E652"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7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409AA1"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4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78C6DE"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7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171E4DB"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6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654D7F"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4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5ADF5D"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6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37A2E4"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r>
      <w:tr w:rsidR="00AD756D" w:rsidRPr="001D4979" w14:paraId="04F6B9CA" w14:textId="77777777" w:rsidTr="00AD756D">
        <w:tblPrEx>
          <w:tblBorders>
            <w:top w:val="none" w:sz="0" w:space="0" w:color="auto"/>
            <w:bottom w:val="none" w:sz="0" w:space="0" w:color="auto"/>
            <w:insideH w:val="none" w:sz="0" w:space="0" w:color="auto"/>
            <w:insideV w:val="none" w:sz="0" w:space="0" w:color="auto"/>
          </w:tblBorders>
        </w:tblPrEx>
        <w:tc>
          <w:tcPr>
            <w:tcW w:w="5000" w:type="pct"/>
            <w:gridSpan w:val="8"/>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E1F166" w14:textId="77777777" w:rsidR="00AD756D" w:rsidRPr="001D4979" w:rsidRDefault="00AD756D" w:rsidP="00AD756D">
            <w:pPr>
              <w:spacing w:before="120"/>
              <w:rPr>
                <w:rFonts w:ascii="Times New Roman" w:hAnsi="Times New Roman"/>
              </w:rPr>
            </w:pPr>
            <w:r w:rsidRPr="001D4979">
              <w:rPr>
                <w:rFonts w:ascii="Times New Roman" w:hAnsi="Times New Roman"/>
                <w:i/>
                <w:iCs/>
                <w:sz w:val="20"/>
                <w:lang w:val="vi-VN"/>
              </w:rPr>
              <w:t>(Tại nước ngoài)</w:t>
            </w:r>
          </w:p>
        </w:tc>
      </w:tr>
      <w:tr w:rsidR="00AD756D" w:rsidRPr="001D4979" w14:paraId="07EE9E40" w14:textId="77777777" w:rsidTr="00AD756D">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4224CC" w14:textId="77777777" w:rsidR="00AD756D" w:rsidRPr="001D4979" w:rsidRDefault="00AD756D" w:rsidP="00AD756D">
            <w:pPr>
              <w:spacing w:before="120"/>
              <w:jc w:val="center"/>
              <w:rPr>
                <w:rFonts w:ascii="Times New Roman" w:hAnsi="Times New Roman"/>
              </w:rPr>
            </w:pPr>
            <w:r w:rsidRPr="001D4979">
              <w:rPr>
                <w:rFonts w:ascii="Times New Roman" w:hAnsi="Times New Roman"/>
                <w:sz w:val="20"/>
                <w:lang w:val="vi-VN"/>
              </w:rPr>
              <w:t>…</w:t>
            </w:r>
          </w:p>
        </w:tc>
        <w:tc>
          <w:tcPr>
            <w:tcW w:w="9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8A523D"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7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81EDD7" w14:textId="77777777" w:rsidR="00AD756D" w:rsidRPr="001D4979" w:rsidRDefault="00AD756D" w:rsidP="00AD756D">
            <w:pPr>
              <w:spacing w:before="120"/>
              <w:jc w:val="center"/>
              <w:rPr>
                <w:rFonts w:ascii="Times New Roman" w:hAnsi="Times New Roman"/>
              </w:rPr>
            </w:pPr>
            <w:r w:rsidRPr="001D4979">
              <w:rPr>
                <w:rFonts w:ascii="Times New Roman" w:hAnsi="Times New Roman"/>
                <w:sz w:val="20"/>
                <w:lang w:val="vi-VN"/>
              </w:rPr>
              <w:t> </w:t>
            </w:r>
          </w:p>
        </w:tc>
        <w:tc>
          <w:tcPr>
            <w:tcW w:w="4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8E185D"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7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4977A9"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6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8059FF"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4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09700B"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6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1C18C2"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r>
      <w:tr w:rsidR="00AD756D" w:rsidRPr="001D4979" w14:paraId="3BE3F5B8" w14:textId="77777777" w:rsidTr="00AD756D">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39B392" w14:textId="77777777" w:rsidR="00AD756D" w:rsidRPr="001D4979" w:rsidRDefault="00AD756D" w:rsidP="00AD756D">
            <w:pPr>
              <w:spacing w:before="120"/>
              <w:jc w:val="center"/>
              <w:rPr>
                <w:rFonts w:ascii="Times New Roman" w:hAnsi="Times New Roman"/>
              </w:rPr>
            </w:pPr>
            <w:r w:rsidRPr="001D4979">
              <w:rPr>
                <w:rFonts w:ascii="Times New Roman" w:hAnsi="Times New Roman"/>
                <w:sz w:val="20"/>
                <w:lang w:val="vi-VN"/>
              </w:rPr>
              <w:t> </w:t>
            </w:r>
          </w:p>
        </w:tc>
        <w:tc>
          <w:tcPr>
            <w:tcW w:w="9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AADC55"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7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D358C3" w14:textId="77777777" w:rsidR="00AD756D" w:rsidRPr="001D4979" w:rsidRDefault="00AD756D" w:rsidP="00AD756D">
            <w:pPr>
              <w:spacing w:before="120"/>
              <w:jc w:val="center"/>
              <w:rPr>
                <w:rFonts w:ascii="Times New Roman" w:hAnsi="Times New Roman"/>
              </w:rPr>
            </w:pPr>
            <w:r w:rsidRPr="001D4979">
              <w:rPr>
                <w:rFonts w:ascii="Times New Roman" w:hAnsi="Times New Roman"/>
                <w:sz w:val="20"/>
                <w:lang w:val="vi-VN"/>
              </w:rPr>
              <w:t> </w:t>
            </w:r>
          </w:p>
        </w:tc>
        <w:tc>
          <w:tcPr>
            <w:tcW w:w="4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00E6F0"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7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A86492"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6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2717A5"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4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C2F048"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6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88BDBD"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r>
      <w:tr w:rsidR="00AD756D" w:rsidRPr="001D4979" w14:paraId="4BAA5452" w14:textId="77777777" w:rsidTr="00AD756D">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5669A3" w14:textId="77777777" w:rsidR="00AD756D" w:rsidRPr="001D4979" w:rsidRDefault="00AD756D" w:rsidP="00AD756D">
            <w:pPr>
              <w:spacing w:before="120"/>
              <w:jc w:val="center"/>
              <w:rPr>
                <w:rFonts w:ascii="Times New Roman" w:hAnsi="Times New Roman"/>
              </w:rPr>
            </w:pPr>
            <w:r w:rsidRPr="001D4979">
              <w:rPr>
                <w:rFonts w:ascii="Times New Roman" w:hAnsi="Times New Roman"/>
                <w:sz w:val="20"/>
                <w:lang w:val="vi-VN"/>
              </w:rPr>
              <w:t>…</w:t>
            </w:r>
          </w:p>
        </w:tc>
        <w:tc>
          <w:tcPr>
            <w:tcW w:w="1611"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1F6B3C" w14:textId="77777777" w:rsidR="00AD756D" w:rsidRPr="001D4979" w:rsidRDefault="00AD756D" w:rsidP="00AD756D">
            <w:pPr>
              <w:spacing w:before="120"/>
              <w:jc w:val="center"/>
              <w:rPr>
                <w:rFonts w:ascii="Times New Roman" w:hAnsi="Times New Roman"/>
              </w:rPr>
            </w:pPr>
            <w:r w:rsidRPr="001D4979">
              <w:rPr>
                <w:rFonts w:ascii="Times New Roman" w:hAnsi="Times New Roman"/>
                <w:sz w:val="20"/>
                <w:lang w:val="vi-VN"/>
              </w:rPr>
              <w:t>…</w:t>
            </w:r>
          </w:p>
        </w:tc>
        <w:tc>
          <w:tcPr>
            <w:tcW w:w="4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61882D" w14:textId="77777777" w:rsidR="00AD756D" w:rsidRPr="001D4979" w:rsidRDefault="00AD756D" w:rsidP="00AD756D">
            <w:pPr>
              <w:spacing w:before="120"/>
              <w:jc w:val="center"/>
              <w:rPr>
                <w:rFonts w:ascii="Times New Roman" w:hAnsi="Times New Roman"/>
              </w:rPr>
            </w:pPr>
            <w:r w:rsidRPr="001D4979">
              <w:rPr>
                <w:rFonts w:ascii="Times New Roman" w:hAnsi="Times New Roman"/>
                <w:sz w:val="20"/>
                <w:lang w:val="vi-VN"/>
              </w:rPr>
              <w:t> </w:t>
            </w:r>
          </w:p>
        </w:tc>
        <w:tc>
          <w:tcPr>
            <w:tcW w:w="7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B22D12" w14:textId="77777777" w:rsidR="00AD756D" w:rsidRPr="001D4979" w:rsidRDefault="00AD756D" w:rsidP="00AD756D">
            <w:pPr>
              <w:spacing w:before="120"/>
              <w:jc w:val="center"/>
              <w:rPr>
                <w:rFonts w:ascii="Times New Roman" w:hAnsi="Times New Roman"/>
              </w:rPr>
            </w:pPr>
            <w:r w:rsidRPr="001D4979">
              <w:rPr>
                <w:rFonts w:ascii="Times New Roman" w:hAnsi="Times New Roman"/>
                <w:sz w:val="20"/>
                <w:lang w:val="vi-VN"/>
              </w:rPr>
              <w:t> </w:t>
            </w:r>
          </w:p>
        </w:tc>
        <w:tc>
          <w:tcPr>
            <w:tcW w:w="6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77D5CB" w14:textId="77777777" w:rsidR="00AD756D" w:rsidRPr="001D4979" w:rsidRDefault="00AD756D" w:rsidP="00AD756D">
            <w:pPr>
              <w:spacing w:before="120"/>
              <w:jc w:val="center"/>
              <w:rPr>
                <w:rFonts w:ascii="Times New Roman" w:hAnsi="Times New Roman"/>
              </w:rPr>
            </w:pPr>
            <w:r w:rsidRPr="001D4979">
              <w:rPr>
                <w:rFonts w:ascii="Times New Roman" w:hAnsi="Times New Roman"/>
                <w:sz w:val="20"/>
                <w:lang w:val="vi-VN"/>
              </w:rPr>
              <w:t> </w:t>
            </w:r>
          </w:p>
        </w:tc>
        <w:tc>
          <w:tcPr>
            <w:tcW w:w="4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51A6D0" w14:textId="77777777" w:rsidR="00AD756D" w:rsidRPr="001D4979" w:rsidRDefault="00AD756D" w:rsidP="00AD756D">
            <w:pPr>
              <w:spacing w:before="120"/>
              <w:rPr>
                <w:rFonts w:ascii="Times New Roman" w:hAnsi="Times New Roman"/>
              </w:rPr>
            </w:pPr>
            <w:r w:rsidRPr="001D4979">
              <w:rPr>
                <w:rFonts w:ascii="Times New Roman" w:hAnsi="Times New Roman"/>
                <w:b/>
                <w:bCs/>
                <w:sz w:val="20"/>
                <w:lang w:val="vi-VN"/>
              </w:rPr>
              <w:t> </w:t>
            </w:r>
          </w:p>
        </w:tc>
        <w:tc>
          <w:tcPr>
            <w:tcW w:w="6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7939C7" w14:textId="77777777" w:rsidR="00AD756D" w:rsidRPr="001D4979" w:rsidRDefault="00AD756D" w:rsidP="00AD756D">
            <w:pPr>
              <w:spacing w:before="120"/>
              <w:rPr>
                <w:rFonts w:ascii="Times New Roman" w:hAnsi="Times New Roman"/>
              </w:rPr>
            </w:pPr>
            <w:r w:rsidRPr="001D4979">
              <w:rPr>
                <w:rFonts w:ascii="Times New Roman" w:hAnsi="Times New Roman"/>
                <w:b/>
                <w:bCs/>
                <w:sz w:val="20"/>
                <w:lang w:val="vi-VN"/>
              </w:rPr>
              <w:t> </w:t>
            </w:r>
          </w:p>
        </w:tc>
      </w:tr>
    </w:tbl>
    <w:p w14:paraId="60719D23" w14:textId="77777777" w:rsidR="00AD756D" w:rsidRPr="001D4979" w:rsidRDefault="00AD756D" w:rsidP="00AD756D">
      <w:pPr>
        <w:spacing w:before="120" w:after="280" w:afterAutospacing="1"/>
        <w:rPr>
          <w:rFonts w:ascii="Times New Roman" w:hAnsi="Times New Roman"/>
        </w:rPr>
      </w:pPr>
      <w:r w:rsidRPr="001D4979">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01"/>
        <w:gridCol w:w="1501"/>
        <w:gridCol w:w="3458"/>
      </w:tblGrid>
      <w:tr w:rsidR="00AD756D" w:rsidRPr="001D4979" w14:paraId="543A33F1" w14:textId="77777777" w:rsidTr="00AD756D">
        <w:tc>
          <w:tcPr>
            <w:tcW w:w="2351" w:type="pct"/>
            <w:tcBorders>
              <w:top w:val="nil"/>
              <w:left w:val="nil"/>
              <w:bottom w:val="nil"/>
              <w:right w:val="nil"/>
              <w:tl2br w:val="nil"/>
              <w:tr2bl w:val="nil"/>
            </w:tcBorders>
            <w:tcMar>
              <w:top w:w="0" w:type="dxa"/>
              <w:left w:w="0" w:type="dxa"/>
              <w:bottom w:w="0" w:type="dxa"/>
              <w:right w:w="0" w:type="dxa"/>
            </w:tcMar>
          </w:tcPr>
          <w:p w14:paraId="01A62F45" w14:textId="77777777" w:rsidR="00AD756D" w:rsidRPr="001D4979" w:rsidRDefault="00AD756D" w:rsidP="00AD756D">
            <w:pPr>
              <w:spacing w:before="120"/>
              <w:jc w:val="center"/>
              <w:rPr>
                <w:rFonts w:ascii="Times New Roman" w:hAnsi="Times New Roman"/>
              </w:rPr>
            </w:pPr>
            <w:r w:rsidRPr="001D4979">
              <w:rPr>
                <w:rFonts w:ascii="Times New Roman" w:hAnsi="Times New Roman"/>
                <w:b/>
                <w:bCs/>
                <w:sz w:val="20"/>
                <w:lang w:val="vi-VN"/>
              </w:rPr>
              <w:br/>
              <w:t>TỔNG HỢP, LẬP BIỂU</w:t>
            </w:r>
            <w:r w:rsidRPr="001D4979">
              <w:rPr>
                <w:rFonts w:ascii="Times New Roman" w:hAnsi="Times New Roman"/>
                <w:b/>
                <w:bCs/>
                <w:sz w:val="20"/>
              </w:rPr>
              <w:br/>
            </w:r>
            <w:r w:rsidRPr="001D4979">
              <w:rPr>
                <w:rFonts w:ascii="Times New Roman" w:hAnsi="Times New Roman"/>
                <w:i/>
                <w:iCs/>
                <w:sz w:val="20"/>
                <w:lang w:val="vi-VN"/>
              </w:rPr>
              <w:t>(Thông tin người thực hiện)</w:t>
            </w:r>
          </w:p>
        </w:tc>
        <w:tc>
          <w:tcPr>
            <w:tcW w:w="802" w:type="pct"/>
            <w:tcBorders>
              <w:top w:val="nil"/>
              <w:left w:val="nil"/>
              <w:bottom w:val="nil"/>
              <w:right w:val="nil"/>
              <w:tl2br w:val="nil"/>
              <w:tr2bl w:val="nil"/>
            </w:tcBorders>
            <w:tcMar>
              <w:top w:w="0" w:type="dxa"/>
              <w:left w:w="0" w:type="dxa"/>
              <w:bottom w:w="0" w:type="dxa"/>
              <w:right w:w="0" w:type="dxa"/>
            </w:tcMar>
          </w:tcPr>
          <w:p w14:paraId="5F701E97" w14:textId="77777777" w:rsidR="00AD756D" w:rsidRPr="001D4979" w:rsidRDefault="00AD756D" w:rsidP="00AD756D">
            <w:pPr>
              <w:spacing w:before="120"/>
              <w:jc w:val="center"/>
              <w:rPr>
                <w:rFonts w:ascii="Times New Roman" w:hAnsi="Times New Roman"/>
              </w:rPr>
            </w:pPr>
            <w:r w:rsidRPr="001D4979">
              <w:rPr>
                <w:rFonts w:ascii="Times New Roman" w:hAnsi="Times New Roman"/>
                <w:b/>
                <w:bCs/>
                <w:sz w:val="20"/>
                <w:lang w:val="vi-VN"/>
              </w:rPr>
              <w:t> </w:t>
            </w:r>
          </w:p>
        </w:tc>
        <w:tc>
          <w:tcPr>
            <w:tcW w:w="1847" w:type="pct"/>
            <w:tcBorders>
              <w:top w:val="nil"/>
              <w:left w:val="nil"/>
              <w:bottom w:val="nil"/>
              <w:right w:val="nil"/>
              <w:tl2br w:val="nil"/>
              <w:tr2bl w:val="nil"/>
            </w:tcBorders>
            <w:tcMar>
              <w:top w:w="0" w:type="dxa"/>
              <w:left w:w="0" w:type="dxa"/>
              <w:bottom w:w="0" w:type="dxa"/>
              <w:right w:w="0" w:type="dxa"/>
            </w:tcMar>
          </w:tcPr>
          <w:p w14:paraId="6B526D5B" w14:textId="77777777" w:rsidR="00AD756D" w:rsidRPr="001D4979" w:rsidRDefault="00AD756D" w:rsidP="00AD756D">
            <w:pPr>
              <w:spacing w:before="120"/>
              <w:jc w:val="center"/>
              <w:rPr>
                <w:rFonts w:ascii="Times New Roman" w:hAnsi="Times New Roman"/>
              </w:rPr>
            </w:pPr>
            <w:r w:rsidRPr="001D4979">
              <w:rPr>
                <w:rFonts w:ascii="Times New Roman" w:hAnsi="Times New Roman"/>
                <w:i/>
                <w:iCs/>
                <w:sz w:val="20"/>
                <w:lang w:val="vi-VN"/>
              </w:rPr>
              <w:t>..., ngày ... tháng ... năm 20...</w:t>
            </w:r>
            <w:r w:rsidRPr="001D4979">
              <w:rPr>
                <w:rFonts w:ascii="Times New Roman" w:hAnsi="Times New Roman"/>
                <w:i/>
                <w:iCs/>
                <w:sz w:val="20"/>
              </w:rPr>
              <w:br/>
            </w:r>
            <w:r w:rsidRPr="001D4979">
              <w:rPr>
                <w:rFonts w:ascii="Times New Roman" w:hAnsi="Times New Roman"/>
                <w:b/>
                <w:bCs/>
                <w:sz w:val="20"/>
                <w:lang w:val="vi-VN"/>
              </w:rPr>
              <w:t>TRƯỞNG ĐƠN VỊ</w:t>
            </w:r>
            <w:r w:rsidRPr="001D4979">
              <w:rPr>
                <w:rFonts w:ascii="Times New Roman" w:hAnsi="Times New Roman"/>
                <w:b/>
                <w:bCs/>
                <w:sz w:val="20"/>
              </w:rPr>
              <w:br/>
            </w:r>
            <w:r w:rsidRPr="001D4979">
              <w:rPr>
                <w:rFonts w:ascii="Times New Roman" w:hAnsi="Times New Roman"/>
                <w:i/>
                <w:iCs/>
                <w:sz w:val="20"/>
                <w:lang w:val="vi-VN"/>
              </w:rPr>
              <w:t>(Ký điện tử)</w:t>
            </w:r>
          </w:p>
        </w:tc>
      </w:tr>
    </w:tbl>
    <w:p w14:paraId="57E7965E" w14:textId="77777777" w:rsidR="00AD756D" w:rsidRPr="001D4979" w:rsidRDefault="00AD756D" w:rsidP="00AD756D">
      <w:pPr>
        <w:spacing w:before="120" w:after="280" w:afterAutospacing="1"/>
        <w:rPr>
          <w:rFonts w:ascii="Times New Roman" w:hAnsi="Times New Roman"/>
        </w:rPr>
      </w:pPr>
      <w:r w:rsidRPr="001D4979">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4"/>
        <w:gridCol w:w="7610"/>
        <w:gridCol w:w="1196"/>
      </w:tblGrid>
      <w:tr w:rsidR="00AD756D" w:rsidRPr="001D4979" w14:paraId="5B86FA66" w14:textId="77777777" w:rsidTr="00AD756D">
        <w:tc>
          <w:tcPr>
            <w:tcW w:w="5000" w:type="pct"/>
            <w:gridSpan w:val="3"/>
            <w:tcBorders>
              <w:top w:val="nil"/>
              <w:left w:val="nil"/>
              <w:bottom w:val="nil"/>
              <w:right w:val="nil"/>
              <w:tl2br w:val="nil"/>
              <w:tr2bl w:val="nil"/>
            </w:tcBorders>
            <w:tcMar>
              <w:top w:w="0" w:type="dxa"/>
              <w:left w:w="0" w:type="dxa"/>
              <w:bottom w:w="0" w:type="dxa"/>
              <w:right w:w="0" w:type="dxa"/>
            </w:tcMar>
            <w:vAlign w:val="bottom"/>
          </w:tcPr>
          <w:p w14:paraId="6A806A9D" w14:textId="77777777" w:rsidR="00AD756D" w:rsidRPr="001D4979" w:rsidRDefault="00AD756D" w:rsidP="00AD756D">
            <w:pPr>
              <w:spacing w:before="120"/>
              <w:rPr>
                <w:rFonts w:ascii="Times New Roman" w:hAnsi="Times New Roman"/>
              </w:rPr>
            </w:pPr>
            <w:r w:rsidRPr="001D4979">
              <w:rPr>
                <w:rFonts w:ascii="Times New Roman" w:hAnsi="Times New Roman"/>
                <w:i/>
                <w:iCs/>
                <w:sz w:val="20"/>
                <w:lang w:val="vi-VN"/>
              </w:rPr>
              <w:lastRenderedPageBreak/>
              <w:t>a) Khái niệm, phương pháp tính</w:t>
            </w:r>
          </w:p>
        </w:tc>
      </w:tr>
      <w:tr w:rsidR="00AD756D" w:rsidRPr="001D4979" w14:paraId="0B4909A6" w14:textId="77777777" w:rsidTr="00AD756D">
        <w:tblPrEx>
          <w:tblBorders>
            <w:top w:val="none" w:sz="0" w:space="0" w:color="auto"/>
            <w:bottom w:val="none" w:sz="0" w:space="0" w:color="auto"/>
            <w:insideH w:val="none" w:sz="0" w:space="0" w:color="auto"/>
            <w:insideV w:val="none" w:sz="0" w:space="0" w:color="auto"/>
          </w:tblBorders>
        </w:tblPrEx>
        <w:tc>
          <w:tcPr>
            <w:tcW w:w="296" w:type="pct"/>
            <w:tcBorders>
              <w:top w:val="nil"/>
              <w:left w:val="nil"/>
              <w:bottom w:val="nil"/>
              <w:right w:val="nil"/>
              <w:tl2br w:val="nil"/>
              <w:tr2bl w:val="nil"/>
            </w:tcBorders>
            <w:tcMar>
              <w:top w:w="0" w:type="dxa"/>
              <w:left w:w="0" w:type="dxa"/>
              <w:bottom w:w="0" w:type="dxa"/>
              <w:right w:w="0" w:type="dxa"/>
            </w:tcMar>
            <w:vAlign w:val="center"/>
          </w:tcPr>
          <w:p w14:paraId="64411470"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4704" w:type="pct"/>
            <w:gridSpan w:val="2"/>
            <w:tcBorders>
              <w:top w:val="nil"/>
              <w:left w:val="nil"/>
              <w:bottom w:val="nil"/>
              <w:right w:val="nil"/>
              <w:tl2br w:val="nil"/>
              <w:tr2bl w:val="nil"/>
            </w:tcBorders>
            <w:tcMar>
              <w:top w:w="0" w:type="dxa"/>
              <w:left w:w="0" w:type="dxa"/>
              <w:bottom w:w="0" w:type="dxa"/>
              <w:right w:w="0" w:type="dxa"/>
            </w:tcMar>
            <w:vAlign w:val="center"/>
          </w:tcPr>
          <w:p w14:paraId="2FB9F06B"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Dung lượng kết nối Internet quốc tế là tổng dung lượng các đường truyền kết nối Internet quốc tế của các doanh nghiệp viễn thông cung cấp dịch vụ truy nhập Internet tại Việt Nam tính đến thời điểm cuối kỳ báo cáo.</w:t>
            </w:r>
          </w:p>
        </w:tc>
      </w:tr>
      <w:tr w:rsidR="00AD756D" w:rsidRPr="001D4979" w14:paraId="09868F01" w14:textId="77777777" w:rsidTr="00AD756D">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vAlign w:val="bottom"/>
          </w:tcPr>
          <w:p w14:paraId="0C03D171" w14:textId="77777777" w:rsidR="00AD756D" w:rsidRPr="001D4979" w:rsidRDefault="00AD756D" w:rsidP="00AD756D">
            <w:pPr>
              <w:spacing w:before="120"/>
              <w:rPr>
                <w:rFonts w:ascii="Times New Roman" w:hAnsi="Times New Roman"/>
              </w:rPr>
            </w:pPr>
            <w:r w:rsidRPr="001D4979">
              <w:rPr>
                <w:rFonts w:ascii="Times New Roman" w:hAnsi="Times New Roman"/>
                <w:i/>
                <w:iCs/>
                <w:sz w:val="20"/>
                <w:lang w:val="vi-VN"/>
              </w:rPr>
              <w:t>b) Cách ghi biểu</w:t>
            </w:r>
          </w:p>
        </w:tc>
      </w:tr>
      <w:tr w:rsidR="00AD756D" w:rsidRPr="001D4979" w14:paraId="2F1E4FD2" w14:textId="77777777" w:rsidTr="00AD756D">
        <w:tblPrEx>
          <w:tblBorders>
            <w:top w:val="none" w:sz="0" w:space="0" w:color="auto"/>
            <w:bottom w:val="none" w:sz="0" w:space="0" w:color="auto"/>
            <w:insideH w:val="none" w:sz="0" w:space="0" w:color="auto"/>
            <w:insideV w:val="none" w:sz="0" w:space="0" w:color="auto"/>
          </w:tblBorders>
        </w:tblPrEx>
        <w:tc>
          <w:tcPr>
            <w:tcW w:w="296" w:type="pct"/>
            <w:tcBorders>
              <w:top w:val="nil"/>
              <w:left w:val="nil"/>
              <w:bottom w:val="nil"/>
              <w:right w:val="nil"/>
              <w:tl2br w:val="nil"/>
              <w:tr2bl w:val="nil"/>
            </w:tcBorders>
            <w:tcMar>
              <w:top w:w="0" w:type="dxa"/>
              <w:left w:w="0" w:type="dxa"/>
              <w:bottom w:w="0" w:type="dxa"/>
              <w:right w:w="0" w:type="dxa"/>
            </w:tcMar>
            <w:vAlign w:val="center"/>
          </w:tcPr>
          <w:p w14:paraId="0A28E0A0" w14:textId="77777777" w:rsidR="00AD756D" w:rsidRPr="001D4979" w:rsidRDefault="00AD756D" w:rsidP="00AD756D">
            <w:pPr>
              <w:spacing w:before="120"/>
              <w:jc w:val="center"/>
              <w:rPr>
                <w:rFonts w:ascii="Times New Roman" w:hAnsi="Times New Roman"/>
              </w:rPr>
            </w:pPr>
            <w:r w:rsidRPr="001D4979">
              <w:rPr>
                <w:rFonts w:ascii="Times New Roman" w:hAnsi="Times New Roman"/>
                <w:i/>
                <w:iCs/>
                <w:sz w:val="20"/>
                <w:lang w:val="vi-VN"/>
              </w:rPr>
              <w:t>Cột</w:t>
            </w:r>
          </w:p>
        </w:tc>
        <w:tc>
          <w:tcPr>
            <w:tcW w:w="4704" w:type="pct"/>
            <w:gridSpan w:val="2"/>
            <w:tcBorders>
              <w:top w:val="nil"/>
              <w:left w:val="nil"/>
              <w:bottom w:val="nil"/>
              <w:right w:val="nil"/>
              <w:tl2br w:val="nil"/>
              <w:tr2bl w:val="nil"/>
            </w:tcBorders>
            <w:tcMar>
              <w:top w:w="0" w:type="dxa"/>
              <w:left w:w="0" w:type="dxa"/>
              <w:bottom w:w="0" w:type="dxa"/>
              <w:right w:w="0" w:type="dxa"/>
            </w:tcMar>
          </w:tcPr>
          <w:p w14:paraId="5D3E03A2" w14:textId="77777777" w:rsidR="00AD756D" w:rsidRPr="001D4979" w:rsidRDefault="00AD756D" w:rsidP="00AD756D">
            <w:pPr>
              <w:spacing w:before="120"/>
              <w:rPr>
                <w:rFonts w:ascii="Times New Roman" w:hAnsi="Times New Roman"/>
              </w:rPr>
            </w:pPr>
            <w:r w:rsidRPr="001D4979">
              <w:rPr>
                <w:rFonts w:ascii="Times New Roman" w:hAnsi="Times New Roman"/>
                <w:i/>
                <w:iCs/>
                <w:sz w:val="20"/>
                <w:lang w:val="vi-VN"/>
              </w:rPr>
              <w:t>Nội dung</w:t>
            </w:r>
          </w:p>
        </w:tc>
      </w:tr>
      <w:tr w:rsidR="00AD756D" w:rsidRPr="001D4979" w14:paraId="36267B59" w14:textId="77777777" w:rsidTr="00AD756D">
        <w:tblPrEx>
          <w:tblBorders>
            <w:top w:val="none" w:sz="0" w:space="0" w:color="auto"/>
            <w:bottom w:val="none" w:sz="0" w:space="0" w:color="auto"/>
            <w:insideH w:val="none" w:sz="0" w:space="0" w:color="auto"/>
            <w:insideV w:val="none" w:sz="0" w:space="0" w:color="auto"/>
          </w:tblBorders>
        </w:tblPrEx>
        <w:tc>
          <w:tcPr>
            <w:tcW w:w="296" w:type="pct"/>
            <w:tcBorders>
              <w:top w:val="nil"/>
              <w:left w:val="nil"/>
              <w:bottom w:val="nil"/>
              <w:right w:val="nil"/>
              <w:tl2br w:val="nil"/>
              <w:tr2bl w:val="nil"/>
            </w:tcBorders>
            <w:tcMar>
              <w:top w:w="0" w:type="dxa"/>
              <w:left w:w="0" w:type="dxa"/>
              <w:bottom w:w="0" w:type="dxa"/>
              <w:right w:w="0" w:type="dxa"/>
            </w:tcMar>
          </w:tcPr>
          <w:p w14:paraId="38E8E955" w14:textId="77777777" w:rsidR="00AD756D" w:rsidRPr="001D4979" w:rsidRDefault="00AD756D" w:rsidP="00AD756D">
            <w:pPr>
              <w:spacing w:before="120"/>
              <w:jc w:val="center"/>
              <w:rPr>
                <w:rFonts w:ascii="Times New Roman" w:hAnsi="Times New Roman"/>
              </w:rPr>
            </w:pPr>
            <w:r w:rsidRPr="001D4979">
              <w:rPr>
                <w:rFonts w:ascii="Times New Roman" w:hAnsi="Times New Roman"/>
                <w:sz w:val="20"/>
                <w:lang w:val="vi-VN"/>
              </w:rPr>
              <w:t>(A)</w:t>
            </w:r>
          </w:p>
        </w:tc>
        <w:tc>
          <w:tcPr>
            <w:tcW w:w="4704" w:type="pct"/>
            <w:gridSpan w:val="2"/>
            <w:tcBorders>
              <w:top w:val="nil"/>
              <w:left w:val="nil"/>
              <w:bottom w:val="nil"/>
              <w:right w:val="nil"/>
              <w:tl2br w:val="nil"/>
              <w:tr2bl w:val="nil"/>
            </w:tcBorders>
            <w:tcMar>
              <w:top w:w="0" w:type="dxa"/>
              <w:left w:w="0" w:type="dxa"/>
              <w:bottom w:w="0" w:type="dxa"/>
              <w:right w:w="0" w:type="dxa"/>
            </w:tcMar>
            <w:vAlign w:val="center"/>
          </w:tcPr>
          <w:p w14:paraId="5A4C24A4"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Thứ tự các cổng kết nối Internet quốc tế.</w:t>
            </w:r>
          </w:p>
        </w:tc>
      </w:tr>
      <w:tr w:rsidR="00AD756D" w:rsidRPr="001D4979" w14:paraId="1E14FA45" w14:textId="77777777" w:rsidTr="00AD756D">
        <w:tblPrEx>
          <w:tblBorders>
            <w:top w:val="none" w:sz="0" w:space="0" w:color="auto"/>
            <w:bottom w:val="none" w:sz="0" w:space="0" w:color="auto"/>
            <w:insideH w:val="none" w:sz="0" w:space="0" w:color="auto"/>
            <w:insideV w:val="none" w:sz="0" w:space="0" w:color="auto"/>
          </w:tblBorders>
        </w:tblPrEx>
        <w:tc>
          <w:tcPr>
            <w:tcW w:w="296" w:type="pct"/>
            <w:tcBorders>
              <w:top w:val="nil"/>
              <w:left w:val="nil"/>
              <w:bottom w:val="nil"/>
              <w:right w:val="nil"/>
              <w:tl2br w:val="nil"/>
              <w:tr2bl w:val="nil"/>
            </w:tcBorders>
            <w:tcMar>
              <w:top w:w="0" w:type="dxa"/>
              <w:left w:w="0" w:type="dxa"/>
              <w:bottom w:w="0" w:type="dxa"/>
              <w:right w:w="0" w:type="dxa"/>
            </w:tcMar>
          </w:tcPr>
          <w:p w14:paraId="7D56E204" w14:textId="77777777" w:rsidR="00AD756D" w:rsidRPr="001D4979" w:rsidRDefault="00AD756D" w:rsidP="00AD756D">
            <w:pPr>
              <w:spacing w:before="120"/>
              <w:jc w:val="center"/>
              <w:rPr>
                <w:rFonts w:ascii="Times New Roman" w:hAnsi="Times New Roman"/>
              </w:rPr>
            </w:pPr>
            <w:r w:rsidRPr="001D4979">
              <w:rPr>
                <w:rFonts w:ascii="Times New Roman" w:hAnsi="Times New Roman"/>
                <w:sz w:val="20"/>
                <w:lang w:val="vi-VN"/>
              </w:rPr>
              <w:t>(B)</w:t>
            </w:r>
          </w:p>
        </w:tc>
        <w:tc>
          <w:tcPr>
            <w:tcW w:w="4704" w:type="pct"/>
            <w:gridSpan w:val="2"/>
            <w:tcBorders>
              <w:top w:val="nil"/>
              <w:left w:val="nil"/>
              <w:bottom w:val="nil"/>
              <w:right w:val="nil"/>
              <w:tl2br w:val="nil"/>
              <w:tr2bl w:val="nil"/>
            </w:tcBorders>
            <w:tcMar>
              <w:top w:w="0" w:type="dxa"/>
              <w:left w:w="0" w:type="dxa"/>
              <w:bottom w:w="0" w:type="dxa"/>
              <w:right w:w="0" w:type="dxa"/>
            </w:tcMar>
            <w:vAlign w:val="center"/>
          </w:tcPr>
          <w:p w14:paraId="0929A7BF"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Ghi tên từng điểm hiện diện (POP - Point of Presence) và địa chỉ cụ thể của POP. Ví dụ: POP_Cầu giấy, 115 Trần Duy Hưng, Cầu Giấy, Hà Nội. Trường hợp điểm hiện diện đặt tại nước ngoài thì ghi theo địa chỉ nước ngoài tương ứng.</w:t>
            </w:r>
          </w:p>
        </w:tc>
      </w:tr>
      <w:tr w:rsidR="00AD756D" w:rsidRPr="001D4979" w14:paraId="4DC2CF2F" w14:textId="77777777" w:rsidTr="00AD756D">
        <w:tblPrEx>
          <w:tblBorders>
            <w:top w:val="none" w:sz="0" w:space="0" w:color="auto"/>
            <w:bottom w:val="none" w:sz="0" w:space="0" w:color="auto"/>
            <w:insideH w:val="none" w:sz="0" w:space="0" w:color="auto"/>
            <w:insideV w:val="none" w:sz="0" w:space="0" w:color="auto"/>
          </w:tblBorders>
        </w:tblPrEx>
        <w:tc>
          <w:tcPr>
            <w:tcW w:w="296" w:type="pct"/>
            <w:tcBorders>
              <w:top w:val="nil"/>
              <w:left w:val="nil"/>
              <w:bottom w:val="nil"/>
              <w:right w:val="nil"/>
              <w:tl2br w:val="nil"/>
              <w:tr2bl w:val="nil"/>
            </w:tcBorders>
            <w:tcMar>
              <w:top w:w="0" w:type="dxa"/>
              <w:left w:w="0" w:type="dxa"/>
              <w:bottom w:w="0" w:type="dxa"/>
              <w:right w:w="0" w:type="dxa"/>
            </w:tcMar>
          </w:tcPr>
          <w:p w14:paraId="25D1DF2B" w14:textId="77777777" w:rsidR="00AD756D" w:rsidRPr="001D4979" w:rsidRDefault="00AD756D" w:rsidP="00AD756D">
            <w:pPr>
              <w:spacing w:before="120"/>
              <w:jc w:val="center"/>
              <w:rPr>
                <w:rFonts w:ascii="Times New Roman" w:hAnsi="Times New Roman"/>
              </w:rPr>
            </w:pPr>
            <w:r w:rsidRPr="001D4979">
              <w:rPr>
                <w:rFonts w:ascii="Times New Roman" w:hAnsi="Times New Roman"/>
                <w:sz w:val="20"/>
                <w:lang w:val="vi-VN"/>
              </w:rPr>
              <w:t>(C)</w:t>
            </w:r>
          </w:p>
        </w:tc>
        <w:tc>
          <w:tcPr>
            <w:tcW w:w="4704" w:type="pct"/>
            <w:gridSpan w:val="2"/>
            <w:tcBorders>
              <w:top w:val="nil"/>
              <w:left w:val="nil"/>
              <w:bottom w:val="nil"/>
              <w:right w:val="nil"/>
              <w:tl2br w:val="nil"/>
              <w:tr2bl w:val="nil"/>
            </w:tcBorders>
            <w:tcMar>
              <w:top w:w="0" w:type="dxa"/>
              <w:left w:w="0" w:type="dxa"/>
              <w:bottom w:w="0" w:type="dxa"/>
              <w:right w:w="0" w:type="dxa"/>
            </w:tcMar>
            <w:vAlign w:val="center"/>
          </w:tcPr>
          <w:p w14:paraId="7F6B2DA3"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Ghi vị trí điểm trung chuyển kết nối quốc tế trên biển, trên đất liền qua biên giới tại Việt Nam. Ví dụ: phường 10, thành phố Vũng Tàu, tỉnh Bà Rịa - Vũng Tàu.</w:t>
            </w:r>
          </w:p>
        </w:tc>
      </w:tr>
      <w:tr w:rsidR="00AD756D" w:rsidRPr="001D4979" w14:paraId="16105B6B" w14:textId="77777777" w:rsidTr="00AD756D">
        <w:tblPrEx>
          <w:tblBorders>
            <w:top w:val="none" w:sz="0" w:space="0" w:color="auto"/>
            <w:bottom w:val="none" w:sz="0" w:space="0" w:color="auto"/>
            <w:insideH w:val="none" w:sz="0" w:space="0" w:color="auto"/>
            <w:insideV w:val="none" w:sz="0" w:space="0" w:color="auto"/>
          </w:tblBorders>
        </w:tblPrEx>
        <w:tc>
          <w:tcPr>
            <w:tcW w:w="296" w:type="pct"/>
            <w:tcBorders>
              <w:top w:val="nil"/>
              <w:left w:val="nil"/>
              <w:bottom w:val="nil"/>
              <w:right w:val="nil"/>
              <w:tl2br w:val="nil"/>
              <w:tr2bl w:val="nil"/>
            </w:tcBorders>
            <w:tcMar>
              <w:top w:w="0" w:type="dxa"/>
              <w:left w:w="0" w:type="dxa"/>
              <w:bottom w:w="0" w:type="dxa"/>
              <w:right w:w="0" w:type="dxa"/>
            </w:tcMar>
          </w:tcPr>
          <w:p w14:paraId="45931969" w14:textId="77777777" w:rsidR="00AD756D" w:rsidRPr="001D4979" w:rsidRDefault="00AD756D" w:rsidP="00AD756D">
            <w:pPr>
              <w:spacing w:before="120"/>
              <w:jc w:val="center"/>
              <w:rPr>
                <w:rFonts w:ascii="Times New Roman" w:hAnsi="Times New Roman"/>
              </w:rPr>
            </w:pPr>
            <w:r w:rsidRPr="001D4979">
              <w:rPr>
                <w:rFonts w:ascii="Times New Roman" w:hAnsi="Times New Roman"/>
                <w:sz w:val="20"/>
                <w:lang w:val="vi-VN"/>
              </w:rPr>
              <w:t>(D)</w:t>
            </w:r>
          </w:p>
        </w:tc>
        <w:tc>
          <w:tcPr>
            <w:tcW w:w="4704" w:type="pct"/>
            <w:gridSpan w:val="2"/>
            <w:tcBorders>
              <w:top w:val="nil"/>
              <w:left w:val="nil"/>
              <w:bottom w:val="nil"/>
              <w:right w:val="nil"/>
              <w:tl2br w:val="nil"/>
              <w:tr2bl w:val="nil"/>
            </w:tcBorders>
            <w:tcMar>
              <w:top w:w="0" w:type="dxa"/>
              <w:left w:w="0" w:type="dxa"/>
              <w:bottom w:w="0" w:type="dxa"/>
              <w:right w:w="0" w:type="dxa"/>
            </w:tcMar>
            <w:vAlign w:val="center"/>
          </w:tcPr>
          <w:p w14:paraId="3742BB18"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Ghi tên POP và địa chỉ, tên quốc gia đặt POP có kết nối đi quốc tế của đối tác mà doanh nghiệp kết nối đến.</w:t>
            </w:r>
          </w:p>
        </w:tc>
      </w:tr>
      <w:tr w:rsidR="00AD756D" w:rsidRPr="001D4979" w14:paraId="1F222AC5" w14:textId="77777777" w:rsidTr="00AD756D">
        <w:tblPrEx>
          <w:tblBorders>
            <w:top w:val="none" w:sz="0" w:space="0" w:color="auto"/>
            <w:bottom w:val="none" w:sz="0" w:space="0" w:color="auto"/>
            <w:insideH w:val="none" w:sz="0" w:space="0" w:color="auto"/>
            <w:insideV w:val="none" w:sz="0" w:space="0" w:color="auto"/>
          </w:tblBorders>
        </w:tblPrEx>
        <w:tc>
          <w:tcPr>
            <w:tcW w:w="296" w:type="pct"/>
            <w:tcBorders>
              <w:top w:val="nil"/>
              <w:left w:val="nil"/>
              <w:bottom w:val="nil"/>
              <w:right w:val="nil"/>
              <w:tl2br w:val="nil"/>
              <w:tr2bl w:val="nil"/>
            </w:tcBorders>
            <w:tcMar>
              <w:top w:w="0" w:type="dxa"/>
              <w:left w:w="0" w:type="dxa"/>
              <w:bottom w:w="0" w:type="dxa"/>
              <w:right w:w="0" w:type="dxa"/>
            </w:tcMar>
          </w:tcPr>
          <w:p w14:paraId="0C8FC73B" w14:textId="77777777" w:rsidR="00AD756D" w:rsidRPr="001D4979" w:rsidRDefault="00AD756D" w:rsidP="00AD756D">
            <w:pPr>
              <w:spacing w:before="120"/>
              <w:jc w:val="center"/>
              <w:rPr>
                <w:rFonts w:ascii="Times New Roman" w:hAnsi="Times New Roman"/>
              </w:rPr>
            </w:pPr>
            <w:r w:rsidRPr="001D4979">
              <w:rPr>
                <w:rFonts w:ascii="Times New Roman" w:hAnsi="Times New Roman"/>
                <w:sz w:val="20"/>
                <w:lang w:val="vi-VN"/>
              </w:rPr>
              <w:t>(E)</w:t>
            </w:r>
          </w:p>
        </w:tc>
        <w:tc>
          <w:tcPr>
            <w:tcW w:w="4704" w:type="pct"/>
            <w:gridSpan w:val="2"/>
            <w:tcBorders>
              <w:top w:val="nil"/>
              <w:left w:val="nil"/>
              <w:bottom w:val="nil"/>
              <w:right w:val="nil"/>
              <w:tl2br w:val="nil"/>
              <w:tr2bl w:val="nil"/>
            </w:tcBorders>
            <w:tcMar>
              <w:top w:w="0" w:type="dxa"/>
              <w:left w:w="0" w:type="dxa"/>
              <w:bottom w:w="0" w:type="dxa"/>
              <w:right w:w="0" w:type="dxa"/>
            </w:tcMar>
            <w:vAlign w:val="center"/>
          </w:tcPr>
          <w:p w14:paraId="02DACE1F"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Ghi phương thức kết nối: cáp quang đất liền, cáp quang biển, viba, vệ tinh. Ghi rõ tên tuyến cáp, tên vệ tinh (V: TVH, AAG, IA,… vệ tinh VINASAT1,… ).</w:t>
            </w:r>
          </w:p>
        </w:tc>
      </w:tr>
      <w:tr w:rsidR="00AD756D" w:rsidRPr="001D4979" w14:paraId="5CC8AAEA" w14:textId="77777777" w:rsidTr="00AD756D">
        <w:tblPrEx>
          <w:tblBorders>
            <w:top w:val="none" w:sz="0" w:space="0" w:color="auto"/>
            <w:bottom w:val="none" w:sz="0" w:space="0" w:color="auto"/>
            <w:insideH w:val="none" w:sz="0" w:space="0" w:color="auto"/>
            <w:insideV w:val="none" w:sz="0" w:space="0" w:color="auto"/>
          </w:tblBorders>
        </w:tblPrEx>
        <w:tc>
          <w:tcPr>
            <w:tcW w:w="296" w:type="pct"/>
            <w:tcBorders>
              <w:top w:val="nil"/>
              <w:left w:val="nil"/>
              <w:bottom w:val="nil"/>
              <w:right w:val="nil"/>
              <w:tl2br w:val="nil"/>
              <w:tr2bl w:val="nil"/>
            </w:tcBorders>
            <w:tcMar>
              <w:top w:w="0" w:type="dxa"/>
              <w:left w:w="0" w:type="dxa"/>
              <w:bottom w:w="0" w:type="dxa"/>
              <w:right w:w="0" w:type="dxa"/>
            </w:tcMar>
          </w:tcPr>
          <w:p w14:paraId="7CCF812F" w14:textId="77777777" w:rsidR="00AD756D" w:rsidRPr="001D4979" w:rsidRDefault="00AD756D" w:rsidP="00AD756D">
            <w:pPr>
              <w:spacing w:before="120"/>
              <w:jc w:val="center"/>
              <w:rPr>
                <w:rFonts w:ascii="Times New Roman" w:hAnsi="Times New Roman"/>
              </w:rPr>
            </w:pPr>
            <w:r w:rsidRPr="001D4979">
              <w:rPr>
                <w:rFonts w:ascii="Times New Roman" w:hAnsi="Times New Roman"/>
                <w:sz w:val="20"/>
                <w:lang w:val="vi-VN"/>
              </w:rPr>
              <w:t>(1)</w:t>
            </w:r>
          </w:p>
        </w:tc>
        <w:tc>
          <w:tcPr>
            <w:tcW w:w="4704" w:type="pct"/>
            <w:gridSpan w:val="2"/>
            <w:tcBorders>
              <w:top w:val="nil"/>
              <w:left w:val="nil"/>
              <w:bottom w:val="nil"/>
              <w:right w:val="nil"/>
              <w:tl2br w:val="nil"/>
              <w:tr2bl w:val="nil"/>
            </w:tcBorders>
            <w:tcMar>
              <w:top w:w="0" w:type="dxa"/>
              <w:left w:w="0" w:type="dxa"/>
              <w:bottom w:w="0" w:type="dxa"/>
              <w:right w:w="0" w:type="dxa"/>
            </w:tcMar>
          </w:tcPr>
          <w:p w14:paraId="3F9BF311"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Tổng dung lượng băng thông quốc tế bao gồm các kết nối quốc tế thông qua các phương thức truyền dẫn cáp quang, sóng vô tuyến và vệ tinh lũy kế đến cuối kỳ báo cáo (đơn vị Gbit/s). Nếu lưu lượng không cân bằng, như lưu lượng chiều về (từ quốc tế về Việt Nam) và chiều ra (từ Việt Nam đi quốc tế) không bằng nhau thì lấy lưu lượng cao nhất để sử dụng thống kê.</w:t>
            </w:r>
          </w:p>
        </w:tc>
      </w:tr>
      <w:tr w:rsidR="00AD756D" w:rsidRPr="001D4979" w14:paraId="66AE9CA1" w14:textId="77777777" w:rsidTr="00AD756D">
        <w:tblPrEx>
          <w:tblBorders>
            <w:top w:val="none" w:sz="0" w:space="0" w:color="auto"/>
            <w:bottom w:val="none" w:sz="0" w:space="0" w:color="auto"/>
            <w:insideH w:val="none" w:sz="0" w:space="0" w:color="auto"/>
            <w:insideV w:val="none" w:sz="0" w:space="0" w:color="auto"/>
          </w:tblBorders>
        </w:tblPrEx>
        <w:tc>
          <w:tcPr>
            <w:tcW w:w="296" w:type="pct"/>
            <w:tcBorders>
              <w:top w:val="nil"/>
              <w:left w:val="nil"/>
              <w:bottom w:val="nil"/>
              <w:right w:val="nil"/>
              <w:tl2br w:val="nil"/>
              <w:tr2bl w:val="nil"/>
            </w:tcBorders>
            <w:tcMar>
              <w:top w:w="0" w:type="dxa"/>
              <w:left w:w="0" w:type="dxa"/>
              <w:bottom w:w="0" w:type="dxa"/>
              <w:right w:w="0" w:type="dxa"/>
            </w:tcMar>
          </w:tcPr>
          <w:p w14:paraId="1951C7C0" w14:textId="77777777" w:rsidR="00AD756D" w:rsidRPr="001D4979" w:rsidRDefault="00AD756D" w:rsidP="00AD756D">
            <w:pPr>
              <w:spacing w:before="120"/>
              <w:jc w:val="center"/>
              <w:rPr>
                <w:rFonts w:ascii="Times New Roman" w:hAnsi="Times New Roman"/>
              </w:rPr>
            </w:pPr>
            <w:r w:rsidRPr="001D4979">
              <w:rPr>
                <w:rFonts w:ascii="Times New Roman" w:hAnsi="Times New Roman"/>
                <w:sz w:val="20"/>
                <w:lang w:val="vi-VN"/>
              </w:rPr>
              <w:t>(2)</w:t>
            </w:r>
          </w:p>
        </w:tc>
        <w:tc>
          <w:tcPr>
            <w:tcW w:w="4065" w:type="pct"/>
            <w:tcBorders>
              <w:top w:val="nil"/>
              <w:left w:val="nil"/>
              <w:bottom w:val="nil"/>
              <w:right w:val="nil"/>
              <w:tl2br w:val="nil"/>
              <w:tr2bl w:val="nil"/>
            </w:tcBorders>
            <w:tcMar>
              <w:top w:w="0" w:type="dxa"/>
              <w:left w:w="0" w:type="dxa"/>
              <w:bottom w:w="0" w:type="dxa"/>
              <w:right w:w="0" w:type="dxa"/>
            </w:tcMar>
          </w:tcPr>
          <w:p w14:paraId="7168C413"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Tổng băng thông kết nối trực tiếp (ngang hàng) với đối tác nước ngoài.</w:t>
            </w:r>
          </w:p>
        </w:tc>
        <w:tc>
          <w:tcPr>
            <w:tcW w:w="639" w:type="pct"/>
            <w:tcBorders>
              <w:top w:val="nil"/>
              <w:left w:val="nil"/>
              <w:bottom w:val="nil"/>
              <w:right w:val="nil"/>
              <w:tl2br w:val="nil"/>
              <w:tr2bl w:val="nil"/>
            </w:tcBorders>
            <w:tcMar>
              <w:top w:w="0" w:type="dxa"/>
              <w:left w:w="0" w:type="dxa"/>
              <w:bottom w:w="0" w:type="dxa"/>
              <w:right w:w="0" w:type="dxa"/>
            </w:tcMar>
            <w:vAlign w:val="bottom"/>
          </w:tcPr>
          <w:p w14:paraId="5B36F700"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r>
      <w:tr w:rsidR="00AD756D" w:rsidRPr="001D4979" w14:paraId="5413B0E3" w14:textId="77777777" w:rsidTr="00AD756D">
        <w:tblPrEx>
          <w:tblBorders>
            <w:top w:val="none" w:sz="0" w:space="0" w:color="auto"/>
            <w:bottom w:val="none" w:sz="0" w:space="0" w:color="auto"/>
            <w:insideH w:val="none" w:sz="0" w:space="0" w:color="auto"/>
            <w:insideV w:val="none" w:sz="0" w:space="0" w:color="auto"/>
          </w:tblBorders>
        </w:tblPrEx>
        <w:tc>
          <w:tcPr>
            <w:tcW w:w="296" w:type="pct"/>
            <w:tcBorders>
              <w:top w:val="nil"/>
              <w:left w:val="nil"/>
              <w:bottom w:val="nil"/>
              <w:right w:val="nil"/>
              <w:tl2br w:val="nil"/>
              <w:tr2bl w:val="nil"/>
            </w:tcBorders>
            <w:tcMar>
              <w:top w:w="0" w:type="dxa"/>
              <w:left w:w="0" w:type="dxa"/>
              <w:bottom w:w="0" w:type="dxa"/>
              <w:right w:w="0" w:type="dxa"/>
            </w:tcMar>
          </w:tcPr>
          <w:p w14:paraId="53BBC054" w14:textId="77777777" w:rsidR="00AD756D" w:rsidRPr="001D4979" w:rsidRDefault="00AD756D" w:rsidP="00AD756D">
            <w:pPr>
              <w:spacing w:before="120"/>
              <w:jc w:val="center"/>
              <w:rPr>
                <w:rFonts w:ascii="Times New Roman" w:hAnsi="Times New Roman"/>
              </w:rPr>
            </w:pPr>
            <w:r w:rsidRPr="001D4979">
              <w:rPr>
                <w:rFonts w:ascii="Times New Roman" w:hAnsi="Times New Roman"/>
                <w:sz w:val="20"/>
                <w:lang w:val="vi-VN"/>
              </w:rPr>
              <w:t>(3)</w:t>
            </w:r>
          </w:p>
        </w:tc>
        <w:tc>
          <w:tcPr>
            <w:tcW w:w="4704" w:type="pct"/>
            <w:gridSpan w:val="2"/>
            <w:tcBorders>
              <w:top w:val="nil"/>
              <w:left w:val="nil"/>
              <w:bottom w:val="nil"/>
              <w:right w:val="nil"/>
              <w:tl2br w:val="nil"/>
              <w:tr2bl w:val="nil"/>
            </w:tcBorders>
            <w:tcMar>
              <w:top w:w="0" w:type="dxa"/>
              <w:left w:w="0" w:type="dxa"/>
              <w:bottom w:w="0" w:type="dxa"/>
              <w:right w:w="0" w:type="dxa"/>
            </w:tcMar>
          </w:tcPr>
          <w:p w14:paraId="64CE294F"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Tổng lưu lượng sử dụng trung bình của tất cả các kết nối quốc tế bao gồm cáp quang, kết nối sóng vô tuyến và vệ tinh (đơn vị Gbit/s) đến cuối kỳ báo cáo. Đối với từng kết nối quốc tế độc lập, nếu lưu lượng không cân bằng, như lưu lượng chiều về (từ quốc tế về Việt Nam) và chiều ra (từ Việt Nam đi quốc tế) không bằng nhau thì lấy lưu lượng cao nhất để sử dụng thống kê. Lấy trung bình cộng lưu lượng sử dụng của kỳ báo cáo.</w:t>
            </w:r>
          </w:p>
        </w:tc>
      </w:tr>
      <w:tr w:rsidR="00AD756D" w:rsidRPr="001D4979" w14:paraId="4CF6D251" w14:textId="77777777" w:rsidTr="00AD756D">
        <w:tblPrEx>
          <w:tblBorders>
            <w:top w:val="none" w:sz="0" w:space="0" w:color="auto"/>
            <w:bottom w:val="none" w:sz="0" w:space="0" w:color="auto"/>
            <w:insideH w:val="none" w:sz="0" w:space="0" w:color="auto"/>
            <w:insideV w:val="none" w:sz="0" w:space="0" w:color="auto"/>
          </w:tblBorders>
        </w:tblPrEx>
        <w:tc>
          <w:tcPr>
            <w:tcW w:w="1" w:type="pct"/>
            <w:gridSpan w:val="3"/>
            <w:tcBorders>
              <w:top w:val="nil"/>
              <w:left w:val="nil"/>
              <w:bottom w:val="nil"/>
              <w:right w:val="nil"/>
              <w:tl2br w:val="nil"/>
              <w:tr2bl w:val="nil"/>
            </w:tcBorders>
            <w:tcMar>
              <w:top w:w="0" w:type="dxa"/>
              <w:left w:w="0" w:type="dxa"/>
              <w:bottom w:w="0" w:type="dxa"/>
              <w:right w:w="0" w:type="dxa"/>
            </w:tcMar>
            <w:vAlign w:val="bottom"/>
          </w:tcPr>
          <w:p w14:paraId="1275D19B" w14:textId="77777777" w:rsidR="00AD756D" w:rsidRPr="001D4979" w:rsidRDefault="00AD756D" w:rsidP="00AD756D">
            <w:pPr>
              <w:spacing w:before="120"/>
              <w:rPr>
                <w:rFonts w:ascii="Times New Roman" w:hAnsi="Times New Roman"/>
              </w:rPr>
            </w:pPr>
            <w:r w:rsidRPr="001D4979">
              <w:rPr>
                <w:rFonts w:ascii="Times New Roman" w:hAnsi="Times New Roman"/>
                <w:i/>
                <w:iCs/>
                <w:sz w:val="20"/>
                <w:lang w:val="vi-VN"/>
              </w:rPr>
              <w:t>c) Nguồn số liệu</w:t>
            </w:r>
          </w:p>
        </w:tc>
      </w:tr>
      <w:tr w:rsidR="00AD756D" w:rsidRPr="001D4979" w14:paraId="7CE8229C" w14:textId="77777777" w:rsidTr="00AD756D">
        <w:tblPrEx>
          <w:tblBorders>
            <w:top w:val="none" w:sz="0" w:space="0" w:color="auto"/>
            <w:bottom w:val="none" w:sz="0" w:space="0" w:color="auto"/>
            <w:insideH w:val="none" w:sz="0" w:space="0" w:color="auto"/>
            <w:insideV w:val="none" w:sz="0" w:space="0" w:color="auto"/>
          </w:tblBorders>
        </w:tblPrEx>
        <w:tc>
          <w:tcPr>
            <w:tcW w:w="296" w:type="pct"/>
            <w:tcBorders>
              <w:top w:val="nil"/>
              <w:left w:val="nil"/>
              <w:bottom w:val="nil"/>
              <w:right w:val="nil"/>
              <w:tl2br w:val="nil"/>
              <w:tr2bl w:val="nil"/>
            </w:tcBorders>
            <w:tcMar>
              <w:top w:w="0" w:type="dxa"/>
              <w:left w:w="0" w:type="dxa"/>
              <w:bottom w:w="0" w:type="dxa"/>
              <w:right w:w="0" w:type="dxa"/>
            </w:tcMar>
            <w:vAlign w:val="bottom"/>
          </w:tcPr>
          <w:p w14:paraId="33EF514E"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 </w:t>
            </w:r>
          </w:p>
        </w:tc>
        <w:tc>
          <w:tcPr>
            <w:tcW w:w="4704" w:type="pct"/>
            <w:gridSpan w:val="2"/>
            <w:tcBorders>
              <w:top w:val="nil"/>
              <w:left w:val="nil"/>
              <w:bottom w:val="nil"/>
              <w:right w:val="nil"/>
              <w:tl2br w:val="nil"/>
              <w:tr2bl w:val="nil"/>
            </w:tcBorders>
            <w:tcMar>
              <w:top w:w="0" w:type="dxa"/>
              <w:left w:w="0" w:type="dxa"/>
              <w:bottom w:w="0" w:type="dxa"/>
              <w:right w:w="0" w:type="dxa"/>
            </w:tcMar>
            <w:vAlign w:val="bottom"/>
          </w:tcPr>
          <w:p w14:paraId="7F0EFC0B" w14:textId="77777777" w:rsidR="00AD756D" w:rsidRPr="001D4979" w:rsidRDefault="00AD756D" w:rsidP="00AD756D">
            <w:pPr>
              <w:spacing w:before="120"/>
              <w:rPr>
                <w:rFonts w:ascii="Times New Roman" w:hAnsi="Times New Roman"/>
              </w:rPr>
            </w:pPr>
            <w:r w:rsidRPr="001D4979">
              <w:rPr>
                <w:rFonts w:ascii="Times New Roman" w:hAnsi="Times New Roman"/>
                <w:sz w:val="20"/>
                <w:lang w:val="vi-VN"/>
              </w:rPr>
              <w:t>Biểu được lập từ các thông tin, số liệu của doanh nghiệp phục vụ hoạt động vận hành mạng lưới, phục vụ khách hàng, đối tác.</w:t>
            </w:r>
          </w:p>
        </w:tc>
      </w:tr>
    </w:tbl>
    <w:p w14:paraId="7084BB2C"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756D"/>
    <w:rsid w:val="007F6B79"/>
    <w:rsid w:val="008B56F6"/>
    <w:rsid w:val="00944D37"/>
    <w:rsid w:val="00AD756D"/>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71725"/>
  <w15:chartTrackingRefBased/>
  <w15:docId w15:val="{BD42B22C-7B3B-472D-B349-5F6EDFCAC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2417</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2026-05-20T20:09:00Z</dcterms:created>
  <dcterms:modified xsi:type="dcterms:W3CDTF">2026-05-20T20:09:00Z</dcterms:modified>
</cp:coreProperties>
</file>