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1C10" w14:textId="77777777" w:rsidR="00A15DF2" w:rsidRPr="00A15DF2" w:rsidRDefault="00A15DF2" w:rsidP="00A15DF2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D5-BCHT</w:t>
      </w:r>
      <w:r w:rsidRPr="00A15DF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A15DF2">
        <w:rPr>
          <w:rFonts w:ascii="Times New Roman" w:eastAsia="Times New Roman" w:hAnsi="Times New Roman"/>
          <w:color w:val="000000"/>
          <w:sz w:val="24"/>
          <w:szCs w:val="24"/>
        </w:rPr>
        <w:t>15/2022/TT-BKHCN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15DF2" w:rsidRPr="00A15DF2" w14:paraId="2057342D" w14:textId="77777777" w:rsidTr="00A15DF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D56F9" w14:textId="77777777" w:rsidR="00A15DF2" w:rsidRPr="00A15DF2" w:rsidRDefault="00A15DF2" w:rsidP="00A15D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15D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(CƠ QUAN CHỦ QUẢN)</w:t>
            </w:r>
            <w:r w:rsidRPr="00A15D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15D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(TỔ CHỨC CHỦ TRÌ)</w:t>
            </w:r>
            <w:r w:rsidRPr="00A15D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E5B08" w14:textId="77777777" w:rsidR="00A15DF2" w:rsidRPr="00A15DF2" w:rsidRDefault="00A15DF2" w:rsidP="00A15D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15D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A15D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A15D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A15DF2" w:rsidRPr="00A15DF2" w14:paraId="0B292070" w14:textId="77777777" w:rsidTr="00A15DF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955E6" w14:textId="77777777" w:rsidR="00A15DF2" w:rsidRPr="00A15DF2" w:rsidRDefault="00A15DF2" w:rsidP="00A15DF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13131" w14:textId="77777777" w:rsidR="00A15DF2" w:rsidRPr="00A15DF2" w:rsidRDefault="00A15DF2" w:rsidP="00A15DF2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15D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……., ngày tháng năm 20….</w:t>
            </w:r>
          </w:p>
        </w:tc>
      </w:tr>
    </w:tbl>
    <w:p w14:paraId="43CE10ED" w14:textId="77777777" w:rsidR="00A15DF2" w:rsidRPr="00A15DF2" w:rsidRDefault="00A15DF2" w:rsidP="00A15DF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VỀ VIỆC HOÀN THIỆN HỒ SƠ ĐÁNH GIÁ, NGHIỆM THU CẤP QUỐC GIA</w:t>
      </w:r>
    </w:p>
    <w:p w14:paraId="536C1C54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Những thông tin chung</w:t>
      </w:r>
    </w:p>
    <w:p w14:paraId="7587A03F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color w:val="000000"/>
          <w:sz w:val="24"/>
          <w:szCs w:val="24"/>
        </w:rPr>
        <w:t>1. Tên nhiệm vụ:</w:t>
      </w:r>
    </w:p>
    <w:p w14:paraId="6F1B9A01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0F001CA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2816BBC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color w:val="000000"/>
          <w:sz w:val="24"/>
          <w:szCs w:val="24"/>
        </w:rPr>
        <w:t>Mã số: ……………………………………………………………………………………………..</w:t>
      </w:r>
    </w:p>
    <w:p w14:paraId="1A0F04D5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color w:val="000000"/>
          <w:sz w:val="24"/>
          <w:szCs w:val="24"/>
        </w:rPr>
        <w:t>2. Chủ nhiệm nhiệm vụ: …………………………………………………………………………</w:t>
      </w:r>
    </w:p>
    <w:p w14:paraId="4D392AAE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color w:val="000000"/>
          <w:sz w:val="24"/>
          <w:szCs w:val="24"/>
        </w:rPr>
        <w:t>3. Tổ chức chủ trì nhiệm vụ: …………………………………………………………………….</w:t>
      </w:r>
    </w:p>
    <w:p w14:paraId="2527441B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color w:val="000000"/>
          <w:sz w:val="24"/>
          <w:szCs w:val="24"/>
        </w:rPr>
        <w:t>4. Chủ tịch hội đồng </w:t>
      </w: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(ghi rõ họ tên, học vị, học hàm, cơ quan công tác):</w:t>
      </w:r>
    </w:p>
    <w:p w14:paraId="6E6C930D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5652525B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color w:val="000000"/>
          <w:sz w:val="24"/>
          <w:szCs w:val="24"/>
        </w:rPr>
        <w:t>5. Thời gian đánh giá: Bắt đầu: </w:t>
      </w: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ngày... /.... /20...</w:t>
      </w:r>
    </w:p>
    <w:p w14:paraId="2F2E57FC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color w:val="000000"/>
          <w:sz w:val="24"/>
          <w:szCs w:val="24"/>
        </w:rPr>
        <w:t>Kết thúc: </w:t>
      </w: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ngày... /.... /20....</w:t>
      </w:r>
    </w:p>
    <w:p w14:paraId="1FF219BE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Nội dung đã thực hiện theo kết luận của hội đồng cấp quốc gia:</w:t>
      </w:r>
    </w:p>
    <w:p w14:paraId="25D25488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color w:val="000000"/>
          <w:sz w:val="24"/>
          <w:szCs w:val="24"/>
        </w:rPr>
        <w:t>1. Những nội dung đã bổ sung hoàn thiện </w:t>
      </w: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(liệt kê và trình bày lần lượt các vấn đề cần hoàn thiện theo ý kiến kết luận của hội đồng đánh giá cấp quốc gia)</w:t>
      </w:r>
    </w:p>
    <w:p w14:paraId="1101BC54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AA28A9B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8AC169B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CEBF7ED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2392FABE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color w:val="000000"/>
          <w:sz w:val="24"/>
          <w:szCs w:val="24"/>
        </w:rPr>
        <w:t>2. Những vấn đề bổ sung mới:</w:t>
      </w:r>
    </w:p>
    <w:p w14:paraId="58AA14FA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FF39F61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035F693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14130EF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lastRenderedPageBreak/>
        <w:t>………………………………………………………………………………………………………</w:t>
      </w:r>
    </w:p>
    <w:p w14:paraId="3CFEF7E6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color w:val="000000"/>
          <w:sz w:val="24"/>
          <w:szCs w:val="24"/>
        </w:rPr>
        <w:t>3. Những vấn đề chưa hoàn thiện được (nêu rõ lý do):</w:t>
      </w:r>
    </w:p>
    <w:p w14:paraId="1C78F971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8061C8B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4D81FF0D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F22678C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5EB26D3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Kiến nghị của chủ nhiệm nhiệm vụ</w:t>
      </w:r>
      <w:r w:rsidRPr="00A15DF2">
        <w:rPr>
          <w:rFonts w:ascii="Times New Roman" w:eastAsia="Times New Roman" w:hAnsi="Times New Roman"/>
          <w:color w:val="000000"/>
          <w:sz w:val="24"/>
          <w:szCs w:val="24"/>
        </w:rPr>
        <w:t> (nếu có):</w:t>
      </w:r>
    </w:p>
    <w:p w14:paraId="193D32A3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5BCC63B7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4B1A4EC7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4B4D0654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7"/>
        <w:gridCol w:w="4633"/>
      </w:tblGrid>
      <w:tr w:rsidR="00A15DF2" w:rsidRPr="00A15DF2" w14:paraId="0B10619F" w14:textId="77777777" w:rsidTr="00A15DF2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64F89CC7" w14:textId="77777777" w:rsidR="00A15DF2" w:rsidRPr="00A15DF2" w:rsidRDefault="00A15DF2" w:rsidP="00A15D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15D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15D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CHỦ NHIỆM NHIỆM VỤ</w:t>
            </w:r>
            <w:r w:rsidRPr="00A15D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15D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(Họ, tên và chữ ký)</w:t>
            </w:r>
          </w:p>
        </w:tc>
        <w:tc>
          <w:tcPr>
            <w:tcW w:w="2450" w:type="pct"/>
            <w:shd w:val="clear" w:color="auto" w:fill="FFFFFF"/>
            <w:hideMark/>
          </w:tcPr>
          <w:p w14:paraId="30A37D73" w14:textId="77777777" w:rsidR="00A15DF2" w:rsidRPr="00A15DF2" w:rsidRDefault="00A15DF2" w:rsidP="00A15DF2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15D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……., ngày …… tháng …… năm 20…..</w:t>
            </w:r>
            <w:r w:rsidRPr="00A15D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A15D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TỔ CHỨC CHỦ TRÌ</w:t>
            </w:r>
            <w:r w:rsidRPr="00A15D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15D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(Họ, tên, chữ ký và đóng dấu)</w:t>
            </w:r>
          </w:p>
        </w:tc>
      </w:tr>
    </w:tbl>
    <w:p w14:paraId="0E7DD71F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XÁC NHẬN CỦA HỘI ĐỒNG TƯ VẤN ĐÁNH GIÁ, NGHIỆM THU NHIỆM VỤ KHOA HỌC VÀ CÔNG NGHỆ CẤP QUỐC GIA:</w:t>
      </w:r>
    </w:p>
    <w:p w14:paraId="0CB2893F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color w:val="000000"/>
          <w:sz w:val="24"/>
          <w:szCs w:val="24"/>
        </w:rPr>
        <w:t>1. Ông/bà ……………………………….., Ủy viên phản biện 1;</w:t>
      </w:r>
    </w:p>
    <w:p w14:paraId="3847E637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color w:val="000000"/>
          <w:sz w:val="24"/>
          <w:szCs w:val="24"/>
        </w:rPr>
        <w:t>2. Ông/bà ……………………………….., Ủy viên phản biện 2;</w:t>
      </w:r>
    </w:p>
    <w:p w14:paraId="3957ABE4" w14:textId="77777777" w:rsidR="00A15DF2" w:rsidRPr="00A15DF2" w:rsidRDefault="00A15DF2" w:rsidP="00A15D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15DF2">
        <w:rPr>
          <w:rFonts w:ascii="Times New Roman" w:eastAsia="Times New Roman" w:hAnsi="Times New Roman"/>
          <w:color w:val="000000"/>
          <w:sz w:val="24"/>
          <w:szCs w:val="24"/>
        </w:rPr>
        <w:t>3. Ông/bà ……………………………….., Chủ tịch Hội đồng/Phó Chủ tịch Hội đồng./.</w:t>
      </w:r>
    </w:p>
    <w:p w14:paraId="736A107C" w14:textId="77777777" w:rsidR="000751D3" w:rsidRPr="00A15DF2" w:rsidRDefault="000751D3" w:rsidP="00A15DF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A15D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5DF2"/>
    <w:rsid w:val="000751D3"/>
    <w:rsid w:val="00574D78"/>
    <w:rsid w:val="00A15DF2"/>
    <w:rsid w:val="00D4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AAFC6"/>
  <w15:chartTrackingRefBased/>
  <w15:docId w15:val="{D93344ED-9FFB-419B-B154-3B5E435D3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5DF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4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1789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2026-05-20T20:22:00Z</dcterms:created>
  <dcterms:modified xsi:type="dcterms:W3CDTF">2026-05-20T20:22:00Z</dcterms:modified>
</cp:coreProperties>
</file>