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63CC" w14:textId="77777777" w:rsidR="000F5CBA" w:rsidRPr="00663A85" w:rsidRDefault="000F5CBA" w:rsidP="000F5CBA">
      <w:pPr>
        <w:spacing w:before="120" w:after="280" w:afterAutospacing="1"/>
        <w:rPr>
          <w:rFonts w:ascii="Times New Roman" w:hAnsi="Times New Roman"/>
          <w:sz w:val="24"/>
          <w:szCs w:val="24"/>
        </w:rPr>
      </w:pPr>
      <w:r w:rsidRPr="00663A85">
        <w:rPr>
          <w:rFonts w:ascii="Times New Roman" w:hAnsi="Times New Roman"/>
          <w:b/>
          <w:bCs/>
          <w:sz w:val="24"/>
          <w:szCs w:val="24"/>
        </w:rPr>
        <w:t>Mẫu số 002. Báo cáo tình hình quản lý hoạt động đầu tư xây dựng (về công tác thẩm định báo cáo nghiên cứu khả thi đầu tư xây dựng và thiết kế xây dựng triển khai sau thiết kế cơ sở và cấp giấy phép hoạt động xây dựng cho nhà thầu nước ngoài) của UBND cấp tỉnh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F5CBA" w:rsidRPr="00663A85" w14:paraId="4073C2E4" w14:textId="77777777" w:rsidTr="000F5CBA">
        <w:tc>
          <w:tcPr>
            <w:tcW w:w="3348" w:type="dxa"/>
            <w:tcBorders>
              <w:top w:val="nil"/>
              <w:left w:val="nil"/>
              <w:bottom w:val="nil"/>
              <w:right w:val="nil"/>
              <w:tl2br w:val="nil"/>
              <w:tr2bl w:val="nil"/>
            </w:tcBorders>
            <w:tcMar>
              <w:top w:w="0" w:type="dxa"/>
              <w:left w:w="108" w:type="dxa"/>
              <w:bottom w:w="0" w:type="dxa"/>
              <w:right w:w="108" w:type="dxa"/>
            </w:tcMar>
          </w:tcPr>
          <w:p w14:paraId="01576C65"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b/>
                <w:bCs/>
                <w:sz w:val="24"/>
                <w:szCs w:val="24"/>
              </w:rPr>
              <w:t>UBND TỈNH/THÀNH PHỐ</w:t>
            </w:r>
            <w:r w:rsidRPr="00663A8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1E605A8"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b/>
                <w:bCs/>
                <w:sz w:val="24"/>
                <w:szCs w:val="24"/>
              </w:rPr>
              <w:t>CỘNG HÒA XÃ HỘI CHỦ NGHĨA VIỆT NAM</w:t>
            </w:r>
            <w:r w:rsidRPr="00663A85">
              <w:rPr>
                <w:rFonts w:ascii="Times New Roman" w:hAnsi="Times New Roman"/>
                <w:b/>
                <w:bCs/>
                <w:sz w:val="24"/>
                <w:szCs w:val="24"/>
              </w:rPr>
              <w:br/>
              <w:t>Độc lập - Tự do - Hạnh phúc</w:t>
            </w:r>
            <w:r w:rsidRPr="00663A85">
              <w:rPr>
                <w:rFonts w:ascii="Times New Roman" w:hAnsi="Times New Roman"/>
                <w:b/>
                <w:bCs/>
                <w:sz w:val="24"/>
                <w:szCs w:val="24"/>
              </w:rPr>
              <w:br/>
              <w:t>---------------</w:t>
            </w:r>
          </w:p>
        </w:tc>
      </w:tr>
      <w:tr w:rsidR="000F5CBA" w:rsidRPr="00663A85" w14:paraId="7DA30076" w14:textId="77777777" w:rsidTr="000F5CB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4088766"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Số: .../BC-Chữ viết tắt tên cơ quan báo cáo</w:t>
            </w:r>
          </w:p>
        </w:tc>
        <w:tc>
          <w:tcPr>
            <w:tcW w:w="5508" w:type="dxa"/>
            <w:tcBorders>
              <w:top w:val="nil"/>
              <w:left w:val="nil"/>
              <w:bottom w:val="nil"/>
              <w:right w:val="nil"/>
              <w:tl2br w:val="nil"/>
              <w:tr2bl w:val="nil"/>
            </w:tcBorders>
            <w:tcMar>
              <w:top w:w="0" w:type="dxa"/>
              <w:left w:w="108" w:type="dxa"/>
              <w:bottom w:w="0" w:type="dxa"/>
              <w:right w:w="108" w:type="dxa"/>
            </w:tcMar>
          </w:tcPr>
          <w:p w14:paraId="463F18B0" w14:textId="77777777" w:rsidR="000F5CBA" w:rsidRPr="00663A85" w:rsidRDefault="000F5CBA" w:rsidP="000F5CBA">
            <w:pPr>
              <w:spacing w:before="120" w:after="0"/>
              <w:jc w:val="right"/>
              <w:rPr>
                <w:rFonts w:ascii="Times New Roman" w:hAnsi="Times New Roman"/>
                <w:sz w:val="24"/>
                <w:szCs w:val="24"/>
              </w:rPr>
            </w:pPr>
            <w:r w:rsidRPr="00663A85">
              <w:rPr>
                <w:rFonts w:ascii="Times New Roman" w:hAnsi="Times New Roman"/>
                <w:i/>
                <w:iCs/>
                <w:sz w:val="24"/>
                <w:szCs w:val="24"/>
              </w:rPr>
              <w:t>…., ngày … tháng … năm ….</w:t>
            </w:r>
          </w:p>
        </w:tc>
      </w:tr>
    </w:tbl>
    <w:p w14:paraId="7155979D" w14:textId="77777777" w:rsidR="000F5CBA" w:rsidRPr="00663A85" w:rsidRDefault="000F5CBA" w:rsidP="000F5CBA">
      <w:pPr>
        <w:spacing w:before="120" w:after="280" w:afterAutospacing="1"/>
        <w:rPr>
          <w:rFonts w:ascii="Times New Roman" w:hAnsi="Times New Roman"/>
          <w:sz w:val="24"/>
          <w:szCs w:val="24"/>
        </w:rPr>
      </w:pPr>
      <w:r w:rsidRPr="00663A85">
        <w:rPr>
          <w:rFonts w:ascii="Times New Roman" w:hAnsi="Times New Roman"/>
          <w:sz w:val="24"/>
          <w:szCs w:val="24"/>
        </w:rPr>
        <w:t> </w:t>
      </w:r>
    </w:p>
    <w:p w14:paraId="7BA65FD6" w14:textId="77777777" w:rsidR="000F5CBA" w:rsidRPr="00663A85" w:rsidRDefault="000F5CBA" w:rsidP="000F5CBA">
      <w:pPr>
        <w:spacing w:before="120" w:after="280" w:afterAutospacing="1"/>
        <w:jc w:val="center"/>
        <w:rPr>
          <w:rFonts w:ascii="Times New Roman" w:hAnsi="Times New Roman"/>
          <w:sz w:val="24"/>
          <w:szCs w:val="24"/>
        </w:rPr>
      </w:pPr>
      <w:r w:rsidRPr="00663A85">
        <w:rPr>
          <w:rFonts w:ascii="Times New Roman" w:hAnsi="Times New Roman"/>
          <w:b/>
          <w:bCs/>
          <w:sz w:val="24"/>
          <w:szCs w:val="24"/>
        </w:rPr>
        <w:t>BÁO CÁO</w:t>
      </w:r>
    </w:p>
    <w:p w14:paraId="38B7940C" w14:textId="77777777" w:rsidR="000F5CBA" w:rsidRPr="00663A85" w:rsidRDefault="000F5CBA" w:rsidP="000F5CBA">
      <w:pPr>
        <w:spacing w:before="120" w:after="280" w:afterAutospacing="1"/>
        <w:jc w:val="center"/>
        <w:rPr>
          <w:rFonts w:ascii="Times New Roman" w:hAnsi="Times New Roman"/>
          <w:sz w:val="24"/>
          <w:szCs w:val="24"/>
        </w:rPr>
      </w:pPr>
      <w:r w:rsidRPr="00663A85">
        <w:rPr>
          <w:rFonts w:ascii="Times New Roman" w:hAnsi="Times New Roman"/>
          <w:b/>
          <w:bCs/>
          <w:sz w:val="24"/>
          <w:szCs w:val="24"/>
        </w:rPr>
        <w:t>Tình hình quản lý hoạt động đầu tư xây dựng</w:t>
      </w:r>
    </w:p>
    <w:p w14:paraId="75B75B36" w14:textId="77777777" w:rsidR="000F5CBA" w:rsidRPr="00663A85" w:rsidRDefault="000F5CBA" w:rsidP="000F5CBA">
      <w:pPr>
        <w:spacing w:before="120" w:after="280" w:afterAutospacing="1"/>
        <w:rPr>
          <w:rFonts w:ascii="Times New Roman" w:hAnsi="Times New Roman"/>
          <w:sz w:val="24"/>
          <w:szCs w:val="24"/>
        </w:rPr>
      </w:pPr>
      <w:r w:rsidRPr="00663A85">
        <w:rPr>
          <w:rFonts w:ascii="Times New Roman" w:hAnsi="Times New Roman"/>
          <w:sz w:val="24"/>
          <w:szCs w:val="24"/>
        </w:rPr>
        <w:t>I. Đánh giá chung tình hình quản lý hoạt động đầu tư xây dựng</w:t>
      </w:r>
    </w:p>
    <w:p w14:paraId="16331211" w14:textId="77777777" w:rsidR="000F5CBA" w:rsidRPr="00663A85" w:rsidRDefault="000F5CBA" w:rsidP="000F5CBA">
      <w:pPr>
        <w:spacing w:before="120" w:after="280" w:afterAutospacing="1"/>
        <w:rPr>
          <w:rFonts w:ascii="Times New Roman" w:hAnsi="Times New Roman"/>
          <w:sz w:val="24"/>
          <w:szCs w:val="24"/>
        </w:rPr>
      </w:pPr>
      <w:r w:rsidRPr="00663A85">
        <w:rPr>
          <w:rFonts w:ascii="Times New Roman" w:hAnsi="Times New Roman"/>
          <w:sz w:val="24"/>
          <w:szCs w:val="24"/>
        </w:rPr>
        <w:t>II. Các thông tin cụ thể</w:t>
      </w:r>
    </w:p>
    <w:p w14:paraId="4048DBEF" w14:textId="77777777" w:rsidR="000F5CBA" w:rsidRPr="00663A85" w:rsidRDefault="000F5CBA" w:rsidP="000F5CBA">
      <w:pPr>
        <w:spacing w:before="120" w:after="280" w:afterAutospacing="1"/>
        <w:rPr>
          <w:rFonts w:ascii="Times New Roman" w:hAnsi="Times New Roman"/>
          <w:sz w:val="24"/>
          <w:szCs w:val="24"/>
        </w:rPr>
      </w:pPr>
      <w:r w:rsidRPr="00663A85">
        <w:rPr>
          <w:rFonts w:ascii="Times New Roman" w:hAnsi="Times New Roman"/>
          <w:sz w:val="24"/>
          <w:szCs w:val="24"/>
        </w:rPr>
        <w:t>1. Về công tác thẩm định báo cáo nghiên cứu khả thi đầu tư xây dựng và thiết kế xây dựng triển khai sau thiết kế cơ sở:</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67"/>
        <w:gridCol w:w="1446"/>
        <w:gridCol w:w="1311"/>
        <w:gridCol w:w="1051"/>
        <w:gridCol w:w="1060"/>
        <w:gridCol w:w="1180"/>
        <w:gridCol w:w="1465"/>
      </w:tblGrid>
      <w:tr w:rsidR="000F5CBA" w:rsidRPr="00663A85" w14:paraId="66906712" w14:textId="77777777" w:rsidTr="000F5CBA">
        <w:tc>
          <w:tcPr>
            <w:tcW w:w="99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2A3DC9"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Sở Quản lý công trình xây dựng chuyên ngành</w:t>
            </w:r>
          </w:p>
        </w:tc>
        <w:tc>
          <w:tcPr>
            <w:tcW w:w="2595"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911951"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Báo cáo nghiên cứu khả thi đầu tư xây dựng</w:t>
            </w:r>
          </w:p>
        </w:tc>
        <w:tc>
          <w:tcPr>
            <w:tcW w:w="1410"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2851557"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Thiết kế xây dựng triển khai sau thiết kế cơ sở</w:t>
            </w:r>
          </w:p>
        </w:tc>
      </w:tr>
      <w:tr w:rsidR="000F5CBA" w:rsidRPr="00663A85" w14:paraId="6A105F5E" w14:textId="77777777" w:rsidTr="000F5CB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4CCF0DC8" w14:textId="77777777" w:rsidR="000F5CBA" w:rsidRPr="00663A85" w:rsidRDefault="000F5CBA" w:rsidP="000F5CBA">
            <w:pPr>
              <w:spacing w:before="120" w:after="0"/>
              <w:jc w:val="center"/>
              <w:rPr>
                <w:rFonts w:ascii="Times New Roman" w:hAnsi="Times New Roman"/>
                <w:sz w:val="24"/>
                <w:szCs w:val="24"/>
              </w:rPr>
            </w:pPr>
          </w:p>
        </w:tc>
        <w:tc>
          <w:tcPr>
            <w:tcW w:w="7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508F3E"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i/>
                <w:iCs/>
                <w:sz w:val="24"/>
                <w:szCs w:val="24"/>
              </w:rPr>
              <w:t>Vốn Đầu tư công (ĐVT: Số lượt hồ sơ được thẩm định)</w:t>
            </w:r>
          </w:p>
        </w:tc>
        <w:tc>
          <w:tcPr>
            <w:tcW w:w="6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941258"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i/>
                <w:iCs/>
                <w:sz w:val="24"/>
                <w:szCs w:val="24"/>
              </w:rPr>
              <w:t>Vốn Nhà nước ngoài đầu tư công (ĐVT: Số lượt hồ sơ được thẩm định)</w:t>
            </w:r>
          </w:p>
        </w:tc>
        <w:tc>
          <w:tcPr>
            <w:tcW w:w="5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90851F"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i/>
                <w:iCs/>
                <w:sz w:val="24"/>
                <w:szCs w:val="24"/>
              </w:rPr>
              <w:t>Vốn khác (ĐVT: Số lượt hồ sơ được thẩm định)</w:t>
            </w:r>
          </w:p>
        </w:tc>
        <w:tc>
          <w:tcPr>
            <w:tcW w:w="5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4FD739"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i/>
                <w:iCs/>
                <w:sz w:val="24"/>
                <w:szCs w:val="24"/>
              </w:rPr>
              <w:t>Tổng mức đầu tư (triệu đồng) *</w:t>
            </w:r>
          </w:p>
        </w:tc>
        <w:tc>
          <w:tcPr>
            <w:tcW w:w="6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005AD5"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i/>
                <w:iCs/>
                <w:sz w:val="24"/>
                <w:szCs w:val="24"/>
              </w:rPr>
              <w:t>Tổng số đã thẩm định (ĐVT: Số lượt hồ sơ được thẩm định)</w:t>
            </w:r>
          </w:p>
        </w:tc>
        <w:tc>
          <w:tcPr>
            <w:tcW w:w="78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A96EE6"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i/>
                <w:iCs/>
                <w:sz w:val="24"/>
                <w:szCs w:val="24"/>
              </w:rPr>
              <w:t>Giá trị dự toán xây dựng công trình (triệu đồng)**</w:t>
            </w:r>
          </w:p>
        </w:tc>
      </w:tr>
      <w:tr w:rsidR="000F5CBA" w:rsidRPr="00663A85" w14:paraId="5FC1223F" w14:textId="77777777" w:rsidTr="000F5CBA">
        <w:tblPrEx>
          <w:tblBorders>
            <w:top w:val="none" w:sz="0" w:space="0" w:color="auto"/>
            <w:bottom w:val="none" w:sz="0" w:space="0" w:color="auto"/>
            <w:insideH w:val="none" w:sz="0" w:space="0" w:color="auto"/>
            <w:insideV w:val="none" w:sz="0" w:space="0" w:color="auto"/>
          </w:tblBorders>
        </w:tblPrEx>
        <w:tc>
          <w:tcPr>
            <w:tcW w:w="9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2795FB" w14:textId="77777777" w:rsidR="000F5CBA" w:rsidRPr="00663A85" w:rsidRDefault="000F5CBA" w:rsidP="000F5CBA">
            <w:pPr>
              <w:spacing w:before="120" w:after="0"/>
              <w:rPr>
                <w:rFonts w:ascii="Times New Roman" w:hAnsi="Times New Roman"/>
                <w:sz w:val="24"/>
                <w:szCs w:val="24"/>
              </w:rPr>
            </w:pPr>
            <w:r w:rsidRPr="00663A85">
              <w:rPr>
                <w:rFonts w:ascii="Times New Roman" w:hAnsi="Times New Roman"/>
                <w:sz w:val="24"/>
                <w:szCs w:val="24"/>
              </w:rPr>
              <w:t>Sở Xây dựng</w:t>
            </w:r>
          </w:p>
        </w:tc>
        <w:tc>
          <w:tcPr>
            <w:tcW w:w="7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B18930"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E8C975"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85713C"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55DB92"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D54289"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8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6665B16"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r>
      <w:tr w:rsidR="000F5CBA" w:rsidRPr="00663A85" w14:paraId="3D7B68CC" w14:textId="77777777" w:rsidTr="000F5CBA">
        <w:tblPrEx>
          <w:tblBorders>
            <w:top w:val="none" w:sz="0" w:space="0" w:color="auto"/>
            <w:bottom w:val="none" w:sz="0" w:space="0" w:color="auto"/>
            <w:insideH w:val="none" w:sz="0" w:space="0" w:color="auto"/>
            <w:insideV w:val="none" w:sz="0" w:space="0" w:color="auto"/>
          </w:tblBorders>
        </w:tblPrEx>
        <w:tc>
          <w:tcPr>
            <w:tcW w:w="9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4BC120" w14:textId="77777777" w:rsidR="000F5CBA" w:rsidRPr="00663A85" w:rsidRDefault="000F5CBA" w:rsidP="000F5CBA">
            <w:pPr>
              <w:spacing w:before="120" w:after="0"/>
              <w:rPr>
                <w:rFonts w:ascii="Times New Roman" w:hAnsi="Times New Roman"/>
                <w:sz w:val="24"/>
                <w:szCs w:val="24"/>
              </w:rPr>
            </w:pPr>
            <w:r w:rsidRPr="00663A85">
              <w:rPr>
                <w:rFonts w:ascii="Times New Roman" w:hAnsi="Times New Roman"/>
                <w:sz w:val="24"/>
                <w:szCs w:val="24"/>
              </w:rPr>
              <w:t>Sở Giao thông vận tải</w:t>
            </w:r>
          </w:p>
        </w:tc>
        <w:tc>
          <w:tcPr>
            <w:tcW w:w="7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3CB43A"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DAF979"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A18016"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BB7979"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2FFA9C"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8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2AE22D8"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r>
      <w:tr w:rsidR="000F5CBA" w:rsidRPr="00663A85" w14:paraId="11A2241D" w14:textId="77777777" w:rsidTr="000F5CBA">
        <w:tblPrEx>
          <w:tblBorders>
            <w:top w:val="none" w:sz="0" w:space="0" w:color="auto"/>
            <w:bottom w:val="none" w:sz="0" w:space="0" w:color="auto"/>
            <w:insideH w:val="none" w:sz="0" w:space="0" w:color="auto"/>
            <w:insideV w:val="none" w:sz="0" w:space="0" w:color="auto"/>
          </w:tblBorders>
        </w:tblPrEx>
        <w:tc>
          <w:tcPr>
            <w:tcW w:w="9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703A05" w14:textId="77777777" w:rsidR="000F5CBA" w:rsidRPr="00663A85" w:rsidRDefault="000F5CBA" w:rsidP="000F5CBA">
            <w:pPr>
              <w:spacing w:before="120" w:after="0"/>
              <w:rPr>
                <w:rFonts w:ascii="Times New Roman" w:hAnsi="Times New Roman"/>
                <w:sz w:val="24"/>
                <w:szCs w:val="24"/>
              </w:rPr>
            </w:pPr>
            <w:r w:rsidRPr="00663A85">
              <w:rPr>
                <w:rFonts w:ascii="Times New Roman" w:hAnsi="Times New Roman"/>
                <w:sz w:val="24"/>
                <w:szCs w:val="24"/>
              </w:rPr>
              <w:t>Sở NN&amp;PTNN</w:t>
            </w:r>
          </w:p>
        </w:tc>
        <w:tc>
          <w:tcPr>
            <w:tcW w:w="7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6E9879"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DC3ED0"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6277C6"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99A1F9"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E7AC64"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8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CD577C"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r>
      <w:tr w:rsidR="000F5CBA" w:rsidRPr="00663A85" w14:paraId="7937B16C" w14:textId="77777777" w:rsidTr="000F5CBA">
        <w:tblPrEx>
          <w:tblBorders>
            <w:top w:val="none" w:sz="0" w:space="0" w:color="auto"/>
            <w:bottom w:val="none" w:sz="0" w:space="0" w:color="auto"/>
            <w:insideH w:val="none" w:sz="0" w:space="0" w:color="auto"/>
            <w:insideV w:val="none" w:sz="0" w:space="0" w:color="auto"/>
          </w:tblBorders>
        </w:tblPrEx>
        <w:tc>
          <w:tcPr>
            <w:tcW w:w="99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502DE0" w14:textId="77777777" w:rsidR="000F5CBA" w:rsidRPr="00663A85" w:rsidRDefault="000F5CBA" w:rsidP="000F5CBA">
            <w:pPr>
              <w:spacing w:before="120" w:after="0"/>
              <w:rPr>
                <w:rFonts w:ascii="Times New Roman" w:hAnsi="Times New Roman"/>
                <w:sz w:val="24"/>
                <w:szCs w:val="24"/>
              </w:rPr>
            </w:pPr>
            <w:r w:rsidRPr="00663A85">
              <w:rPr>
                <w:rFonts w:ascii="Times New Roman" w:hAnsi="Times New Roman"/>
                <w:sz w:val="24"/>
                <w:szCs w:val="24"/>
              </w:rPr>
              <w:t>Sở Công Thương</w:t>
            </w:r>
          </w:p>
        </w:tc>
        <w:tc>
          <w:tcPr>
            <w:tcW w:w="77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FCACD6"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7F6C01"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5F292C"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6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BB496A"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FC2579"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8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36751D"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689E7EE8" w14:textId="77777777" w:rsidR="000F5CBA" w:rsidRPr="00663A85" w:rsidRDefault="000F5CBA" w:rsidP="000F5CBA">
      <w:pPr>
        <w:spacing w:before="120" w:after="280" w:afterAutospacing="1"/>
        <w:rPr>
          <w:rFonts w:ascii="Times New Roman" w:hAnsi="Times New Roman"/>
          <w:sz w:val="24"/>
          <w:szCs w:val="24"/>
        </w:rPr>
      </w:pPr>
      <w:r w:rsidRPr="00663A85">
        <w:rPr>
          <w:rFonts w:ascii="Times New Roman" w:hAnsi="Times New Roman"/>
          <w:sz w:val="24"/>
          <w:szCs w:val="24"/>
        </w:rPr>
        <w:t>2. Về số lượng cấp giấy phép hoạt động xây dựng cho nhà thầu nước ngoài trong năm:...</w:t>
      </w:r>
    </w:p>
    <w:p w14:paraId="23778218" w14:textId="77777777" w:rsidR="000F5CBA" w:rsidRPr="00663A85" w:rsidRDefault="000F5CBA" w:rsidP="000F5CBA">
      <w:pPr>
        <w:spacing w:before="120" w:after="280" w:afterAutospacing="1"/>
        <w:rPr>
          <w:rFonts w:ascii="Times New Roman" w:hAnsi="Times New Roman"/>
          <w:sz w:val="24"/>
          <w:szCs w:val="24"/>
        </w:rPr>
      </w:pPr>
      <w:r w:rsidRPr="00663A85">
        <w:rPr>
          <w:rFonts w:ascii="Times New Roman" w:hAnsi="Times New Roman"/>
          <w:sz w:val="24"/>
          <w:szCs w:val="24"/>
        </w:rPr>
        <w:t>III. Khó khăn, vướng mắc, kiến nghị:...</w:t>
      </w:r>
    </w:p>
    <w:p w14:paraId="3AC69734" w14:textId="77777777" w:rsidR="000F5CBA" w:rsidRPr="00663A85" w:rsidRDefault="000F5CBA" w:rsidP="000F5CBA">
      <w:pPr>
        <w:spacing w:before="120" w:after="280" w:afterAutospacing="1"/>
        <w:rPr>
          <w:rFonts w:ascii="Times New Roman" w:hAnsi="Times New Roman"/>
          <w:sz w:val="24"/>
          <w:szCs w:val="24"/>
        </w:rPr>
      </w:pPr>
      <w:r w:rsidRPr="00663A85">
        <w:rPr>
          <w:rFonts w:ascii="Times New Roman" w:hAnsi="Times New Roman"/>
          <w:sz w:val="24"/>
          <w:szCs w:val="24"/>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F5CBA" w:rsidRPr="00663A85" w14:paraId="74C6089A" w14:textId="77777777" w:rsidTr="000F5CBA">
        <w:tc>
          <w:tcPr>
            <w:tcW w:w="4428" w:type="dxa"/>
            <w:tcBorders>
              <w:top w:val="nil"/>
              <w:left w:val="nil"/>
              <w:bottom w:val="nil"/>
              <w:right w:val="nil"/>
              <w:tl2br w:val="nil"/>
              <w:tr2bl w:val="nil"/>
            </w:tcBorders>
            <w:tcMar>
              <w:top w:w="0" w:type="dxa"/>
              <w:left w:w="108" w:type="dxa"/>
              <w:bottom w:w="0" w:type="dxa"/>
              <w:right w:w="108" w:type="dxa"/>
            </w:tcMar>
          </w:tcPr>
          <w:p w14:paraId="6FA3807A" w14:textId="77777777" w:rsidR="000F5CBA" w:rsidRPr="00663A85" w:rsidRDefault="000F5CBA" w:rsidP="000F5CBA">
            <w:pPr>
              <w:spacing w:before="120" w:after="0"/>
              <w:rPr>
                <w:rFonts w:ascii="Times New Roman" w:hAnsi="Times New Roman"/>
                <w:sz w:val="24"/>
                <w:szCs w:val="24"/>
              </w:rPr>
            </w:pPr>
            <w:r w:rsidRPr="00663A85">
              <w:rPr>
                <w:rFonts w:ascii="Times New Roman" w:hAnsi="Times New Roman"/>
                <w:b/>
                <w:bCs/>
                <w:i/>
                <w:iCs/>
                <w:sz w:val="24"/>
                <w:szCs w:val="24"/>
              </w:rPr>
              <w:br/>
              <w:t>Nơi nhận:</w:t>
            </w:r>
            <w:r w:rsidRPr="00663A85">
              <w:rPr>
                <w:rFonts w:ascii="Times New Roman" w:hAnsi="Times New Roman"/>
                <w:b/>
                <w:bCs/>
                <w:i/>
                <w:iCs/>
                <w:sz w:val="24"/>
                <w:szCs w:val="24"/>
              </w:rPr>
              <w:br/>
            </w:r>
            <w:r w:rsidRPr="00663A85">
              <w:rPr>
                <w:rFonts w:ascii="Times New Roman" w:hAnsi="Times New Roman"/>
                <w:sz w:val="24"/>
                <w:szCs w:val="24"/>
              </w:rPr>
              <w:t>- Tên cơ quan nhận báo cáo;</w:t>
            </w:r>
            <w:r w:rsidRPr="00663A85">
              <w:rPr>
                <w:rFonts w:ascii="Times New Roman" w:hAnsi="Times New Roman"/>
                <w:sz w:val="24"/>
                <w:szCs w:val="24"/>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6E84B94F" w14:textId="77777777" w:rsidR="000F5CBA" w:rsidRPr="00663A85" w:rsidRDefault="000F5CBA" w:rsidP="000F5CBA">
            <w:pPr>
              <w:spacing w:before="120" w:after="0"/>
              <w:jc w:val="center"/>
              <w:rPr>
                <w:rFonts w:ascii="Times New Roman" w:hAnsi="Times New Roman"/>
                <w:sz w:val="24"/>
                <w:szCs w:val="24"/>
              </w:rPr>
            </w:pPr>
            <w:r w:rsidRPr="00663A85">
              <w:rPr>
                <w:rFonts w:ascii="Times New Roman" w:hAnsi="Times New Roman"/>
                <w:b/>
                <w:bCs/>
                <w:sz w:val="24"/>
                <w:szCs w:val="24"/>
              </w:rPr>
              <w:t>THỦ TRƯỞNG CƠ QUAN…</w:t>
            </w:r>
            <w:r w:rsidRPr="00663A85">
              <w:rPr>
                <w:rFonts w:ascii="Times New Roman" w:hAnsi="Times New Roman"/>
                <w:b/>
                <w:bCs/>
                <w:sz w:val="24"/>
                <w:szCs w:val="24"/>
              </w:rPr>
              <w:br/>
            </w:r>
            <w:r w:rsidRPr="00663A85">
              <w:rPr>
                <w:rFonts w:ascii="Times New Roman" w:hAnsi="Times New Roman"/>
                <w:i/>
                <w:iCs/>
                <w:sz w:val="24"/>
                <w:szCs w:val="24"/>
              </w:rPr>
              <w:t>(Ký, ghi rõ họ tên, chức vụ và đóng dấu)</w:t>
            </w:r>
          </w:p>
        </w:tc>
      </w:tr>
    </w:tbl>
    <w:p w14:paraId="6C44F45A" w14:textId="77777777" w:rsidR="000F5CBA" w:rsidRPr="00663A85" w:rsidRDefault="000F5CBA" w:rsidP="000F5CBA">
      <w:pPr>
        <w:spacing w:before="120" w:after="280" w:afterAutospacing="1"/>
        <w:rPr>
          <w:rFonts w:ascii="Times New Roman" w:hAnsi="Times New Roman"/>
          <w:sz w:val="24"/>
          <w:szCs w:val="24"/>
        </w:rPr>
      </w:pPr>
      <w:r w:rsidRPr="00663A85">
        <w:rPr>
          <w:rFonts w:ascii="Times New Roman" w:hAnsi="Times New Roman"/>
          <w:sz w:val="24"/>
          <w:szCs w:val="24"/>
        </w:rPr>
        <w:t> </w:t>
      </w:r>
    </w:p>
    <w:p w14:paraId="2C5F1D01" w14:textId="77777777" w:rsidR="000F5CBA" w:rsidRPr="00663A85" w:rsidRDefault="000F5CBA" w:rsidP="000F5CBA">
      <w:pPr>
        <w:spacing w:before="120" w:after="280" w:afterAutospacing="1"/>
        <w:rPr>
          <w:rFonts w:ascii="Times New Roman" w:hAnsi="Times New Roman"/>
          <w:sz w:val="24"/>
          <w:szCs w:val="24"/>
        </w:rPr>
      </w:pPr>
      <w:r w:rsidRPr="00663A85">
        <w:rPr>
          <w:rFonts w:ascii="Times New Roman" w:hAnsi="Times New Roman"/>
          <w:b/>
          <w:bCs/>
          <w:i/>
          <w:iCs/>
          <w:sz w:val="24"/>
          <w:szCs w:val="24"/>
        </w:rPr>
        <w:t>* và **:</w:t>
      </w:r>
      <w:r w:rsidRPr="00663A85">
        <w:rPr>
          <w:rFonts w:ascii="Times New Roman" w:hAnsi="Times New Roman"/>
          <w:sz w:val="24"/>
          <w:szCs w:val="24"/>
        </w:rPr>
        <w:t xml:space="preserve"> </w:t>
      </w:r>
      <w:r w:rsidRPr="00663A85">
        <w:rPr>
          <w:rFonts w:ascii="Times New Roman" w:hAnsi="Times New Roman"/>
          <w:i/>
          <w:iCs/>
          <w:sz w:val="24"/>
          <w:szCs w:val="24"/>
        </w:rPr>
        <w:t>Chỉ yêu cầu tổng hợp đối với dự án có tổng mức đầu tư/dự toán xây dựng sử dụng vốn đầu tư công và vốn nhà nước ngoài đầu tư công.</w:t>
      </w:r>
    </w:p>
    <w:p w14:paraId="57E87006" w14:textId="77777777" w:rsidR="002C7240" w:rsidRDefault="002C7240"/>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5CBA"/>
    <w:rsid w:val="000F5CBA"/>
    <w:rsid w:val="002C7240"/>
    <w:rsid w:val="00F661A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5922B"/>
  <w15:chartTrackingRefBased/>
  <w15:docId w15:val="{84618397-4C30-4CC6-A210-E6B8E1F3D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1391</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2026-05-20T20:23:00Z</dcterms:created>
  <dcterms:modified xsi:type="dcterms:W3CDTF">2026-05-20T20:23:00Z</dcterms:modified>
</cp:coreProperties>
</file>