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2004A"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b/>
          <w:bCs/>
          <w:sz w:val="24"/>
          <w:szCs w:val="24"/>
        </w:rPr>
        <w:t>Mẫu số 004. Báo cáo về tình hình chất lượng, công tác quản lý chất lượng và quản lý an toàn trong thi công xây dựng trên địa bàn tỉnh/thành phố của Ủy ban nhân dân cấp tỉnh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E4988" w:rsidRPr="00663A85" w14:paraId="3514074A" w14:textId="77777777" w:rsidTr="00AE4988">
        <w:tc>
          <w:tcPr>
            <w:tcW w:w="3348" w:type="dxa"/>
            <w:tcBorders>
              <w:top w:val="nil"/>
              <w:left w:val="nil"/>
              <w:bottom w:val="nil"/>
              <w:right w:val="nil"/>
              <w:tl2br w:val="nil"/>
              <w:tr2bl w:val="nil"/>
            </w:tcBorders>
            <w:tcMar>
              <w:top w:w="0" w:type="dxa"/>
              <w:left w:w="108" w:type="dxa"/>
              <w:bottom w:w="0" w:type="dxa"/>
              <w:right w:w="108" w:type="dxa"/>
            </w:tcMar>
          </w:tcPr>
          <w:p w14:paraId="6D1203E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b/>
                <w:bCs/>
                <w:sz w:val="24"/>
                <w:szCs w:val="24"/>
              </w:rPr>
              <w:t>UBND TỈNH/THÀNH PHỐ (1)</w:t>
            </w:r>
            <w:r w:rsidRPr="00663A8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72C99C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b/>
                <w:bCs/>
                <w:sz w:val="24"/>
                <w:szCs w:val="24"/>
              </w:rPr>
              <w:t>CỘNG HÒA XÃ HỘI CHỦ NGHĨA VIỆT NAM</w:t>
            </w:r>
            <w:r w:rsidRPr="00663A85">
              <w:rPr>
                <w:rFonts w:ascii="Times New Roman" w:hAnsi="Times New Roman"/>
                <w:b/>
                <w:bCs/>
                <w:sz w:val="24"/>
                <w:szCs w:val="24"/>
              </w:rPr>
              <w:br/>
              <w:t>Độc lập - Tự do - Hạnh phúc</w:t>
            </w:r>
            <w:r w:rsidRPr="00663A85">
              <w:rPr>
                <w:rFonts w:ascii="Times New Roman" w:hAnsi="Times New Roman"/>
                <w:b/>
                <w:bCs/>
                <w:sz w:val="24"/>
                <w:szCs w:val="24"/>
              </w:rPr>
              <w:br/>
              <w:t>---------------</w:t>
            </w:r>
          </w:p>
        </w:tc>
      </w:tr>
      <w:tr w:rsidR="00AE4988" w:rsidRPr="00663A85" w14:paraId="075934BB" w14:textId="77777777" w:rsidTr="00AE498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C686AD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Số: ..../BC-Chữ viết tắt tên cơ quan báo cáo</w:t>
            </w:r>
          </w:p>
        </w:tc>
        <w:tc>
          <w:tcPr>
            <w:tcW w:w="5508" w:type="dxa"/>
            <w:tcBorders>
              <w:top w:val="nil"/>
              <w:left w:val="nil"/>
              <w:bottom w:val="nil"/>
              <w:right w:val="nil"/>
              <w:tl2br w:val="nil"/>
              <w:tr2bl w:val="nil"/>
            </w:tcBorders>
            <w:tcMar>
              <w:top w:w="0" w:type="dxa"/>
              <w:left w:w="108" w:type="dxa"/>
              <w:bottom w:w="0" w:type="dxa"/>
              <w:right w:w="108" w:type="dxa"/>
            </w:tcMar>
          </w:tcPr>
          <w:p w14:paraId="2CD876FB" w14:textId="77777777" w:rsidR="00AE4988" w:rsidRPr="00663A85" w:rsidRDefault="00AE4988" w:rsidP="00AE4988">
            <w:pPr>
              <w:spacing w:before="120" w:after="0"/>
              <w:jc w:val="right"/>
              <w:rPr>
                <w:rFonts w:ascii="Times New Roman" w:hAnsi="Times New Roman"/>
                <w:sz w:val="24"/>
                <w:szCs w:val="24"/>
              </w:rPr>
            </w:pPr>
            <w:r w:rsidRPr="00663A85">
              <w:rPr>
                <w:rFonts w:ascii="Times New Roman" w:hAnsi="Times New Roman"/>
                <w:i/>
                <w:iCs/>
                <w:sz w:val="24"/>
                <w:szCs w:val="24"/>
              </w:rPr>
              <w:t>……, ngày … tháng … năm …</w:t>
            </w:r>
          </w:p>
        </w:tc>
      </w:tr>
    </w:tbl>
    <w:p w14:paraId="0448B098"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w:t>
      </w:r>
    </w:p>
    <w:p w14:paraId="73AB75B5" w14:textId="77777777" w:rsidR="00AE4988" w:rsidRPr="00663A85" w:rsidRDefault="00AE4988" w:rsidP="00AE4988">
      <w:pPr>
        <w:spacing w:before="120" w:after="280" w:afterAutospacing="1"/>
        <w:jc w:val="center"/>
        <w:rPr>
          <w:rFonts w:ascii="Times New Roman" w:hAnsi="Times New Roman"/>
          <w:sz w:val="24"/>
          <w:szCs w:val="24"/>
        </w:rPr>
      </w:pPr>
      <w:r w:rsidRPr="00663A85">
        <w:rPr>
          <w:rFonts w:ascii="Times New Roman" w:hAnsi="Times New Roman"/>
          <w:b/>
          <w:bCs/>
          <w:sz w:val="24"/>
          <w:szCs w:val="24"/>
        </w:rPr>
        <w:t>BÁO CÁO</w:t>
      </w:r>
    </w:p>
    <w:p w14:paraId="13CF8D54" w14:textId="77777777" w:rsidR="00AE4988" w:rsidRPr="00663A85" w:rsidRDefault="00AE4988" w:rsidP="00AE4988">
      <w:pPr>
        <w:spacing w:before="120" w:after="280" w:afterAutospacing="1"/>
        <w:jc w:val="center"/>
        <w:rPr>
          <w:rFonts w:ascii="Times New Roman" w:hAnsi="Times New Roman"/>
          <w:sz w:val="24"/>
          <w:szCs w:val="24"/>
        </w:rPr>
      </w:pPr>
      <w:r w:rsidRPr="00663A85">
        <w:rPr>
          <w:rFonts w:ascii="Times New Roman" w:hAnsi="Times New Roman"/>
          <w:b/>
          <w:bCs/>
          <w:sz w:val="24"/>
          <w:szCs w:val="24"/>
        </w:rPr>
        <w:t>Về tình hình chất lượng, công tác quản lý chất lượng và quản lý an toàn trong thi công xây dựng trên địa bàn tỉnh/thành phố …..(1)…..</w:t>
      </w:r>
    </w:p>
    <w:p w14:paraId="1C6D8AA3" w14:textId="77777777" w:rsidR="00AE4988" w:rsidRPr="00663A85" w:rsidRDefault="00AE4988" w:rsidP="00AE4988">
      <w:pPr>
        <w:spacing w:before="120" w:after="280" w:afterAutospacing="1"/>
        <w:jc w:val="center"/>
        <w:rPr>
          <w:rFonts w:ascii="Times New Roman" w:hAnsi="Times New Roman"/>
          <w:sz w:val="24"/>
          <w:szCs w:val="24"/>
        </w:rPr>
      </w:pPr>
      <w:r w:rsidRPr="00663A85">
        <w:rPr>
          <w:rFonts w:ascii="Times New Roman" w:hAnsi="Times New Roman"/>
          <w:b/>
          <w:bCs/>
          <w:sz w:val="24"/>
          <w:szCs w:val="24"/>
        </w:rPr>
        <w:t>Năm ......... (2) ……..</w:t>
      </w:r>
    </w:p>
    <w:p w14:paraId="316C4EC1"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b/>
          <w:bCs/>
          <w:sz w:val="24"/>
          <w:szCs w:val="24"/>
        </w:rPr>
        <w:t>I. Số lượng công trình xây dựng</w:t>
      </w:r>
    </w:p>
    <w:p w14:paraId="23161D27"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1. Thống kê số lượng công trình thông qua công tác kiểm tra nghiệm thu công trình đưa vào sử dụng theo thẩm quyền.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88"/>
        <w:gridCol w:w="634"/>
        <w:gridCol w:w="621"/>
        <w:gridCol w:w="617"/>
        <w:gridCol w:w="627"/>
        <w:gridCol w:w="623"/>
        <w:gridCol w:w="636"/>
        <w:gridCol w:w="623"/>
        <w:gridCol w:w="634"/>
        <w:gridCol w:w="752"/>
        <w:gridCol w:w="737"/>
        <w:gridCol w:w="737"/>
        <w:gridCol w:w="651"/>
      </w:tblGrid>
      <w:tr w:rsidR="00AE4988" w:rsidRPr="00663A85" w14:paraId="0F97347A" w14:textId="77777777" w:rsidTr="00AE4988">
        <w:tc>
          <w:tcPr>
            <w:tcW w:w="79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692F3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Loại công trình</w:t>
            </w:r>
          </w:p>
        </w:tc>
        <w:tc>
          <w:tcPr>
            <w:tcW w:w="1332"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4641B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Đang tổ chức kiểm tra</w:t>
            </w:r>
          </w:p>
        </w:tc>
        <w:tc>
          <w:tcPr>
            <w:tcW w:w="1341"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536A9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Đã chấp thuận nghiệm thu</w:t>
            </w:r>
          </w:p>
        </w:tc>
        <w:tc>
          <w:tcPr>
            <w:tcW w:w="1535"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D2DC2C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Không chấp thuận nghiệm thu (3)</w:t>
            </w:r>
          </w:p>
        </w:tc>
      </w:tr>
      <w:tr w:rsidR="00AE4988" w:rsidRPr="00663A85" w14:paraId="045A084B" w14:textId="77777777" w:rsidTr="00AE498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36C4E57E" w14:textId="77777777" w:rsidR="00AE4988" w:rsidRPr="00663A85" w:rsidRDefault="00AE4988" w:rsidP="00AE4988">
            <w:pPr>
              <w:spacing w:before="120" w:after="0"/>
              <w:jc w:val="center"/>
              <w:rPr>
                <w:rFonts w:ascii="Times New Roman" w:hAnsi="Times New Roman"/>
                <w:sz w:val="24"/>
                <w:szCs w:val="24"/>
              </w:rPr>
            </w:pPr>
          </w:p>
        </w:tc>
        <w:tc>
          <w:tcPr>
            <w:tcW w:w="1332"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A4DCF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Cấp công trình</w:t>
            </w:r>
          </w:p>
        </w:tc>
        <w:tc>
          <w:tcPr>
            <w:tcW w:w="1341"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BD4FB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Cấp công trình</w:t>
            </w:r>
          </w:p>
        </w:tc>
        <w:tc>
          <w:tcPr>
            <w:tcW w:w="1535"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A8C9F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Cấp công trình</w:t>
            </w:r>
          </w:p>
        </w:tc>
      </w:tr>
      <w:tr w:rsidR="00AE4988" w:rsidRPr="00663A85" w14:paraId="11E1D0B6" w14:textId="77777777" w:rsidTr="00AE498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0CFCD1C2" w14:textId="77777777" w:rsidR="00AE4988" w:rsidRPr="00663A85" w:rsidRDefault="00AE4988" w:rsidP="00AE4988">
            <w:pPr>
              <w:spacing w:before="120" w:after="0"/>
              <w:jc w:val="center"/>
              <w:rPr>
                <w:rFonts w:ascii="Times New Roman" w:hAnsi="Times New Roman"/>
                <w:sz w:val="24"/>
                <w:szCs w:val="24"/>
              </w:rPr>
            </w:pP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07AEE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w:t>
            </w:r>
          </w:p>
        </w:tc>
        <w:tc>
          <w:tcPr>
            <w:tcW w:w="3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CDD34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II</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2FDC5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III</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256F7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IV</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3305D9"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741DD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II</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A989F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III</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1D84F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IV</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81F9B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w:t>
            </w:r>
          </w:p>
        </w:tc>
        <w:tc>
          <w:tcPr>
            <w:tcW w:w="3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55344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II</w:t>
            </w:r>
          </w:p>
        </w:tc>
        <w:tc>
          <w:tcPr>
            <w:tcW w:w="3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C4339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III</w:t>
            </w:r>
          </w:p>
        </w:tc>
        <w:tc>
          <w:tcPr>
            <w:tcW w:w="34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0FBAB2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IV</w:t>
            </w:r>
          </w:p>
        </w:tc>
      </w:tr>
      <w:tr w:rsidR="00AE4988" w:rsidRPr="00663A85" w14:paraId="25DA4EAA" w14:textId="77777777" w:rsidTr="00AE4988">
        <w:tblPrEx>
          <w:tblBorders>
            <w:top w:val="none" w:sz="0" w:space="0" w:color="auto"/>
            <w:bottom w:val="none" w:sz="0" w:space="0" w:color="auto"/>
            <w:insideH w:val="none" w:sz="0" w:space="0" w:color="auto"/>
            <w:insideV w:val="none" w:sz="0" w:space="0" w:color="auto"/>
          </w:tblBorders>
        </w:tblPrEx>
        <w:tc>
          <w:tcPr>
            <w:tcW w:w="7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108BE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Dân dụng</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D479E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549FD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8461D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AAE03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6910D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B73CE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A74F7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A160C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0986A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7EC95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00172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385249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3027F864" w14:textId="77777777" w:rsidTr="00AE4988">
        <w:tblPrEx>
          <w:tblBorders>
            <w:top w:val="none" w:sz="0" w:space="0" w:color="auto"/>
            <w:bottom w:val="none" w:sz="0" w:space="0" w:color="auto"/>
            <w:insideH w:val="none" w:sz="0" w:space="0" w:color="auto"/>
            <w:insideV w:val="none" w:sz="0" w:space="0" w:color="auto"/>
          </w:tblBorders>
        </w:tblPrEx>
        <w:tc>
          <w:tcPr>
            <w:tcW w:w="7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08890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Công nghiệp</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7CBC8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58BC9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46CB6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F55E1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27AEC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6A313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EEC1A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88FA9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03410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E2D49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030C1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2F3704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227F51A7" w14:textId="77777777" w:rsidTr="00AE4988">
        <w:tblPrEx>
          <w:tblBorders>
            <w:top w:val="none" w:sz="0" w:space="0" w:color="auto"/>
            <w:bottom w:val="none" w:sz="0" w:space="0" w:color="auto"/>
            <w:insideH w:val="none" w:sz="0" w:space="0" w:color="auto"/>
            <w:insideV w:val="none" w:sz="0" w:space="0" w:color="auto"/>
          </w:tblBorders>
        </w:tblPrEx>
        <w:tc>
          <w:tcPr>
            <w:tcW w:w="7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70D39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Giao thông</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71473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C5747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11429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3524A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CAF2C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CFADC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4A991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DED89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29357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F5BB3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1B759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67BB299"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3649DEDC" w14:textId="77777777" w:rsidTr="00AE4988">
        <w:tblPrEx>
          <w:tblBorders>
            <w:top w:val="none" w:sz="0" w:space="0" w:color="auto"/>
            <w:bottom w:val="none" w:sz="0" w:space="0" w:color="auto"/>
            <w:insideH w:val="none" w:sz="0" w:space="0" w:color="auto"/>
            <w:insideV w:val="none" w:sz="0" w:space="0" w:color="auto"/>
          </w:tblBorders>
        </w:tblPrEx>
        <w:tc>
          <w:tcPr>
            <w:tcW w:w="7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6C44B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Nông nghiệp và PTNT</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95F50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E5FCB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1DA76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AC75A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2A9A4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6E67F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967EF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9096B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F339B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FAA4C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9165E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D000EE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7769B821" w14:textId="77777777" w:rsidTr="00AE4988">
        <w:tblPrEx>
          <w:tblBorders>
            <w:top w:val="none" w:sz="0" w:space="0" w:color="auto"/>
            <w:bottom w:val="none" w:sz="0" w:space="0" w:color="auto"/>
            <w:insideH w:val="none" w:sz="0" w:space="0" w:color="auto"/>
            <w:insideV w:val="none" w:sz="0" w:space="0" w:color="auto"/>
          </w:tblBorders>
        </w:tblPrEx>
        <w:tc>
          <w:tcPr>
            <w:tcW w:w="7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F7777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Hạ tầng kỹ thuật</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AEC60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EFE46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1AA99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E92C6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59FCF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4B099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BCC379"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A3C0F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2E8C9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D3391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41295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5DB416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5C17DD79" w14:textId="77777777" w:rsidTr="00AE4988">
        <w:tblPrEx>
          <w:tblBorders>
            <w:top w:val="none" w:sz="0" w:space="0" w:color="auto"/>
            <w:bottom w:val="none" w:sz="0" w:space="0" w:color="auto"/>
            <w:insideH w:val="none" w:sz="0" w:space="0" w:color="auto"/>
            <w:insideV w:val="none" w:sz="0" w:space="0" w:color="auto"/>
          </w:tblBorders>
        </w:tblPrEx>
        <w:tc>
          <w:tcPr>
            <w:tcW w:w="79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C9D07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Tổng số</w:t>
            </w:r>
          </w:p>
        </w:tc>
        <w:tc>
          <w:tcPr>
            <w:tcW w:w="33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5000A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37190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2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C8317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1F12E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24EBE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79E6E9"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9C601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20593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0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0A245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20BCE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FCB57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AD9F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1A984C84"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Trong đó:</w:t>
      </w:r>
    </w:p>
    <w:p w14:paraId="5FBC2A76"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a) Số công trình xây dựng sử dụng vốn ngân sách Trung ương: …… công trình;</w:t>
      </w:r>
    </w:p>
    <w:p w14:paraId="50B5C7C9"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lastRenderedPageBreak/>
        <w:t>b) Số công trình xây dựng sử dụng vốn ngân sách địa phương: …… công trình;</w:t>
      </w:r>
    </w:p>
    <w:p w14:paraId="68BE3878"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c) Số công trình xây dựng sử dụng các nguồn vốn khác: …… công trình.</w:t>
      </w:r>
    </w:p>
    <w:p w14:paraId="64893440"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2. Thống kê số lượng công trình xây dựng được cấp giấy phép xây dựng thuộc thẩm quyền quản lý (trừ các công trình đã được thống kê tại khoản 1).</w:t>
      </w:r>
    </w:p>
    <w:p w14:paraId="7EA66139"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3. Đánh giá về công tác quản lý chất lượng trên địa bàn:</w:t>
      </w:r>
    </w:p>
    <w:p w14:paraId="4FECD013"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a) Về chất lượng thi công xây dựng;</w:t>
      </w:r>
    </w:p>
    <w:p w14:paraId="4AF75938"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b) Về tình hình vi phạm quy định về quản lý chất lượng của các tổ chức, cá nhân hoạt động xây dựng đã bị xử lý vi phạm hành chính;</w:t>
      </w:r>
    </w:p>
    <w:p w14:paraId="0E269DE7"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c) Số lượng các công trình bị đình chỉ thi công xây dựng, đình chỉ khai thác, sử dụng.</w:t>
      </w:r>
    </w:p>
    <w:p w14:paraId="7A845140"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b/>
          <w:bCs/>
          <w:sz w:val="24"/>
          <w:szCs w:val="24"/>
        </w:rPr>
        <w:t>II. Sự cố công trình xây dựng</w:t>
      </w:r>
    </w:p>
    <w:p w14:paraId="412DF624"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a) Thống kê số lượng sự cố công trình trong quá trình thi công xây dựng và khai thác sử dụng: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59"/>
        <w:gridCol w:w="1358"/>
        <w:gridCol w:w="1343"/>
        <w:gridCol w:w="1084"/>
        <w:gridCol w:w="1356"/>
        <w:gridCol w:w="1308"/>
        <w:gridCol w:w="1272"/>
      </w:tblGrid>
      <w:tr w:rsidR="00AE4988" w:rsidRPr="00663A85" w14:paraId="112FEDED" w14:textId="77777777" w:rsidTr="00AE4988">
        <w:tc>
          <w:tcPr>
            <w:tcW w:w="88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48A08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Loại công trình</w:t>
            </w:r>
          </w:p>
        </w:tc>
        <w:tc>
          <w:tcPr>
            <w:tcW w:w="2017"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42AED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Công trình đang thi công xây dựng</w:t>
            </w:r>
          </w:p>
        </w:tc>
        <w:tc>
          <w:tcPr>
            <w:tcW w:w="2099"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3A1B2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Công trình đang khai thác, sử dụng</w:t>
            </w:r>
          </w:p>
        </w:tc>
      </w:tr>
      <w:tr w:rsidR="00AE4988" w:rsidRPr="00663A85" w14:paraId="2AC7BDBC" w14:textId="77777777" w:rsidTr="00AE498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76C75943" w14:textId="77777777" w:rsidR="00AE4988" w:rsidRPr="00663A85" w:rsidRDefault="00AE4988" w:rsidP="00AE4988">
            <w:pPr>
              <w:spacing w:before="120" w:after="0"/>
              <w:jc w:val="center"/>
              <w:rPr>
                <w:rFonts w:ascii="Times New Roman" w:hAnsi="Times New Roman"/>
                <w:sz w:val="24"/>
                <w:szCs w:val="24"/>
              </w:rPr>
            </w:pPr>
          </w:p>
        </w:tc>
        <w:tc>
          <w:tcPr>
            <w:tcW w:w="2017"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B85A1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Cấp sự cố</w:t>
            </w:r>
          </w:p>
        </w:tc>
        <w:tc>
          <w:tcPr>
            <w:tcW w:w="2099"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6452C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Cấp sự cố</w:t>
            </w:r>
          </w:p>
        </w:tc>
      </w:tr>
      <w:tr w:rsidR="00AE4988" w:rsidRPr="00663A85" w14:paraId="78011BCB" w14:textId="77777777" w:rsidTr="00AE498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4BC6A64B" w14:textId="77777777" w:rsidR="00AE4988" w:rsidRPr="00663A85" w:rsidRDefault="00AE4988" w:rsidP="00AE4988">
            <w:pPr>
              <w:spacing w:before="120" w:after="0"/>
              <w:jc w:val="center"/>
              <w:rPr>
                <w:rFonts w:ascii="Times New Roman" w:hAnsi="Times New Roman"/>
                <w:sz w:val="24"/>
                <w:szCs w:val="24"/>
              </w:rPr>
            </w:pP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E672A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C9174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II</w:t>
            </w:r>
          </w:p>
        </w:tc>
        <w:tc>
          <w:tcPr>
            <w:tcW w:w="5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8E075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III</w:t>
            </w: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BD19B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w:t>
            </w:r>
          </w:p>
        </w:tc>
        <w:tc>
          <w:tcPr>
            <w:tcW w:w="6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90F57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II</w:t>
            </w:r>
          </w:p>
        </w:tc>
        <w:tc>
          <w:tcPr>
            <w:tcW w:w="6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25177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III</w:t>
            </w:r>
          </w:p>
        </w:tc>
      </w:tr>
      <w:tr w:rsidR="00AE4988" w:rsidRPr="00663A85" w14:paraId="13D9FF0E" w14:textId="77777777" w:rsidTr="00AE4988">
        <w:tblPrEx>
          <w:tblBorders>
            <w:top w:val="none" w:sz="0" w:space="0" w:color="auto"/>
            <w:bottom w:val="none" w:sz="0" w:space="0" w:color="auto"/>
            <w:insideH w:val="none" w:sz="0" w:space="0" w:color="auto"/>
            <w:insideV w:val="none" w:sz="0" w:space="0" w:color="auto"/>
          </w:tblBorders>
        </w:tblPrEx>
        <w:tc>
          <w:tcPr>
            <w:tcW w:w="8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94417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Dân dụng</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A062D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FCF8E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E54FC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3205A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10478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69456F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4A4F8D74" w14:textId="77777777" w:rsidTr="00AE4988">
        <w:tblPrEx>
          <w:tblBorders>
            <w:top w:val="none" w:sz="0" w:space="0" w:color="auto"/>
            <w:bottom w:val="none" w:sz="0" w:space="0" w:color="auto"/>
            <w:insideH w:val="none" w:sz="0" w:space="0" w:color="auto"/>
            <w:insideV w:val="none" w:sz="0" w:space="0" w:color="auto"/>
          </w:tblBorders>
        </w:tblPrEx>
        <w:tc>
          <w:tcPr>
            <w:tcW w:w="8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1A791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Công nghiệp</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A3C88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51FD0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65B32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972B2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5E2E6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32840E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5FFA1CD6" w14:textId="77777777" w:rsidTr="00AE4988">
        <w:tblPrEx>
          <w:tblBorders>
            <w:top w:val="none" w:sz="0" w:space="0" w:color="auto"/>
            <w:bottom w:val="none" w:sz="0" w:space="0" w:color="auto"/>
            <w:insideH w:val="none" w:sz="0" w:space="0" w:color="auto"/>
            <w:insideV w:val="none" w:sz="0" w:space="0" w:color="auto"/>
          </w:tblBorders>
        </w:tblPrEx>
        <w:tc>
          <w:tcPr>
            <w:tcW w:w="8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F26E4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Giao thông</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7EBE5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59E4A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A6BA7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4BECC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C752B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ABC970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7A17D706" w14:textId="77777777" w:rsidTr="00AE4988">
        <w:tblPrEx>
          <w:tblBorders>
            <w:top w:val="none" w:sz="0" w:space="0" w:color="auto"/>
            <w:bottom w:val="none" w:sz="0" w:space="0" w:color="auto"/>
            <w:insideH w:val="none" w:sz="0" w:space="0" w:color="auto"/>
            <w:insideV w:val="none" w:sz="0" w:space="0" w:color="auto"/>
          </w:tblBorders>
        </w:tblPrEx>
        <w:tc>
          <w:tcPr>
            <w:tcW w:w="8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313A4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Nông nghiệp và PTNT</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9564E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4D953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63276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EB063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5937A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BB7ED5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6FE84B09" w14:textId="77777777" w:rsidTr="00AE4988">
        <w:tblPrEx>
          <w:tblBorders>
            <w:top w:val="none" w:sz="0" w:space="0" w:color="auto"/>
            <w:bottom w:val="none" w:sz="0" w:space="0" w:color="auto"/>
            <w:insideH w:val="none" w:sz="0" w:space="0" w:color="auto"/>
            <w:insideV w:val="none" w:sz="0" w:space="0" w:color="auto"/>
          </w:tblBorders>
        </w:tblPrEx>
        <w:tc>
          <w:tcPr>
            <w:tcW w:w="8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A0ED8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Hạ tầng kỹ thuật</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C520B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841F9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BD806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F4F73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BCF17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2883F1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4E20667B" w14:textId="77777777" w:rsidTr="00AE4988">
        <w:tblPrEx>
          <w:tblBorders>
            <w:top w:val="none" w:sz="0" w:space="0" w:color="auto"/>
            <w:bottom w:val="none" w:sz="0" w:space="0" w:color="auto"/>
            <w:insideH w:val="none" w:sz="0" w:space="0" w:color="auto"/>
            <w:insideV w:val="none" w:sz="0" w:space="0" w:color="auto"/>
          </w:tblBorders>
        </w:tblPrEx>
        <w:tc>
          <w:tcPr>
            <w:tcW w:w="88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938CC9"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Tổng số</w:t>
            </w:r>
          </w:p>
        </w:tc>
        <w:tc>
          <w:tcPr>
            <w:tcW w:w="7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8CBFE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A9F1C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AE483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158B1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870AF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8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BD66E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4C0864FC"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h) Kết quả giám định chất lượng, giải quyết sự cố công trình xây dựng</w:t>
      </w:r>
    </w:p>
    <w:p w14:paraId="7916EB63"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Công tác giám định chất lượng, giám định nguyên nhân sự cố đối với các công trình xây dựng theo thẩm quyền quy định tại khoản 3, 4, 5 Điều 52 của Nghị định số 06/2021/NĐ-CP.</w:t>
      </w:r>
    </w:p>
    <w:p w14:paraId="7F513EFB"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Kết quả giải quyết các sự cố thuộc thẩm quyền theo quy định tại Điều 46 của Nghị định số 06/2021/NĐ-CP.</w:t>
      </w:r>
    </w:p>
    <w:p w14:paraId="6AEA1380"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b/>
          <w:bCs/>
          <w:sz w:val="24"/>
          <w:szCs w:val="24"/>
        </w:rPr>
        <w:lastRenderedPageBreak/>
        <w:t>III. Kết quả thực hiện xem xét và thông báo ý kiến về kết quả đánh giá an toàn công trình, công bố công trình hết thời hạn sử dụng theo thiết kế, xem xét và thông báo ý kiến về việc kéo dài thời hạn sử dụng công trình</w:t>
      </w:r>
    </w:p>
    <w:p w14:paraId="30FAFA21"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1. Kết quả thực hiện xem xét và thông báo ý kiến về kết quả đánh giá an toàn công trình quy định tại Điều 39 của Nghị định số 06/2021/NĐ-CP; Điều 17 của Thông tư số 10/2021/TT-BXD.</w:t>
      </w:r>
    </w:p>
    <w:p w14:paraId="275A9BBB"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2. Kết quả thực hiện công bố công trình hết thời hạn sử dụng theo thiết kế quy định tại Điều 41 của Nghị định số 06/2021/NĐ-CP; Điều 19 của Thông tư số 10/2021/TT-BXD.</w:t>
      </w:r>
    </w:p>
    <w:p w14:paraId="5A15234F"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3. Kết quả thực hiện xem xét và thông báo ý kiến về việc kéo dài thời hạn sử dụng công trình đối với công trình hết thời hạn sử dụng có nhu cầu sử dụng tiếp quy định tại Điều 41 của Nghị định số 06/2021/NĐ-CP.</w:t>
      </w:r>
    </w:p>
    <w:p w14:paraId="77F86763"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b/>
          <w:bCs/>
          <w:sz w:val="24"/>
          <w:szCs w:val="24"/>
        </w:rPr>
        <w:t>IV. Quản lý an toàn lao động trong thi công xây dựng</w:t>
      </w:r>
    </w:p>
    <w:p w14:paraId="0FA32B11"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1. Công tác quản lý an toàn lao động trong thi công xây dựng của các chủ thể tham gia hoạt động đầu tư xây dựng (chủ đầu tư; các nhà thầu thi công xây dựng công trình; người lao động), bao gồm:</w:t>
      </w:r>
    </w:p>
    <w:p w14:paraId="01B7E673"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Việc tổ chức quản lý công tác an toàn lao động theo quy định;</w:t>
      </w:r>
    </w:p>
    <w:p w14:paraId="071070E5"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Việc lập, chấp thuận và thực hiện kế hoạch tổng hợp về an toàn lao động trong thi công xây dựng công trình;</w:t>
      </w:r>
    </w:p>
    <w:p w14:paraId="1CC7ADA1"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Việc tuân thủ các quy chuẩn kỹ thuật, tiêu chuẩn áp dụng về an toàn lao động trong thi công xây dựng công trình:</w:t>
      </w:r>
    </w:p>
    <w:p w14:paraId="335CB8F2"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Quản lý, sử dụng máy, thiết bị, vật tư có yêu cầu nghiêm ngặt về an toàn lao động sử dụng trong thi công xây dựng;</w:t>
      </w:r>
    </w:p>
    <w:p w14:paraId="072FE0BD"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Việc kiểm tra, giám sát về an toàn lao động trong thi công xây dựng, gồm: Số lượng công trình đã kiểm tra, số lượng nhà thầu thi công xây dựng đã được kiểm tra, các hành vi vi phạm quy định về an toàn lao lao động trong thi công xây dựng thường gặp;</w:t>
      </w:r>
    </w:p>
    <w:p w14:paraId="52CD730F"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Việc tổ chức huấn luyện an toàn lao động cho người quản lý, sử dụng lao động và người lao động tham gia thi công xây dựng công trình.</w:t>
      </w:r>
    </w:p>
    <w:p w14:paraId="2EC3F814"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2. Tình hình tai nạn lao động trong thi công xây dựng: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93"/>
        <w:gridCol w:w="1097"/>
        <w:gridCol w:w="1244"/>
        <w:gridCol w:w="1146"/>
      </w:tblGrid>
      <w:tr w:rsidR="00AE4988" w:rsidRPr="00663A85" w14:paraId="0BD957FF" w14:textId="77777777" w:rsidTr="00AE4988">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10EF8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Nội dung</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C20D3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Đơn vị tính</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811A5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Số lượng cùng kỳ năm trước</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DD74D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Số lượng trong kỳ báo cáo</w:t>
            </w:r>
          </w:p>
        </w:tc>
      </w:tr>
      <w:tr w:rsidR="00AE4988" w:rsidRPr="00663A85" w14:paraId="7AED50DF"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1181F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B3C0A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B</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F21A3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1</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AE554A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2</w:t>
            </w:r>
          </w:p>
        </w:tc>
      </w:tr>
      <w:tr w:rsidR="00AE4988" w:rsidRPr="00663A85" w14:paraId="32D89155"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4482DA"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I. Tổng số vụ tai nạn lao động trong thi công xây dựng công trình</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5CF189"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Vụ</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AAF6D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9CCDA1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225431BF"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4C3AF4"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Trong đó:</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7E6AA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CE2B2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859A67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4545E0A2"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053273"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1. Do sự cố công trình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6D12E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Vụ</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7A4F4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740353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38B7317D"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C79167"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2. Do sự cố kỹ thuật gây mất an toàn lao động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21DB2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Vụ</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E0827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F9E44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49C640FE"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F25D01"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3. Do người lao động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E6CBF9"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Vụ</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2BFCC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98D38B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256B6B16"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B81FB2"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4. Do nguyên nhân khác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A4DE3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Vụ</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EC87D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B2429F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43B316C1"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F7E9DC"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II. Tổng số người chết do tai nạn lao động trong thi công xây dựng công trình</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D35F9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07B07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09F2C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52E69D88"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7CC3E1"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Trong đó:</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73597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3B218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8835F2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3A031657"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364AFC"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1. Do sự cố công trình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E7AAE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94DF8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D4EFB1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655DF239"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7CECE9"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2. Do sự cố kỹ thuật gây mất an toàn lao động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99704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7602A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950A1D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3DB74E14"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22603A"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3. Do người lao động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D2840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1F32F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F4143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01264F3C"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3B2A89"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4. Do nguyên nhân khác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DB985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713CB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3422C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751AED21"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BA73B5"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III. Tổng số người bị thương do tai nạn lao động trong thi công xây dựng công trình</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F5C87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1836C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FA36F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69B60E3A"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07F790"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Trong đó:</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B10A6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EA03D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A3105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453741F7"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4CAB67"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1. Do sự cố công trình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584A3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23D18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29448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0C02A8EF"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EA86C8"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2. Do sự cố kỹ thuật gây mất an toàn lao động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418FA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2FFFC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173A16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542BBC74"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17901F"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3. Do người lao động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00D10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60A6C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4EA1B7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77CB64CB"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E99877"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4. Do nguyên nhân khác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8ADD6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5C9FE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66EE81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53681B3B"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E6ABCB"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IV. Tỷ lệ số vụ tai nạn lao động trong thi công xây dựng công trình</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5961E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0D24D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F4A609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0437460B"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E97DE0"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Trong đó:</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8ED33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4AB55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1B667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0553F7A5"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86C0CD"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 Tỷ lệ số vụ TNLĐ do sự cố công trình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9F6A2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B7AF9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6D8C6EB"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19A40867"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50395B"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 Tỷ lệ số vụ TNLĐ do sự cố kỹ thuật gây mất an toàn lao động gây ra</w:t>
            </w:r>
          </w:p>
        </w:tc>
        <w:tc>
          <w:tcPr>
            <w:tcW w:w="5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B5055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6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99C32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E1772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77B5744D"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E321F9"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 Tỷ lệ số vụ TNLĐ do người lao động gây ra</w:t>
            </w:r>
          </w:p>
        </w:tc>
        <w:tc>
          <w:tcPr>
            <w:tcW w:w="58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9B1D0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B5920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AED88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r w:rsidR="00AE4988" w:rsidRPr="00663A85" w14:paraId="6B144166" w14:textId="77777777" w:rsidTr="00AE4988">
        <w:tblPrEx>
          <w:tblBorders>
            <w:top w:val="none" w:sz="0" w:space="0" w:color="auto"/>
            <w:bottom w:val="none" w:sz="0" w:space="0" w:color="auto"/>
            <w:insideH w:val="none" w:sz="0" w:space="0" w:color="auto"/>
            <w:insideV w:val="none" w:sz="0" w:space="0" w:color="auto"/>
          </w:tblBorders>
        </w:tblPrEx>
        <w:tc>
          <w:tcPr>
            <w:tcW w:w="31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3BB632"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sz w:val="24"/>
                <w:szCs w:val="24"/>
              </w:rPr>
              <w:t>- Tỷ lệ số vụ TNLĐ do nguyên nhân khác gây ra</w:t>
            </w:r>
          </w:p>
        </w:tc>
        <w:tc>
          <w:tcPr>
            <w:tcW w:w="58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C9585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66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4E893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423F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031DC645"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b/>
          <w:bCs/>
          <w:sz w:val="24"/>
          <w:szCs w:val="24"/>
        </w:rPr>
        <w:t>V. Về tổ chức, hoạt động giám định tư pháp trong lĩnh vực xây dựng</w:t>
      </w:r>
    </w:p>
    <w:p w14:paraId="284BF1F3"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1. Danh sách các giám định viên tư pháp xây dựng, người giám định tư pháp xây dựng theo vụ việc, tổ chức giám định tư pháp xây dựng theo vụ việc, văn phòng giám định tư pháp xây dựng tính đến thời điểm báo cáo:</w:t>
      </w:r>
    </w:p>
    <w:p w14:paraId="048DC98E"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a) Danh sách giám định viên tư pháp xây dựng: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0"/>
        <w:gridCol w:w="1006"/>
        <w:gridCol w:w="855"/>
        <w:gridCol w:w="855"/>
        <w:gridCol w:w="1266"/>
        <w:gridCol w:w="1278"/>
        <w:gridCol w:w="1283"/>
        <w:gridCol w:w="992"/>
        <w:gridCol w:w="1255"/>
      </w:tblGrid>
      <w:tr w:rsidR="00AE4988" w:rsidRPr="00663A85" w14:paraId="45D7E561" w14:textId="77777777" w:rsidTr="00AE4988">
        <w:tc>
          <w:tcPr>
            <w:tcW w:w="3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7A01A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TT</w:t>
            </w:r>
          </w:p>
        </w:tc>
        <w:tc>
          <w:tcPr>
            <w:tcW w:w="5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9D94C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Họ và tên</w:t>
            </w:r>
          </w:p>
        </w:tc>
        <w:tc>
          <w:tcPr>
            <w:tcW w:w="45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61192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Năm sinh</w:t>
            </w:r>
          </w:p>
        </w:tc>
        <w:tc>
          <w:tcPr>
            <w:tcW w:w="45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0E502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Giới tính</w:t>
            </w:r>
          </w:p>
        </w:tc>
        <w:tc>
          <w:tcPr>
            <w:tcW w:w="6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26769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Kinh nghiệm (4)</w:t>
            </w:r>
          </w:p>
        </w:tc>
        <w:tc>
          <w:tcPr>
            <w:tcW w:w="68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A020B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Thông tin liên hệ (5)</w:t>
            </w:r>
          </w:p>
        </w:tc>
        <w:tc>
          <w:tcPr>
            <w:tcW w:w="68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1436F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Nội dung giám định (6)</w:t>
            </w:r>
          </w:p>
        </w:tc>
        <w:tc>
          <w:tcPr>
            <w:tcW w:w="52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8C9E4F"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Loại công trình (7)</w:t>
            </w:r>
          </w:p>
        </w:tc>
        <w:tc>
          <w:tcPr>
            <w:tcW w:w="66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A1FF9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Số quyết định bổ nhiệm (8)</w:t>
            </w:r>
          </w:p>
        </w:tc>
      </w:tr>
      <w:tr w:rsidR="00AE4988" w:rsidRPr="00663A85" w14:paraId="2EE8D795" w14:textId="77777777" w:rsidTr="00AE4988">
        <w:tblPrEx>
          <w:tblBorders>
            <w:top w:val="none" w:sz="0" w:space="0" w:color="auto"/>
            <w:bottom w:val="none" w:sz="0" w:space="0" w:color="auto"/>
            <w:insideH w:val="none" w:sz="0" w:space="0" w:color="auto"/>
            <w:insideV w:val="none" w:sz="0" w:space="0" w:color="auto"/>
          </w:tblBorders>
        </w:tblPrEx>
        <w:tc>
          <w:tcPr>
            <w:tcW w:w="3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878EB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5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799E4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4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B8CC7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45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88316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6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DBAC7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68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73EA5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68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F192F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52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9F4679"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66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5F73C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r>
    </w:tbl>
    <w:p w14:paraId="35A33D94"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b) Danh sách tổ chức giám định tư pháp xây dựng theo vụ việc, văn phòng giám định tư pháp xây dựng: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5"/>
        <w:gridCol w:w="1019"/>
        <w:gridCol w:w="1263"/>
        <w:gridCol w:w="1032"/>
        <w:gridCol w:w="1291"/>
        <w:gridCol w:w="1296"/>
        <w:gridCol w:w="1107"/>
        <w:gridCol w:w="1767"/>
      </w:tblGrid>
      <w:tr w:rsidR="00AE4988" w:rsidRPr="00663A85" w14:paraId="1FC4E9CB" w14:textId="77777777" w:rsidTr="00AE4988">
        <w:tc>
          <w:tcPr>
            <w:tcW w:w="3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7E376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TT</w:t>
            </w:r>
          </w:p>
        </w:tc>
        <w:tc>
          <w:tcPr>
            <w:tcW w:w="54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21103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Tên tổ chức</w:t>
            </w:r>
          </w:p>
        </w:tc>
        <w:tc>
          <w:tcPr>
            <w:tcW w:w="6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77C9A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Số, ngày tháng thành lập</w:t>
            </w:r>
          </w:p>
        </w:tc>
        <w:tc>
          <w:tcPr>
            <w:tcW w:w="5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7EC91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Kinh nghiệm (4)</w:t>
            </w:r>
          </w:p>
        </w:tc>
        <w:tc>
          <w:tcPr>
            <w:tcW w:w="68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F4E8D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Thông tin liên hệ (5)</w:t>
            </w:r>
          </w:p>
        </w:tc>
        <w:tc>
          <w:tcPr>
            <w:tcW w:w="69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9490F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Nội dung giám định (6)</w:t>
            </w:r>
          </w:p>
        </w:tc>
        <w:tc>
          <w:tcPr>
            <w:tcW w:w="59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8B057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Loại công trình (7)</w:t>
            </w:r>
          </w:p>
        </w:tc>
        <w:tc>
          <w:tcPr>
            <w:tcW w:w="94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5C8E1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Số quyết định công bố/thời gian công bố (8)</w:t>
            </w:r>
          </w:p>
        </w:tc>
      </w:tr>
      <w:tr w:rsidR="00AE4988" w:rsidRPr="00663A85" w14:paraId="3381D17A" w14:textId="77777777" w:rsidTr="00AE4988">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49E2D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5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913B7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67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A3DFE9"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55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D1BBA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6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18862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DF5E8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59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39811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94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19028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r>
    </w:tbl>
    <w:p w14:paraId="164DFB28"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c) Danh sách người giám định tư pháp xây dựng theo vụ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7"/>
        <w:gridCol w:w="895"/>
        <w:gridCol w:w="752"/>
        <w:gridCol w:w="827"/>
        <w:gridCol w:w="1024"/>
        <w:gridCol w:w="1289"/>
        <w:gridCol w:w="1377"/>
        <w:gridCol w:w="840"/>
        <w:gridCol w:w="1769"/>
      </w:tblGrid>
      <w:tr w:rsidR="00AE4988" w:rsidRPr="00663A85" w14:paraId="761C02E7" w14:textId="77777777" w:rsidTr="00AE4988">
        <w:tc>
          <w:tcPr>
            <w:tcW w:w="3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A8EC19"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TT</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76484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Họ và tên</w:t>
            </w:r>
          </w:p>
        </w:tc>
        <w:tc>
          <w:tcPr>
            <w:tcW w:w="40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BEE94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Năm sinh</w:t>
            </w:r>
          </w:p>
        </w:tc>
        <w:tc>
          <w:tcPr>
            <w:tcW w:w="4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078EA7"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Giới tính</w:t>
            </w:r>
          </w:p>
        </w:tc>
        <w:tc>
          <w:tcPr>
            <w:tcW w:w="54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F851F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Kinh nghiệm (4)</w:t>
            </w:r>
          </w:p>
        </w:tc>
        <w:tc>
          <w:tcPr>
            <w:tcW w:w="6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6C6A0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Thông tin liên hệ (5)</w:t>
            </w:r>
          </w:p>
        </w:tc>
        <w:tc>
          <w:tcPr>
            <w:tcW w:w="73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2BB84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Nội dung giám định (6)</w:t>
            </w:r>
          </w:p>
        </w:tc>
        <w:tc>
          <w:tcPr>
            <w:tcW w:w="44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4A394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Loại công trình (7)</w:t>
            </w:r>
          </w:p>
        </w:tc>
        <w:tc>
          <w:tcPr>
            <w:tcW w:w="94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83B0A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Số quyết định công bố/thời gian công bố (8)</w:t>
            </w:r>
          </w:p>
        </w:tc>
      </w:tr>
      <w:tr w:rsidR="00AE4988" w:rsidRPr="00663A85" w14:paraId="695327F2" w14:textId="77777777" w:rsidTr="00AE4988">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A83FC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4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A3391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40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D2F17D"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44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872E3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54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05AE3C"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6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F9DFC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7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0AC70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44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8273C4"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94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A01BB2"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r>
    </w:tbl>
    <w:p w14:paraId="3630562B"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2. Tình trạng nợ đọng chi phí giám định tư pháp xây dựng, tiền bồi dưỡng giám định tư pháp xây dựng và tham dự phiên tòa tỉnh đến thời điểm báo cáo:</w:t>
      </w:r>
    </w:p>
    <w:p w14:paraId="77666EA2"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a) Tổng số vụ việc nợ đọng chi phí giám định tư pháp xây dựng, tiền bồi dưỡng giám định tư pháp xây dựng và tham dự phiên tòa:</w:t>
      </w:r>
    </w:p>
    <w:p w14:paraId="2FAF33D7"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b) Thống kê vụ việc nợ đọng chi phí giám định tư pháp xây dựng, tiền bồi dưỡng giám định tư pháp xây dựng và tham dự phiên tòa: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1"/>
        <w:gridCol w:w="1796"/>
        <w:gridCol w:w="2932"/>
        <w:gridCol w:w="1647"/>
        <w:gridCol w:w="2394"/>
      </w:tblGrid>
      <w:tr w:rsidR="00AE4988" w:rsidRPr="00663A85" w14:paraId="67B815E9" w14:textId="77777777" w:rsidTr="00AE4988">
        <w:tc>
          <w:tcPr>
            <w:tcW w:w="3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6483AA"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TT</w:t>
            </w:r>
          </w:p>
        </w:tc>
        <w:tc>
          <w:tcPr>
            <w:tcW w:w="9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1BF25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Vụ việc giám định tư pháp nợ đọng (9)</w:t>
            </w:r>
          </w:p>
        </w:tc>
        <w:tc>
          <w:tcPr>
            <w:tcW w:w="15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2BD416"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Thời gian hoàn thành kết luận giám định và đề nghị thanh toán (10)</w:t>
            </w:r>
          </w:p>
        </w:tc>
        <w:tc>
          <w:tcPr>
            <w:tcW w:w="8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740E8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Lý do nợ đọng (11)</w:t>
            </w:r>
          </w:p>
        </w:tc>
        <w:tc>
          <w:tcPr>
            <w:tcW w:w="12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45F5120"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i/>
                <w:iCs/>
                <w:sz w:val="24"/>
                <w:szCs w:val="24"/>
              </w:rPr>
              <w:t>Tên cơ quan trưng cầu giám định (12)</w:t>
            </w:r>
          </w:p>
        </w:tc>
      </w:tr>
      <w:tr w:rsidR="00AE4988" w:rsidRPr="00663A85" w14:paraId="655B0CF8" w14:textId="77777777" w:rsidTr="00AE4988">
        <w:tblPrEx>
          <w:tblBorders>
            <w:top w:val="none" w:sz="0" w:space="0" w:color="auto"/>
            <w:bottom w:val="none" w:sz="0" w:space="0" w:color="auto"/>
            <w:insideH w:val="none" w:sz="0" w:space="0" w:color="auto"/>
            <w:insideV w:val="none" w:sz="0" w:space="0" w:color="auto"/>
          </w:tblBorders>
        </w:tblPrEx>
        <w:tc>
          <w:tcPr>
            <w:tcW w:w="32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2D6AF5"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9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6CEE4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15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FDF941"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8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4FF5D3"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c>
          <w:tcPr>
            <w:tcW w:w="127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9676DE"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sz w:val="24"/>
                <w:szCs w:val="24"/>
              </w:rPr>
              <w:t>………</w:t>
            </w:r>
          </w:p>
        </w:tc>
      </w:tr>
    </w:tbl>
    <w:p w14:paraId="710D7CA1"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3. Số vụ việc giám định tư pháp xây dựng trên địa bàn tỉnh trong năm báo cáo:</w:t>
      </w:r>
    </w:p>
    <w:p w14:paraId="2D7313F7"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a) Tổng số vụ việc đã thực hiện và có kết luận giám định;</w:t>
      </w:r>
    </w:p>
    <w:p w14:paraId="32D1BEBA"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b) Tổng số vụ việc từ chối giám định khi nhận được quyết định trưng cầu và lý do từ chối giám định;</w:t>
      </w:r>
    </w:p>
    <w:p w14:paraId="338EB0CD"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c) Tổng số vụ việc phải giám định bổ sung, giám định lại và lý do phải giám định bổ sung, giám định lại.</w:t>
      </w:r>
    </w:p>
    <w:p w14:paraId="04216A0A"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b/>
          <w:bCs/>
          <w:sz w:val="24"/>
          <w:szCs w:val="24"/>
        </w:rPr>
        <w:t>VI. Các nội dung báo cáo khác và kiến nghị.</w:t>
      </w:r>
    </w:p>
    <w:p w14:paraId="10EDB2A4"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E4988" w:rsidRPr="00663A85" w14:paraId="098D4E76" w14:textId="77777777" w:rsidTr="00AE4988">
        <w:tc>
          <w:tcPr>
            <w:tcW w:w="4428" w:type="dxa"/>
            <w:tcBorders>
              <w:top w:val="nil"/>
              <w:left w:val="nil"/>
              <w:bottom w:val="nil"/>
              <w:right w:val="nil"/>
              <w:tl2br w:val="nil"/>
              <w:tr2bl w:val="nil"/>
            </w:tcBorders>
            <w:tcMar>
              <w:top w:w="0" w:type="dxa"/>
              <w:left w:w="108" w:type="dxa"/>
              <w:bottom w:w="0" w:type="dxa"/>
              <w:right w:w="108" w:type="dxa"/>
            </w:tcMar>
          </w:tcPr>
          <w:p w14:paraId="09EAE91D" w14:textId="77777777" w:rsidR="00AE4988" w:rsidRPr="00663A85" w:rsidRDefault="00AE4988" w:rsidP="00AE4988">
            <w:pPr>
              <w:spacing w:before="120" w:after="0"/>
              <w:rPr>
                <w:rFonts w:ascii="Times New Roman" w:hAnsi="Times New Roman"/>
                <w:sz w:val="24"/>
                <w:szCs w:val="24"/>
              </w:rPr>
            </w:pPr>
            <w:r w:rsidRPr="00663A85">
              <w:rPr>
                <w:rFonts w:ascii="Times New Roman" w:hAnsi="Times New Roman"/>
                <w:b/>
                <w:bCs/>
                <w:i/>
                <w:iCs/>
                <w:sz w:val="24"/>
                <w:szCs w:val="24"/>
              </w:rPr>
              <w:br/>
              <w:t>Nơi nhận:</w:t>
            </w:r>
            <w:r w:rsidRPr="00663A85">
              <w:rPr>
                <w:rFonts w:ascii="Times New Roman" w:hAnsi="Times New Roman"/>
                <w:b/>
                <w:bCs/>
                <w:i/>
                <w:iCs/>
                <w:sz w:val="24"/>
                <w:szCs w:val="24"/>
              </w:rPr>
              <w:br/>
            </w:r>
            <w:r w:rsidRPr="00663A85">
              <w:rPr>
                <w:rFonts w:ascii="Times New Roman" w:hAnsi="Times New Roman"/>
                <w:sz w:val="24"/>
                <w:szCs w:val="24"/>
              </w:rPr>
              <w:t>- Tên cơ quan nhận báo cáo;</w:t>
            </w:r>
            <w:r w:rsidRPr="00663A85">
              <w:rPr>
                <w:rFonts w:ascii="Times New Roman" w:hAnsi="Times New Roman"/>
                <w:sz w:val="24"/>
                <w:szCs w:val="24"/>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13FDC578" w14:textId="77777777" w:rsidR="00AE4988" w:rsidRPr="00663A85" w:rsidRDefault="00AE4988" w:rsidP="00AE4988">
            <w:pPr>
              <w:spacing w:before="120" w:after="0"/>
              <w:jc w:val="center"/>
              <w:rPr>
                <w:rFonts w:ascii="Times New Roman" w:hAnsi="Times New Roman"/>
                <w:sz w:val="24"/>
                <w:szCs w:val="24"/>
              </w:rPr>
            </w:pPr>
            <w:r w:rsidRPr="00663A85">
              <w:rPr>
                <w:rFonts w:ascii="Times New Roman" w:hAnsi="Times New Roman"/>
                <w:b/>
                <w:bCs/>
                <w:sz w:val="24"/>
                <w:szCs w:val="24"/>
              </w:rPr>
              <w:t>THỦ TRƯỞNG CƠ QUAN</w:t>
            </w:r>
            <w:r w:rsidRPr="00663A85">
              <w:rPr>
                <w:rFonts w:ascii="Times New Roman" w:hAnsi="Times New Roman"/>
                <w:b/>
                <w:bCs/>
                <w:sz w:val="24"/>
                <w:szCs w:val="24"/>
              </w:rPr>
              <w:br/>
            </w:r>
            <w:r w:rsidRPr="00663A85">
              <w:rPr>
                <w:rFonts w:ascii="Times New Roman" w:hAnsi="Times New Roman"/>
                <w:i/>
                <w:iCs/>
                <w:sz w:val="24"/>
                <w:szCs w:val="24"/>
              </w:rPr>
              <w:t>(Chữ ký, ghi rõ họ tên và đóng dấu)</w:t>
            </w:r>
          </w:p>
        </w:tc>
      </w:tr>
    </w:tbl>
    <w:p w14:paraId="0D07AB62"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w:t>
      </w:r>
    </w:p>
    <w:p w14:paraId="7A469003"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____________________</w:t>
      </w:r>
    </w:p>
    <w:p w14:paraId="000FB2E3"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b/>
          <w:bCs/>
          <w:i/>
          <w:iCs/>
          <w:sz w:val="24"/>
          <w:szCs w:val="24"/>
        </w:rPr>
        <w:t>Ghi chú:</w:t>
      </w:r>
    </w:p>
    <w:p w14:paraId="754E623D"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(1) Tên tỉnh, thành phố trực thuộc trung ương ban hành quyết định.</w:t>
      </w:r>
    </w:p>
    <w:p w14:paraId="5B1BABB5"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(2) Năm báo cáo</w:t>
      </w:r>
    </w:p>
    <w:p w14:paraId="4F971572"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(3) Thống kê số lượng những công trình đã hoàn thành thi công xây dựng nhưng chưa đủ điều kiện để chấp thuận nghiệm thu.</w:t>
      </w:r>
    </w:p>
    <w:p w14:paraId="721E9652"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(4) Số năm kinh nghiệm chuyên môn và thực hiện giám định (từ năm... đến năm...).</w:t>
      </w:r>
    </w:p>
    <w:p w14:paraId="1A79B4D0"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(5) Địa chỉ, số điện thoại, email, số fax liên hệ.</w:t>
      </w:r>
    </w:p>
    <w:p w14:paraId="4A1A4E21"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(6) Nội dung đăng ký giám định gồm:</w:t>
      </w:r>
    </w:p>
    <w:p w14:paraId="6E341529"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Giám định tư pháp về sự tuân thủ các quy định của pháp luật trong đầu tư xây dựng, pháp luật nhà ở và kinh doanh bất động sản.</w:t>
      </w:r>
    </w:p>
    <w:p w14:paraId="5F1CC98B"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Giám định tư pháp về chất lượng khảo sát xây dựng, thiết kế xây dựng công trình.</w:t>
      </w:r>
    </w:p>
    <w:p w14:paraId="6E6CB8E1"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Giám định tư pháp về chất lượng bộ phận công trình xây dựng, công trình xây dựng và sự cố công trình xây dựng.</w:t>
      </w:r>
    </w:p>
    <w:p w14:paraId="5BFD7258"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Giám định tư pháp về chất lượng vật liệu, sản phẩm xây dựng, thiết bị công trình.</w:t>
      </w:r>
    </w:p>
    <w:p w14:paraId="2518754F"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 Giám định tư pháp về chi phí đầu tư xây dựng công trình, giá trị công trình và các chi phí khác có liên quan, giám định giá trị nhà ở và giá trị bất động sản.</w:t>
      </w:r>
    </w:p>
    <w:p w14:paraId="36591B49"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(7) Loại công trình đăng ký giám định gồm: Dân dụng, công nghiệp, giao thông, nông nghiệp và phát triển nông thôn, hạ tầng kỹ thuật.</w:t>
      </w:r>
    </w:p>
    <w:p w14:paraId="13789338"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(8) Số quyết định, ngày tháng bổ nhiệm giám định viên tư pháp xây dựng, quyết định công nhận (ngày, tháng, năm) cá nhân, tổ chức giám định tư pháp theo vụ việc, địa chỉ trang web công bố.</w:t>
      </w:r>
    </w:p>
    <w:p w14:paraId="13B47AB4"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(9) Vụ việc đã được cá nhân, tổ chức giám định tư pháp hoàn thành và gửi kết luận giám định cho cơ quan trưng cầu, nhưng cơ quan trưng cầu đang nợ chi phí giám định tư pháp xây dựng, tiền bồi dưỡng giám định tư pháp xây dựng và tham dự phiên tòa.</w:t>
      </w:r>
    </w:p>
    <w:p w14:paraId="0DD3F714"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(10) Ghi rõ thời gian hoàn thành gửi kết luận giám định cho cơ quan trưng cầu và thời gian đã đề nghị thanh toán.</w:t>
      </w:r>
    </w:p>
    <w:p w14:paraId="17BA69C6"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(11) Lý do cơ quan trưng cầu nợ tiền bồi dưỡng, chi phí giám định.</w:t>
      </w:r>
    </w:p>
    <w:p w14:paraId="65788A8C" w14:textId="77777777" w:rsidR="00AE4988" w:rsidRPr="00663A85" w:rsidRDefault="00AE4988" w:rsidP="00AE4988">
      <w:pPr>
        <w:spacing w:before="120" w:after="280" w:afterAutospacing="1"/>
        <w:rPr>
          <w:rFonts w:ascii="Times New Roman" w:hAnsi="Times New Roman"/>
          <w:sz w:val="24"/>
          <w:szCs w:val="24"/>
        </w:rPr>
      </w:pPr>
      <w:r w:rsidRPr="00663A85">
        <w:rPr>
          <w:rFonts w:ascii="Times New Roman" w:hAnsi="Times New Roman"/>
          <w:sz w:val="24"/>
          <w:szCs w:val="24"/>
        </w:rPr>
        <w:t>(12) Tên cơ quan trưng cầu nợ tiền bồi dưỡng, chi phí giám định.</w:t>
      </w:r>
    </w:p>
    <w:p w14:paraId="5C6810D9" w14:textId="77777777" w:rsidR="002C7240" w:rsidRDefault="002C7240"/>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4988"/>
    <w:rsid w:val="002C7240"/>
    <w:rsid w:val="00AE4988"/>
    <w:rsid w:val="00B872E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579D"/>
  <w15:chartTrackingRefBased/>
  <w15:docId w15:val="{3F9E4699-F32B-4AC6-8982-1CD6CE12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1431</Words>
  <Characters>8157</Characters>
  <Application>Microsoft Office Word</Application>
  <DocSecurity>4</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2026-05-20T20:24:00Z</dcterms:created>
  <dcterms:modified xsi:type="dcterms:W3CDTF">2026-05-20T20:24:00Z</dcterms:modified>
</cp:coreProperties>
</file>