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6"/>
        <w:gridCol w:w="3127"/>
        <w:gridCol w:w="3127"/>
      </w:tblGrid>
      <w:tr w:rsidR="00127223" w:rsidRPr="00127223" w14:paraId="59E32039" w14:textId="77777777" w:rsidTr="00127223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5AF36C2A" w14:textId="77777777" w:rsidR="00127223" w:rsidRPr="00127223" w:rsidRDefault="00127223" w:rsidP="0012722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TỔNG CỤC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THUẾ/CHI CỤC THUẾ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7896824" w14:textId="77777777" w:rsidR="00127223" w:rsidRPr="00127223" w:rsidRDefault="00127223" w:rsidP="001272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6D0198" w14:textId="77777777" w:rsidR="00127223" w:rsidRPr="00127223" w:rsidRDefault="00127223" w:rsidP="00127223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01/BCCC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(Ban hành kèm theo Quyết định số 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795/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Q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Đ-TCT ngày 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/2022 của Tổng cục trưởng Tổng cục Thuế)</w:t>
            </w:r>
          </w:p>
        </w:tc>
      </w:tr>
    </w:tbl>
    <w:p w14:paraId="79581C38" w14:textId="77777777" w:rsidR="00127223" w:rsidRPr="00127223" w:rsidRDefault="00127223" w:rsidP="0012722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THỐNG KÊ</w:t>
      </w:r>
    </w:p>
    <w:p w14:paraId="443F97AA" w14:textId="77777777" w:rsidR="00127223" w:rsidRPr="00127223" w:rsidRDefault="00127223" w:rsidP="0012722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hình ban hành quyết định cưỡng chế nợ thuế</w:t>
      </w:r>
    </w:p>
    <w:p w14:paraId="56AA3065" w14:textId="77777777" w:rsidR="00127223" w:rsidRPr="00127223" w:rsidRDefault="00127223" w:rsidP="0012722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Kỳ báo cáo tháng ... </w:t>
      </w:r>
      <w:r w:rsidRPr="001272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</w:t>
      </w:r>
    </w:p>
    <w:p w14:paraId="5A0F7226" w14:textId="77777777" w:rsidR="00127223" w:rsidRPr="00127223" w:rsidRDefault="00127223" w:rsidP="0012722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ĐVT</w:t>
      </w:r>
      <w:r w:rsidRPr="001272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Triệu </w:t>
      </w:r>
      <w:r w:rsidRPr="001272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385"/>
        <w:gridCol w:w="444"/>
        <w:gridCol w:w="618"/>
        <w:gridCol w:w="443"/>
        <w:gridCol w:w="209"/>
        <w:gridCol w:w="443"/>
        <w:gridCol w:w="209"/>
        <w:gridCol w:w="443"/>
        <w:gridCol w:w="209"/>
        <w:gridCol w:w="443"/>
        <w:gridCol w:w="379"/>
        <w:gridCol w:w="443"/>
        <w:gridCol w:w="209"/>
        <w:gridCol w:w="443"/>
        <w:gridCol w:w="209"/>
        <w:gridCol w:w="443"/>
        <w:gridCol w:w="209"/>
        <w:gridCol w:w="443"/>
        <w:gridCol w:w="209"/>
        <w:gridCol w:w="443"/>
        <w:gridCol w:w="209"/>
        <w:gridCol w:w="443"/>
        <w:gridCol w:w="209"/>
        <w:gridCol w:w="443"/>
        <w:gridCol w:w="541"/>
      </w:tblGrid>
      <w:tr w:rsidR="00127223" w:rsidRPr="00127223" w14:paraId="51452CDA" w14:textId="77777777" w:rsidTr="00127223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B056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2A3174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 TIÊU</w:t>
            </w:r>
          </w:p>
        </w:tc>
        <w:tc>
          <w:tcPr>
            <w:tcW w:w="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B81976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Á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01/TTN 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ĐÃ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BAN HÀNH</w:t>
            </w:r>
          </w:p>
        </w:tc>
        <w:tc>
          <w:tcPr>
            <w:tcW w:w="7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B5BA6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QĐ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CC ĐÃ BAN HÀN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3350" w:type="pct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CE90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QUYẾT ĐỊNH 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CƯỠNG CHẾ ĐÃ BAN HÀNH TRONG THÁNG</w:t>
            </w:r>
          </w:p>
        </w:tc>
      </w:tr>
      <w:tr w:rsidR="00127223" w:rsidRPr="00127223" w14:paraId="0A945C4C" w14:textId="77777777" w:rsidTr="0012722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D6899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68B93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5A97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NNT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37FF8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ti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thuế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nợ</w:t>
            </w:r>
          </w:p>
        </w:tc>
        <w:tc>
          <w:tcPr>
            <w:tcW w:w="3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A10DF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Phải ban hành</w:t>
            </w:r>
          </w:p>
        </w:tc>
        <w:tc>
          <w:tcPr>
            <w:tcW w:w="4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A23B90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ã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ban hành</w:t>
            </w:r>
          </w:p>
        </w:tc>
        <w:tc>
          <w:tcPr>
            <w:tcW w:w="35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D3D3E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ban hành</w:t>
            </w:r>
          </w:p>
        </w:tc>
        <w:tc>
          <w:tcPr>
            <w:tcW w:w="35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662B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ã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ban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hành</w:t>
            </w:r>
          </w:p>
        </w:tc>
        <w:tc>
          <w:tcPr>
            <w:tcW w:w="260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71B06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đ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</w:p>
        </w:tc>
      </w:tr>
      <w:tr w:rsidR="00127223" w:rsidRPr="00127223" w14:paraId="778E439D" w14:textId="77777777" w:rsidTr="0012722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57C0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9480D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1ED56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E880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5F8E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8B30E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E0E0F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23610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4D7E8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ti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C54C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tr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ừ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một phần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tiền l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ương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4DAF5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Dừng làm thủ tục hải quan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D3E6E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Ngưng sử dụng hóa đơn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60CBE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Kê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biên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 sản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BB490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 t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ừ bên thứ ba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CAC90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 hồi giấy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CN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ĐKK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</w:t>
            </w:r>
          </w:p>
        </w:tc>
      </w:tr>
      <w:tr w:rsidR="00127223" w:rsidRPr="00127223" w14:paraId="01C70CC2" w14:textId="77777777" w:rsidTr="0012722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C4E1D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895B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33CE6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81AE69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0CFB6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5E25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999685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3067D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0DC416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282CF4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513F85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E919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24BB4E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326AA4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31DE1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2AB6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6FA25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721D9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2A7BD0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DCCFA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17F604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5CCF3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D4436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2B421A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93BE6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NNT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FB6E6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</w:t>
            </w:r>
          </w:p>
        </w:tc>
      </w:tr>
      <w:tr w:rsidR="00127223" w:rsidRPr="00127223" w14:paraId="2AC15340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412FD0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D42763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F7F63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ADF341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59B278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2085BB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B70C23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94CD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E5C1CD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8AC51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766E8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03B70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92A00E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12F841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A8DCE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AF20E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8D3A1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FB7DB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11FC9D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1502E6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1D390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21849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8F79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6F280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6096DF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88D787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</w:tr>
      <w:tr w:rsidR="00127223" w:rsidRPr="00127223" w14:paraId="561C18AD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385B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4E3BB5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59AB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1D6A6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869D1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49E3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6ACA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CA422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57E66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2F9AE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561EF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EF4A3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F015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2490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18921F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AA7D6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9A104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FDD5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B5979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F4755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4734A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BC73D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B4D24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3D01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334E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1A2B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27223" w:rsidRPr="00127223" w14:paraId="19048F42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EB88A8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64668" w14:textId="77777777" w:rsidR="00127223" w:rsidRPr="00127223" w:rsidRDefault="00127223" w:rsidP="001272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DNNN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27F88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75E02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5303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B7146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979C2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4D3B2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27A7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0266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DAAA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987C1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DDF92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D21F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FD684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95902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C822D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CDFC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50C68F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E0E7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DD3BF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51C1F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8A7DF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F3BC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75335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3F2F4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27223" w:rsidRPr="00127223" w14:paraId="53B50C55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884C2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09DFA3" w14:textId="77777777" w:rsidR="00127223" w:rsidRPr="00127223" w:rsidRDefault="00127223" w:rsidP="001272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DN đầu tư nước ngoài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D5764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26C08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4F33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E3DF6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FE120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06D62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51C1A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7EDB5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B170E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3F3C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ECE2A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C0F39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4CF10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C723A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AFD1E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13632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CFB4C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56E61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6229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944E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455A8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AE3273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D23DF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A024E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27223" w:rsidRPr="00127223" w14:paraId="0ACE5A7D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A70539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04E93" w14:textId="77777777" w:rsidR="00127223" w:rsidRPr="00127223" w:rsidRDefault="00127223" w:rsidP="001272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DN ngoài quốc doanh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53225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91B4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784B0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E4573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F3A27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AB966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4CC1A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6B22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ED3831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91883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3A3B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4C4F0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80146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9ADBD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F020E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AB29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12ADB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005C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B50A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2061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5057A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3F7D7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BCB88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00411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27223" w:rsidRPr="00127223" w14:paraId="2156D94D" w14:textId="77777777" w:rsidTr="00127223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2314C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D9F9D1" w14:textId="77777777" w:rsidR="00127223" w:rsidRPr="00127223" w:rsidRDefault="00127223" w:rsidP="001272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Hộ kinh doanh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518C2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7AD47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4BAE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F33789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67A2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82B7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984827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14C46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C075A6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6E11EE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B2D33F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ECE10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3FBC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AFC5F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4A23B8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4909E9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0DEEBD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C79E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2CE045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47E2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87D662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86D5B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C80A5C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423E24" w14:textId="77777777" w:rsidR="00127223" w:rsidRPr="00127223" w:rsidRDefault="00127223" w:rsidP="001272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BDB19F2" w14:textId="77777777" w:rsidR="00127223" w:rsidRPr="00127223" w:rsidRDefault="00127223" w:rsidP="00127223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7223" w:rsidRPr="00127223" w14:paraId="6A76C41F" w14:textId="77777777" w:rsidTr="00127223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F7F0A84" w14:textId="77777777" w:rsidR="00127223" w:rsidRPr="00127223" w:rsidRDefault="00127223" w:rsidP="001272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BÁO CÁO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ý,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ghi r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2500" w:type="pct"/>
            <w:shd w:val="clear" w:color="auto" w:fill="FFFFFF"/>
            <w:hideMark/>
          </w:tcPr>
          <w:p w14:paraId="07C34D3D" w14:textId="77777777" w:rsidR="00127223" w:rsidRPr="00127223" w:rsidRDefault="00127223" w:rsidP="0012722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...., ngày …. tháng …. năm ….</w:t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</w:t>
            </w:r>
            <w:r w:rsidRPr="001272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1272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694EC47B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0DD4A01E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Cột (1): tổng số NNT đã ban hành TB 01/TTN trong kỳ báo cáo</w:t>
      </w:r>
    </w:p>
    <w:p w14:paraId="310F54EC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Cột (3): tổng số NNT phải ban hành QĐCC tính đến kỳ báo cáo (bao gồm cả NNT đã ban hành và chưa ban hành QĐCC).</w:t>
      </w:r>
    </w:p>
    <w:p w14:paraId="3439BA27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Cột (4): tổng số tiền thuế nợ của NNT tương ứng với cột (3).</w:t>
      </w:r>
    </w:p>
    <w:p w14:paraId="25A72A89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Cột (5): tổng số NNT đã ban hành QĐCC và các QĐCC đang còn hiệu lực tính đến kỳ báo cáo (bao gồm tất cả các biện pháp).</w:t>
      </w:r>
    </w:p>
    <w:p w14:paraId="19177E5F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Cột (6): tổng số tiền thuế nợ của NNT tương ứng với cột (5),</w:t>
      </w:r>
    </w:p>
    <w:p w14:paraId="3557C99F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Cột (7): tổng số NNT phải ban hành Quyết định cưỡng chế trong kỳ báo cáo (bao gồm tất cả các biện pháp).</w:t>
      </w:r>
    </w:p>
    <w:p w14:paraId="03DE9AB4" w14:textId="77777777" w:rsidR="00127223" w:rsidRPr="00127223" w:rsidRDefault="00127223" w:rsidP="001272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272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7. Cột (9): tổng số NNT đã ban hành Quyết định cưỡng chế trong kỳ báo cáo (bao gồm tất cả các biện pháp).</w:t>
      </w:r>
    </w:p>
    <w:p w14:paraId="0DE198E0" w14:textId="77777777" w:rsidR="000751D3" w:rsidRPr="00127223" w:rsidRDefault="000751D3" w:rsidP="001272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27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223"/>
    <w:rsid w:val="000751D3"/>
    <w:rsid w:val="00127223"/>
    <w:rsid w:val="00574D78"/>
    <w:rsid w:val="00C7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F066C"/>
  <w15:chartTrackingRefBased/>
  <w15:docId w15:val="{C635FA5E-8A4D-436F-BEE5-FB2AFA13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2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