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345CC" w14:textId="77777777" w:rsidR="00B74552" w:rsidRPr="00401D42" w:rsidRDefault="00B74552" w:rsidP="00B74552">
      <w:pPr>
        <w:spacing w:before="120" w:after="280" w:afterAutospacing="1"/>
        <w:jc w:val="right"/>
        <w:rPr>
          <w:szCs w:val="24"/>
        </w:rPr>
      </w:pPr>
      <w:r w:rsidRPr="00401D42">
        <w:rPr>
          <w:b/>
          <w:bCs/>
          <w:szCs w:val="24"/>
        </w:rPr>
        <w:t>MẪU SỐ 01-D</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B74552" w:rsidRPr="00401D42" w14:paraId="5BCFF630" w14:textId="77777777" w:rsidTr="00920F44">
        <w:tc>
          <w:tcPr>
            <w:tcW w:w="3348" w:type="dxa"/>
            <w:tcBorders>
              <w:top w:val="nil"/>
              <w:left w:val="nil"/>
              <w:bottom w:val="nil"/>
              <w:right w:val="nil"/>
              <w:tl2br w:val="nil"/>
              <w:tr2bl w:val="nil"/>
            </w:tcBorders>
            <w:tcMar>
              <w:top w:w="0" w:type="dxa"/>
              <w:left w:w="108" w:type="dxa"/>
              <w:bottom w:w="0" w:type="dxa"/>
              <w:right w:w="108" w:type="dxa"/>
            </w:tcMar>
          </w:tcPr>
          <w:p w14:paraId="3489899D" w14:textId="77777777" w:rsidR="00B74552" w:rsidRPr="00401D42" w:rsidRDefault="00B74552" w:rsidP="00920F44">
            <w:pPr>
              <w:spacing w:before="120" w:after="0"/>
              <w:jc w:val="center"/>
              <w:rPr>
                <w:szCs w:val="24"/>
              </w:rPr>
            </w:pPr>
            <w:r w:rsidRPr="00401D42">
              <w:rPr>
                <w:b/>
                <w:bCs/>
                <w:szCs w:val="24"/>
              </w:rPr>
              <w:t>SỞ TÀI CHÍNH (PHÒNG TÀI CHÍNH - KẾ HOẠCH)</w:t>
            </w:r>
            <w:r w:rsidRPr="00401D42">
              <w:rPr>
                <w:b/>
                <w:bCs/>
                <w:szCs w:val="24"/>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1B711218" w14:textId="77777777" w:rsidR="00B74552" w:rsidRPr="00401D42" w:rsidRDefault="00B74552" w:rsidP="00920F44">
            <w:pPr>
              <w:spacing w:before="120" w:after="0"/>
              <w:jc w:val="center"/>
              <w:rPr>
                <w:szCs w:val="24"/>
              </w:rPr>
            </w:pPr>
            <w:r w:rsidRPr="00401D42">
              <w:rPr>
                <w:b/>
                <w:bCs/>
                <w:szCs w:val="24"/>
              </w:rPr>
              <w:t>CỘNG HÒA XÃ HỘI CHỦ NGHĨA VIỆT NAM</w:t>
            </w:r>
            <w:r w:rsidRPr="00401D42">
              <w:rPr>
                <w:b/>
                <w:bCs/>
                <w:szCs w:val="24"/>
              </w:rPr>
              <w:br/>
              <w:t xml:space="preserve">Độc lập - Tự do - Hạnh phúc </w:t>
            </w:r>
            <w:r w:rsidRPr="00401D42">
              <w:rPr>
                <w:b/>
                <w:bCs/>
                <w:szCs w:val="24"/>
              </w:rPr>
              <w:br/>
              <w:t>---------------</w:t>
            </w:r>
          </w:p>
        </w:tc>
      </w:tr>
      <w:tr w:rsidR="00B74552" w:rsidRPr="00401D42" w14:paraId="64134128" w14:textId="77777777" w:rsidTr="00920F44">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5424769D" w14:textId="77777777" w:rsidR="00B74552" w:rsidRPr="00401D42" w:rsidRDefault="00B74552" w:rsidP="00920F44">
            <w:pPr>
              <w:spacing w:before="120" w:after="0"/>
              <w:rPr>
                <w:szCs w:val="24"/>
              </w:rPr>
            </w:pPr>
            <w:r w:rsidRPr="00401D42">
              <w:rPr>
                <w:szCs w:val="24"/>
              </w:rPr>
              <w:t>Số:            /</w:t>
            </w:r>
            <w:r w:rsidRPr="00401D42">
              <w:rPr>
                <w:szCs w:val="24"/>
              </w:rPr>
              <w:br/>
            </w:r>
            <w:r w:rsidRPr="00401D42">
              <w:rPr>
                <w:i/>
                <w:iCs/>
                <w:szCs w:val="24"/>
              </w:rPr>
              <w:t xml:space="preserve">V/v </w:t>
            </w:r>
            <w:r w:rsidRPr="00B74552">
              <w:rPr>
                <w:i/>
                <w:iCs/>
                <w:szCs w:val="24"/>
              </w:rPr>
              <w:t>báo cáo thẩm tra phân bổ kế hoạch vốn đầu tư phát triển nguồn NSNN</w:t>
            </w:r>
            <w:r w:rsidRPr="00401D42">
              <w:rPr>
                <w:i/>
                <w:iCs/>
                <w:szCs w:val="24"/>
              </w:rPr>
              <w:t xml:space="preserve"> năm 20..</w:t>
            </w:r>
          </w:p>
        </w:tc>
        <w:tc>
          <w:tcPr>
            <w:tcW w:w="5508" w:type="dxa"/>
            <w:tcBorders>
              <w:top w:val="nil"/>
              <w:left w:val="nil"/>
              <w:bottom w:val="nil"/>
              <w:right w:val="nil"/>
              <w:tl2br w:val="nil"/>
              <w:tr2bl w:val="nil"/>
            </w:tcBorders>
            <w:tcMar>
              <w:top w:w="0" w:type="dxa"/>
              <w:left w:w="108" w:type="dxa"/>
              <w:bottom w:w="0" w:type="dxa"/>
              <w:right w:w="108" w:type="dxa"/>
            </w:tcMar>
          </w:tcPr>
          <w:p w14:paraId="15E74373" w14:textId="77777777" w:rsidR="00B74552" w:rsidRPr="00401D42" w:rsidRDefault="00B74552" w:rsidP="00920F44">
            <w:pPr>
              <w:spacing w:before="120" w:after="0"/>
              <w:jc w:val="right"/>
              <w:rPr>
                <w:szCs w:val="24"/>
              </w:rPr>
            </w:pPr>
            <w:r w:rsidRPr="00401D42">
              <w:rPr>
                <w:i/>
                <w:iCs/>
                <w:szCs w:val="24"/>
              </w:rPr>
              <w:t>….., ngày... tháng... năm 20..</w:t>
            </w:r>
          </w:p>
        </w:tc>
      </w:tr>
    </w:tbl>
    <w:p w14:paraId="51B78614" w14:textId="77777777" w:rsidR="00B74552" w:rsidRPr="00401D42" w:rsidRDefault="00B74552" w:rsidP="00B74552">
      <w:pPr>
        <w:spacing w:before="120" w:after="280" w:afterAutospacing="1"/>
        <w:rPr>
          <w:szCs w:val="24"/>
        </w:rPr>
      </w:pPr>
      <w:r w:rsidRPr="00401D42">
        <w:rPr>
          <w:i/>
          <w:iCs/>
          <w:szCs w:val="24"/>
        </w:rPr>
        <w:t> </w:t>
      </w:r>
    </w:p>
    <w:p w14:paraId="089F9259" w14:textId="77777777" w:rsidR="00B74552" w:rsidRPr="00401D42" w:rsidRDefault="00B74552" w:rsidP="00B74552">
      <w:pPr>
        <w:spacing w:before="120" w:after="280" w:afterAutospacing="1"/>
        <w:jc w:val="center"/>
        <w:rPr>
          <w:szCs w:val="24"/>
        </w:rPr>
      </w:pPr>
      <w:r w:rsidRPr="00401D42">
        <w:rPr>
          <w:b/>
          <w:bCs/>
          <w:szCs w:val="24"/>
        </w:rPr>
        <w:t>Kính gửi:</w:t>
      </w:r>
      <w:r w:rsidRPr="00401D42">
        <w:rPr>
          <w:szCs w:val="24"/>
        </w:rPr>
        <w:t xml:space="preserve"> </w:t>
      </w:r>
      <w:r w:rsidRPr="00401D42">
        <w:rPr>
          <w:szCs w:val="24"/>
          <w:shd w:val="solid" w:color="FFFFFF" w:fill="auto"/>
        </w:rPr>
        <w:t>Ủy ban</w:t>
      </w:r>
      <w:r w:rsidRPr="00401D42">
        <w:rPr>
          <w:szCs w:val="24"/>
        </w:rPr>
        <w:t xml:space="preserve"> nhân dân...</w:t>
      </w:r>
    </w:p>
    <w:p w14:paraId="6CBE1514" w14:textId="77777777" w:rsidR="00B74552" w:rsidRPr="00401D42" w:rsidRDefault="00B74552" w:rsidP="00B74552">
      <w:pPr>
        <w:spacing w:before="120" w:after="280" w:afterAutospacing="1"/>
        <w:rPr>
          <w:szCs w:val="24"/>
        </w:rPr>
      </w:pPr>
      <w:r w:rsidRPr="00401D42">
        <w:rPr>
          <w:szCs w:val="24"/>
        </w:rPr>
        <w:t xml:space="preserve">Sở Tài chính (Phòng Tài chính - </w:t>
      </w:r>
      <w:r w:rsidRPr="00401D42">
        <w:rPr>
          <w:szCs w:val="24"/>
          <w:shd w:val="solid" w:color="FFFFFF" w:fill="auto"/>
        </w:rPr>
        <w:t>Kế hoạch</w:t>
      </w:r>
      <w:r w:rsidRPr="00401D42">
        <w:rPr>
          <w:szCs w:val="24"/>
        </w:rPr>
        <w:t xml:space="preserve">) nhận được Quyết định số ……… của </w:t>
      </w:r>
      <w:r w:rsidRPr="00401D42">
        <w:rPr>
          <w:szCs w:val="24"/>
          <w:shd w:val="solid" w:color="FFFFFF" w:fill="auto"/>
        </w:rPr>
        <w:t>Ủy ban</w:t>
      </w:r>
      <w:r w:rsidRPr="00401D42">
        <w:rPr>
          <w:szCs w:val="24"/>
        </w:rPr>
        <w:t xml:space="preserve"> nhân dân ……. về việc ……; căn cứ các Quyết định (đối với dự án sử dụng vốn ngân sách trung ương hỗ trợ): số …….. ngày …….. của Thủ tướng Chính phủ về việc ………. và số ….. ngày ……. của Bộ trưởng Bộ </w:t>
      </w:r>
      <w:r w:rsidRPr="00401D42">
        <w:rPr>
          <w:szCs w:val="24"/>
          <w:shd w:val="solid" w:color="FFFFFF" w:fill="auto"/>
        </w:rPr>
        <w:t>Kế hoạch</w:t>
      </w:r>
      <w:r w:rsidRPr="00401D42">
        <w:rPr>
          <w:szCs w:val="24"/>
        </w:rPr>
        <w:t xml:space="preserve"> và Đầu tư về việc …………..; Sở Tài chính (Phòng Tài chính - </w:t>
      </w:r>
      <w:r w:rsidRPr="00401D42">
        <w:rPr>
          <w:szCs w:val="24"/>
          <w:shd w:val="solid" w:color="FFFFFF" w:fill="auto"/>
        </w:rPr>
        <w:t>Kế hoạch</w:t>
      </w:r>
      <w:r w:rsidRPr="00401D42">
        <w:rPr>
          <w:szCs w:val="24"/>
        </w:rPr>
        <w:t xml:space="preserve">) báo cáo </w:t>
      </w:r>
      <w:r w:rsidRPr="00401D42">
        <w:rPr>
          <w:szCs w:val="24"/>
          <w:shd w:val="solid" w:color="FFFFFF" w:fill="auto"/>
        </w:rPr>
        <w:t>Ủy ban</w:t>
      </w:r>
      <w:r w:rsidRPr="00401D42">
        <w:rPr>
          <w:szCs w:val="24"/>
        </w:rPr>
        <w:t xml:space="preserve"> nhân dân... như sau:</w:t>
      </w:r>
    </w:p>
    <w:p w14:paraId="533B9BAC" w14:textId="77777777" w:rsidR="00B74552" w:rsidRPr="00401D42" w:rsidRDefault="00B74552" w:rsidP="00B74552">
      <w:pPr>
        <w:spacing w:before="120" w:after="280" w:afterAutospacing="1"/>
        <w:rPr>
          <w:szCs w:val="24"/>
        </w:rPr>
      </w:pPr>
      <w:r w:rsidRPr="00401D42">
        <w:rPr>
          <w:szCs w:val="24"/>
        </w:rPr>
        <w:t xml:space="preserve">1. Các dự án đầu tư đảm bảo đủ thủ tục </w:t>
      </w:r>
      <w:r w:rsidRPr="00401D42">
        <w:rPr>
          <w:szCs w:val="24"/>
          <w:shd w:val="solid" w:color="FFFFFF" w:fill="auto"/>
        </w:rPr>
        <w:t>đầu tư</w:t>
      </w:r>
      <w:r w:rsidRPr="00401D42">
        <w:rPr>
          <w:szCs w:val="24"/>
        </w:rPr>
        <w:t xml:space="preserve"> và các điều kiện thanh toán vốn đầu tư (theo danh mục kèm theo).</w:t>
      </w:r>
    </w:p>
    <w:p w14:paraId="30CFF59E" w14:textId="77777777" w:rsidR="00B74552" w:rsidRPr="00401D42" w:rsidRDefault="00B74552" w:rsidP="00B74552">
      <w:pPr>
        <w:spacing w:before="120" w:after="280" w:afterAutospacing="1"/>
        <w:rPr>
          <w:szCs w:val="24"/>
        </w:rPr>
      </w:pPr>
      <w:r w:rsidRPr="00401D42">
        <w:rPr>
          <w:szCs w:val="24"/>
        </w:rPr>
        <w:t>Trong đó khi thẩm tra cần lưu ý:</w:t>
      </w:r>
    </w:p>
    <w:p w14:paraId="350E89F6" w14:textId="77777777" w:rsidR="00B74552" w:rsidRPr="00401D42" w:rsidRDefault="00B74552" w:rsidP="00B74552">
      <w:pPr>
        <w:spacing w:before="120" w:after="280" w:afterAutospacing="1"/>
        <w:rPr>
          <w:szCs w:val="24"/>
        </w:rPr>
      </w:pPr>
      <w:r w:rsidRPr="00401D42">
        <w:rPr>
          <w:szCs w:val="24"/>
        </w:rPr>
        <w:t>- Các dự án sử dụng nguồn vốn ngân sách trung ương hỗ trợ phải phù hợp với các Quyết định giao kế hoạch vốn đầu tư hằng năm của Thủ tướng Chính phủ và Bộ trưởng Bộ Kế hoạch và Đầu tư (nêu trên);</w:t>
      </w:r>
    </w:p>
    <w:p w14:paraId="09CF7ADC" w14:textId="77777777" w:rsidR="00B74552" w:rsidRPr="00401D42" w:rsidRDefault="00B74552" w:rsidP="00B74552">
      <w:pPr>
        <w:spacing w:before="120" w:after="280" w:afterAutospacing="1"/>
        <w:rPr>
          <w:szCs w:val="24"/>
        </w:rPr>
      </w:pPr>
      <w:r w:rsidRPr="00401D42">
        <w:rPr>
          <w:szCs w:val="24"/>
        </w:rPr>
        <w:t xml:space="preserve">Việc phân bổ kế hoạch thu hồi vốn ứng trước và xử lý nợ XDCB của các ngành, địa phương đã </w:t>
      </w:r>
      <w:r w:rsidRPr="00401D42">
        <w:rPr>
          <w:szCs w:val="24"/>
          <w:shd w:val="solid" w:color="FFFFFF" w:fill="auto"/>
        </w:rPr>
        <w:t>phù hợp</w:t>
      </w:r>
      <w:r w:rsidRPr="00401D42">
        <w:rPr>
          <w:szCs w:val="24"/>
        </w:rPr>
        <w:t xml:space="preserve"> quyết định giao kế hoạch thu hồi vốn ứng trước của cơ quan có thẩm quyền, Kho bạc Nhà nước thực hiện thu hồi số vốn ứng trước kế hoạch theo số giải ngân thực tế đến hết thời gian quy định và thanh toán nợ XDCB theo quy định hiện hành.</w:t>
      </w:r>
    </w:p>
    <w:p w14:paraId="77A91140" w14:textId="77777777" w:rsidR="00B74552" w:rsidRPr="00401D42" w:rsidRDefault="00B74552" w:rsidP="00B74552">
      <w:pPr>
        <w:spacing w:before="120" w:after="280" w:afterAutospacing="1"/>
        <w:rPr>
          <w:szCs w:val="24"/>
        </w:rPr>
      </w:pPr>
      <w:r w:rsidRPr="00401D42">
        <w:rPr>
          <w:szCs w:val="24"/>
        </w:rPr>
        <w:t>Đề nghị Kho bạc Nhà nước thực hiện kiểm soát, thanh toán cho các dự án nêu trên theo đúng quy định hiện hành của Nhà nước.</w:t>
      </w:r>
    </w:p>
    <w:p w14:paraId="2C07C175" w14:textId="77777777" w:rsidR="00B74552" w:rsidRPr="00401D42" w:rsidRDefault="00B74552" w:rsidP="00B74552">
      <w:pPr>
        <w:spacing w:before="120" w:after="280" w:afterAutospacing="1"/>
        <w:rPr>
          <w:szCs w:val="24"/>
        </w:rPr>
      </w:pPr>
      <w:r w:rsidRPr="00401D42">
        <w:rPr>
          <w:szCs w:val="24"/>
        </w:rPr>
        <w:t>2. Các dự án đầu tư chưa đảm bảo đủ thủ tục đầu tư và các điều kiện thanh toán vốn đầu tư (theo danh mục kèm theo), trong đó:</w:t>
      </w:r>
    </w:p>
    <w:p w14:paraId="40956D10" w14:textId="77777777" w:rsidR="00B74552" w:rsidRPr="00401D42" w:rsidRDefault="00B74552" w:rsidP="00B74552">
      <w:pPr>
        <w:spacing w:before="120" w:after="280" w:afterAutospacing="1"/>
        <w:rPr>
          <w:szCs w:val="24"/>
        </w:rPr>
      </w:pPr>
      <w:r w:rsidRPr="00401D42">
        <w:rPr>
          <w:szCs w:val="24"/>
        </w:rPr>
        <w:t xml:space="preserve">- Chưa phù hợp đối tượng: </w:t>
      </w:r>
      <w:r w:rsidRPr="00401D42">
        <w:rPr>
          <w:i/>
          <w:iCs/>
          <w:szCs w:val="24"/>
        </w:rPr>
        <w:t>(chưa đúng chương trình, ngành ....)</w:t>
      </w:r>
    </w:p>
    <w:p w14:paraId="3F85C432" w14:textId="77777777" w:rsidR="00B74552" w:rsidRPr="00401D42" w:rsidRDefault="00B74552" w:rsidP="00B74552">
      <w:pPr>
        <w:spacing w:before="120" w:after="280" w:afterAutospacing="1"/>
        <w:rPr>
          <w:szCs w:val="24"/>
        </w:rPr>
      </w:pPr>
      <w:r w:rsidRPr="00401D42">
        <w:rPr>
          <w:szCs w:val="24"/>
        </w:rPr>
        <w:t>- Chưa đủ thủ tục đầu tư; chưa phân bổ chi tiết theo mục lục ngân sách nhà nước; chưa phân bổ chi tiết cho các dự án thành phần (ODA hoặc vốn CTMT)...</w:t>
      </w:r>
    </w:p>
    <w:p w14:paraId="09C493A6" w14:textId="77777777" w:rsidR="00B74552" w:rsidRPr="00401D42" w:rsidRDefault="00B74552" w:rsidP="00B74552">
      <w:pPr>
        <w:spacing w:before="120" w:after="280" w:afterAutospacing="1"/>
        <w:rPr>
          <w:szCs w:val="24"/>
        </w:rPr>
      </w:pPr>
      <w:r w:rsidRPr="00401D42">
        <w:rPr>
          <w:szCs w:val="24"/>
        </w:rPr>
        <w:t xml:space="preserve">- Đề nghị </w:t>
      </w:r>
      <w:r w:rsidRPr="00401D42">
        <w:rPr>
          <w:szCs w:val="24"/>
          <w:shd w:val="solid" w:color="FFFFFF" w:fill="auto"/>
        </w:rPr>
        <w:t>Ủy ban</w:t>
      </w:r>
      <w:r w:rsidRPr="00401D42">
        <w:rPr>
          <w:szCs w:val="24"/>
        </w:rPr>
        <w:t xml:space="preserve"> nhân dân... chỉ đạo các đơn vị chức năng hoàn chỉnh phân bổ theo đúng quy định./.</w:t>
      </w:r>
    </w:p>
    <w:p w14:paraId="556106D8" w14:textId="77777777" w:rsidR="00B74552" w:rsidRPr="00401D42" w:rsidRDefault="00B74552" w:rsidP="00B74552">
      <w:pPr>
        <w:spacing w:before="120" w:after="280" w:afterAutospacing="1"/>
        <w:rPr>
          <w:szCs w:val="24"/>
        </w:rPr>
      </w:pPr>
      <w:r w:rsidRPr="00401D42">
        <w:rPr>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B74552" w:rsidRPr="00401D42" w14:paraId="018EF664" w14:textId="77777777" w:rsidTr="00920F44">
        <w:tc>
          <w:tcPr>
            <w:tcW w:w="4428" w:type="dxa"/>
            <w:tcBorders>
              <w:top w:val="nil"/>
              <w:left w:val="nil"/>
              <w:bottom w:val="nil"/>
              <w:right w:val="nil"/>
              <w:tl2br w:val="nil"/>
              <w:tr2bl w:val="nil"/>
            </w:tcBorders>
            <w:tcMar>
              <w:top w:w="0" w:type="dxa"/>
              <w:left w:w="108" w:type="dxa"/>
              <w:bottom w:w="0" w:type="dxa"/>
              <w:right w:w="108" w:type="dxa"/>
            </w:tcMar>
          </w:tcPr>
          <w:p w14:paraId="06506783" w14:textId="77777777" w:rsidR="00B74552" w:rsidRPr="00401D42" w:rsidRDefault="00B74552" w:rsidP="00920F44">
            <w:pPr>
              <w:spacing w:before="120" w:after="280" w:afterAutospacing="1"/>
              <w:rPr>
                <w:szCs w:val="24"/>
              </w:rPr>
            </w:pPr>
            <w:r w:rsidRPr="00401D42">
              <w:rPr>
                <w:szCs w:val="24"/>
              </w:rPr>
              <w:t> </w:t>
            </w:r>
          </w:p>
          <w:p w14:paraId="559FB44D" w14:textId="77777777" w:rsidR="00B74552" w:rsidRPr="00401D42" w:rsidRDefault="00B74552" w:rsidP="00920F44">
            <w:pPr>
              <w:spacing w:before="120" w:after="0"/>
              <w:rPr>
                <w:szCs w:val="24"/>
              </w:rPr>
            </w:pPr>
            <w:r w:rsidRPr="00401D42">
              <w:rPr>
                <w:b/>
                <w:bCs/>
                <w:i/>
                <w:iCs/>
                <w:szCs w:val="24"/>
              </w:rPr>
              <w:lastRenderedPageBreak/>
              <w:t>Nơi nhận:</w:t>
            </w:r>
            <w:r w:rsidRPr="00401D42">
              <w:rPr>
                <w:b/>
                <w:bCs/>
                <w:i/>
                <w:iCs/>
                <w:szCs w:val="24"/>
              </w:rPr>
              <w:br/>
            </w:r>
            <w:r w:rsidRPr="00401D42">
              <w:rPr>
                <w:szCs w:val="24"/>
              </w:rPr>
              <w:t>- Như trên;</w:t>
            </w:r>
            <w:r w:rsidRPr="00401D42">
              <w:rPr>
                <w:szCs w:val="24"/>
              </w:rPr>
              <w:br/>
              <w:t xml:space="preserve">- Cơ quan tài chính </w:t>
            </w:r>
            <w:r w:rsidRPr="00401D42">
              <w:rPr>
                <w:szCs w:val="24"/>
                <w:shd w:val="solid" w:color="FFFFFF" w:fill="auto"/>
              </w:rPr>
              <w:t>cấp</w:t>
            </w:r>
            <w:r w:rsidRPr="00401D42">
              <w:rPr>
                <w:szCs w:val="24"/>
              </w:rPr>
              <w:t xml:space="preserve"> trên;</w:t>
            </w:r>
            <w:r w:rsidRPr="00401D42">
              <w:rPr>
                <w:szCs w:val="24"/>
              </w:rPr>
              <w:br/>
              <w:t>- Kho bạc nhà nước (để thực hiện);</w:t>
            </w:r>
            <w:r w:rsidRPr="00401D42">
              <w:rPr>
                <w:szCs w:val="24"/>
              </w:rPr>
              <w:br/>
              <w:t xml:space="preserve">- Sở </w:t>
            </w:r>
            <w:r w:rsidRPr="00401D42">
              <w:rPr>
                <w:szCs w:val="24"/>
                <w:shd w:val="solid" w:color="FFFFFF" w:fill="auto"/>
              </w:rPr>
              <w:t>Kế hoạch</w:t>
            </w:r>
            <w:r w:rsidRPr="00401D42">
              <w:rPr>
                <w:szCs w:val="24"/>
              </w:rPr>
              <w:t xml:space="preserve"> và Đầu tư;</w:t>
            </w:r>
            <w:r w:rsidRPr="00401D42">
              <w:rPr>
                <w:szCs w:val="24"/>
              </w:rPr>
              <w:br/>
              <w:t>- Lưu:</w:t>
            </w:r>
          </w:p>
        </w:tc>
        <w:tc>
          <w:tcPr>
            <w:tcW w:w="4428" w:type="dxa"/>
            <w:tcBorders>
              <w:top w:val="nil"/>
              <w:left w:val="nil"/>
              <w:bottom w:val="nil"/>
              <w:right w:val="nil"/>
              <w:tl2br w:val="nil"/>
              <w:tr2bl w:val="nil"/>
            </w:tcBorders>
            <w:tcMar>
              <w:top w:w="0" w:type="dxa"/>
              <w:left w:w="108" w:type="dxa"/>
              <w:bottom w:w="0" w:type="dxa"/>
              <w:right w:w="108" w:type="dxa"/>
            </w:tcMar>
          </w:tcPr>
          <w:p w14:paraId="6AD4D226" w14:textId="77777777" w:rsidR="00B74552" w:rsidRPr="00401D42" w:rsidRDefault="00B74552" w:rsidP="00920F44">
            <w:pPr>
              <w:spacing w:before="120" w:after="0"/>
              <w:jc w:val="center"/>
              <w:rPr>
                <w:szCs w:val="24"/>
              </w:rPr>
            </w:pPr>
            <w:r w:rsidRPr="00401D42">
              <w:rPr>
                <w:b/>
                <w:bCs/>
                <w:szCs w:val="24"/>
              </w:rPr>
              <w:lastRenderedPageBreak/>
              <w:t>THỦ TRƯỞNG ĐƠN VỊ</w:t>
            </w:r>
            <w:r w:rsidRPr="00401D42">
              <w:rPr>
                <w:b/>
                <w:bCs/>
                <w:szCs w:val="24"/>
              </w:rPr>
              <w:br/>
            </w:r>
            <w:r w:rsidRPr="00401D42">
              <w:rPr>
                <w:i/>
                <w:iCs/>
                <w:szCs w:val="24"/>
              </w:rPr>
              <w:t>(ký, đóng dấu)</w:t>
            </w:r>
          </w:p>
        </w:tc>
      </w:tr>
    </w:tbl>
    <w:p w14:paraId="648F1419" w14:textId="77777777" w:rsidR="00B271B6" w:rsidRDefault="00B271B6" w:rsidP="00B74552"/>
    <w:p w14:paraId="6002DEA5" w14:textId="77777777" w:rsidR="00B74552" w:rsidRDefault="00B74552" w:rsidP="00B74552"/>
    <w:p w14:paraId="692443E5" w14:textId="77777777" w:rsidR="00B74552" w:rsidRDefault="00B74552" w:rsidP="00B74552"/>
    <w:p w14:paraId="2F4D8DDF" w14:textId="77777777" w:rsidR="00B74552" w:rsidRDefault="00B74552" w:rsidP="00B74552"/>
    <w:p w14:paraId="4D486A25" w14:textId="77777777" w:rsidR="00B74552" w:rsidRPr="00B74552" w:rsidRDefault="00B74552" w:rsidP="00B74552">
      <w:r w:rsidRPr="00B74552">
        <w:rPr>
          <w:b/>
        </w:rPr>
        <w:t>Nguồn</w:t>
      </w:r>
      <w:r>
        <w:t>: Thông tư 08/2016/TT-BTC</w:t>
      </w:r>
    </w:p>
    <w:sectPr w:rsidR="00B74552" w:rsidRPr="00B74552" w:rsidSect="00014815">
      <w:pgSz w:w="11920" w:h="16840"/>
      <w:pgMar w:top="1160" w:right="1160" w:bottom="280" w:left="1060" w:header="720" w:footer="720" w:gutter="0"/>
      <w:cols w:space="720" w:equalWidth="0">
        <w:col w:w="9700"/>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2B39C" w14:textId="77777777" w:rsidR="002E4B64" w:rsidRDefault="002E4B64">
      <w:pPr>
        <w:spacing w:after="0" w:line="240" w:lineRule="auto"/>
      </w:pPr>
      <w:r>
        <w:separator/>
      </w:r>
    </w:p>
  </w:endnote>
  <w:endnote w:type="continuationSeparator" w:id="0">
    <w:p w14:paraId="3C5C8566" w14:textId="77777777" w:rsidR="002E4B64" w:rsidRDefault="002E4B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14471" w14:textId="77777777" w:rsidR="002E4B64" w:rsidRDefault="002E4B64">
      <w:pPr>
        <w:spacing w:after="0" w:line="240" w:lineRule="auto"/>
      </w:pPr>
      <w:r>
        <w:separator/>
      </w:r>
    </w:p>
  </w:footnote>
  <w:footnote w:type="continuationSeparator" w:id="0">
    <w:p w14:paraId="65079551" w14:textId="77777777" w:rsidR="002E4B64" w:rsidRDefault="002E4B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3" o:spid="_x0000_i1025" type="#_x0000_t75" style="width:19.2pt;height:18.6pt;visibility:visible" o:bullet="t">
        <v:imagedata r:id="rId1" o:title=""/>
      </v:shape>
    </w:pict>
  </w:numPicBullet>
  <w:abstractNum w:abstractNumId="0" w15:restartNumberingAfterBreak="0">
    <w:nsid w:val="3FF42D71"/>
    <w:multiLevelType w:val="hybridMultilevel"/>
    <w:tmpl w:val="ED88159E"/>
    <w:lvl w:ilvl="0" w:tplc="A552DDAC">
      <w:start w:val="1"/>
      <w:numFmt w:val="bullet"/>
      <w:lvlText w:val=""/>
      <w:lvlPicBulletId w:val="0"/>
      <w:lvlJc w:val="left"/>
      <w:pPr>
        <w:tabs>
          <w:tab w:val="num" w:pos="720"/>
        </w:tabs>
        <w:ind w:left="720" w:hanging="360"/>
      </w:pPr>
      <w:rPr>
        <w:rFonts w:ascii="Symbol" w:hAnsi="Symbol" w:hint="default"/>
      </w:rPr>
    </w:lvl>
    <w:lvl w:ilvl="1" w:tplc="CC8EE204" w:tentative="1">
      <w:start w:val="1"/>
      <w:numFmt w:val="bullet"/>
      <w:lvlText w:val=""/>
      <w:lvlJc w:val="left"/>
      <w:pPr>
        <w:tabs>
          <w:tab w:val="num" w:pos="1440"/>
        </w:tabs>
        <w:ind w:left="1440" w:hanging="360"/>
      </w:pPr>
      <w:rPr>
        <w:rFonts w:ascii="Symbol" w:hAnsi="Symbol" w:hint="default"/>
      </w:rPr>
    </w:lvl>
    <w:lvl w:ilvl="2" w:tplc="31BEA082" w:tentative="1">
      <w:start w:val="1"/>
      <w:numFmt w:val="bullet"/>
      <w:lvlText w:val=""/>
      <w:lvlJc w:val="left"/>
      <w:pPr>
        <w:tabs>
          <w:tab w:val="num" w:pos="2160"/>
        </w:tabs>
        <w:ind w:left="2160" w:hanging="360"/>
      </w:pPr>
      <w:rPr>
        <w:rFonts w:ascii="Symbol" w:hAnsi="Symbol" w:hint="default"/>
      </w:rPr>
    </w:lvl>
    <w:lvl w:ilvl="3" w:tplc="1BF26D62" w:tentative="1">
      <w:start w:val="1"/>
      <w:numFmt w:val="bullet"/>
      <w:lvlText w:val=""/>
      <w:lvlJc w:val="left"/>
      <w:pPr>
        <w:tabs>
          <w:tab w:val="num" w:pos="2880"/>
        </w:tabs>
        <w:ind w:left="2880" w:hanging="360"/>
      </w:pPr>
      <w:rPr>
        <w:rFonts w:ascii="Symbol" w:hAnsi="Symbol" w:hint="default"/>
      </w:rPr>
    </w:lvl>
    <w:lvl w:ilvl="4" w:tplc="C6B0092A" w:tentative="1">
      <w:start w:val="1"/>
      <w:numFmt w:val="bullet"/>
      <w:lvlText w:val=""/>
      <w:lvlJc w:val="left"/>
      <w:pPr>
        <w:tabs>
          <w:tab w:val="num" w:pos="3600"/>
        </w:tabs>
        <w:ind w:left="3600" w:hanging="360"/>
      </w:pPr>
      <w:rPr>
        <w:rFonts w:ascii="Symbol" w:hAnsi="Symbol" w:hint="default"/>
      </w:rPr>
    </w:lvl>
    <w:lvl w:ilvl="5" w:tplc="D3922620" w:tentative="1">
      <w:start w:val="1"/>
      <w:numFmt w:val="bullet"/>
      <w:lvlText w:val=""/>
      <w:lvlJc w:val="left"/>
      <w:pPr>
        <w:tabs>
          <w:tab w:val="num" w:pos="4320"/>
        </w:tabs>
        <w:ind w:left="4320" w:hanging="360"/>
      </w:pPr>
      <w:rPr>
        <w:rFonts w:ascii="Symbol" w:hAnsi="Symbol" w:hint="default"/>
      </w:rPr>
    </w:lvl>
    <w:lvl w:ilvl="6" w:tplc="E22E7DB2" w:tentative="1">
      <w:start w:val="1"/>
      <w:numFmt w:val="bullet"/>
      <w:lvlText w:val=""/>
      <w:lvlJc w:val="left"/>
      <w:pPr>
        <w:tabs>
          <w:tab w:val="num" w:pos="5040"/>
        </w:tabs>
        <w:ind w:left="5040" w:hanging="360"/>
      </w:pPr>
      <w:rPr>
        <w:rFonts w:ascii="Symbol" w:hAnsi="Symbol" w:hint="default"/>
      </w:rPr>
    </w:lvl>
    <w:lvl w:ilvl="7" w:tplc="75C0E50C" w:tentative="1">
      <w:start w:val="1"/>
      <w:numFmt w:val="bullet"/>
      <w:lvlText w:val=""/>
      <w:lvlJc w:val="left"/>
      <w:pPr>
        <w:tabs>
          <w:tab w:val="num" w:pos="5760"/>
        </w:tabs>
        <w:ind w:left="5760" w:hanging="360"/>
      </w:pPr>
      <w:rPr>
        <w:rFonts w:ascii="Symbol" w:hAnsi="Symbol" w:hint="default"/>
      </w:rPr>
    </w:lvl>
    <w:lvl w:ilvl="8" w:tplc="BB3EE91E" w:tentative="1">
      <w:start w:val="1"/>
      <w:numFmt w:val="bullet"/>
      <w:lvlText w:val=""/>
      <w:lvlJc w:val="left"/>
      <w:pPr>
        <w:tabs>
          <w:tab w:val="num" w:pos="6480"/>
        </w:tabs>
        <w:ind w:left="6480" w:hanging="360"/>
      </w:pPr>
      <w:rPr>
        <w:rFonts w:ascii="Symbol" w:hAnsi="Symbol" w:hint="default"/>
      </w:rPr>
    </w:lvl>
  </w:abstractNum>
  <w:num w:numId="1" w16cid:durableId="640693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10DFB"/>
    <w:rsid w:val="000136C0"/>
    <w:rsid w:val="00014815"/>
    <w:rsid w:val="0001778E"/>
    <w:rsid w:val="00021064"/>
    <w:rsid w:val="000256BC"/>
    <w:rsid w:val="0002636C"/>
    <w:rsid w:val="0002745E"/>
    <w:rsid w:val="00027F21"/>
    <w:rsid w:val="00030C5E"/>
    <w:rsid w:val="0003272E"/>
    <w:rsid w:val="00047557"/>
    <w:rsid w:val="00047D27"/>
    <w:rsid w:val="000565BC"/>
    <w:rsid w:val="00060B05"/>
    <w:rsid w:val="000662A4"/>
    <w:rsid w:val="00075670"/>
    <w:rsid w:val="000756C5"/>
    <w:rsid w:val="0008050C"/>
    <w:rsid w:val="0008231B"/>
    <w:rsid w:val="00086C22"/>
    <w:rsid w:val="000B1637"/>
    <w:rsid w:val="000B6626"/>
    <w:rsid w:val="000B7200"/>
    <w:rsid w:val="000D7A25"/>
    <w:rsid w:val="000E076C"/>
    <w:rsid w:val="000E0D86"/>
    <w:rsid w:val="001026A4"/>
    <w:rsid w:val="00103445"/>
    <w:rsid w:val="00112C53"/>
    <w:rsid w:val="00122534"/>
    <w:rsid w:val="00125D21"/>
    <w:rsid w:val="0013672F"/>
    <w:rsid w:val="0014290C"/>
    <w:rsid w:val="00151A1B"/>
    <w:rsid w:val="00165409"/>
    <w:rsid w:val="00181758"/>
    <w:rsid w:val="00183872"/>
    <w:rsid w:val="00187859"/>
    <w:rsid w:val="00187D6C"/>
    <w:rsid w:val="0019602A"/>
    <w:rsid w:val="00197C49"/>
    <w:rsid w:val="001B1C49"/>
    <w:rsid w:val="001B78A2"/>
    <w:rsid w:val="001C021F"/>
    <w:rsid w:val="001C0B82"/>
    <w:rsid w:val="001C7D0F"/>
    <w:rsid w:val="001D714D"/>
    <w:rsid w:val="001F74BF"/>
    <w:rsid w:val="00202A80"/>
    <w:rsid w:val="00205A1C"/>
    <w:rsid w:val="00211CD2"/>
    <w:rsid w:val="00214438"/>
    <w:rsid w:val="00220596"/>
    <w:rsid w:val="00220B25"/>
    <w:rsid w:val="00226768"/>
    <w:rsid w:val="002305D4"/>
    <w:rsid w:val="00233682"/>
    <w:rsid w:val="00234DAF"/>
    <w:rsid w:val="00236FDE"/>
    <w:rsid w:val="00241AB1"/>
    <w:rsid w:val="00243C17"/>
    <w:rsid w:val="00250299"/>
    <w:rsid w:val="002512AB"/>
    <w:rsid w:val="002527DE"/>
    <w:rsid w:val="00254A95"/>
    <w:rsid w:val="00257C78"/>
    <w:rsid w:val="00274098"/>
    <w:rsid w:val="002753EA"/>
    <w:rsid w:val="00276211"/>
    <w:rsid w:val="00276ED2"/>
    <w:rsid w:val="00287B51"/>
    <w:rsid w:val="00287F7D"/>
    <w:rsid w:val="00290057"/>
    <w:rsid w:val="00291D63"/>
    <w:rsid w:val="00294B2F"/>
    <w:rsid w:val="002A0FCC"/>
    <w:rsid w:val="002D0D59"/>
    <w:rsid w:val="002D12E2"/>
    <w:rsid w:val="002E1E8B"/>
    <w:rsid w:val="002E42B7"/>
    <w:rsid w:val="002E493F"/>
    <w:rsid w:val="002E4B64"/>
    <w:rsid w:val="002F3D20"/>
    <w:rsid w:val="002F7DC9"/>
    <w:rsid w:val="00303111"/>
    <w:rsid w:val="00303882"/>
    <w:rsid w:val="00303D6F"/>
    <w:rsid w:val="00304597"/>
    <w:rsid w:val="00305DC9"/>
    <w:rsid w:val="00306E71"/>
    <w:rsid w:val="0032073B"/>
    <w:rsid w:val="00342250"/>
    <w:rsid w:val="00351F92"/>
    <w:rsid w:val="00361110"/>
    <w:rsid w:val="0038644D"/>
    <w:rsid w:val="00397C23"/>
    <w:rsid w:val="003A03B4"/>
    <w:rsid w:val="003A65AE"/>
    <w:rsid w:val="003B4CB9"/>
    <w:rsid w:val="003B612A"/>
    <w:rsid w:val="003B6C50"/>
    <w:rsid w:val="003C3D58"/>
    <w:rsid w:val="003D69C4"/>
    <w:rsid w:val="003E12B0"/>
    <w:rsid w:val="003E33EE"/>
    <w:rsid w:val="003E6BDD"/>
    <w:rsid w:val="003F4200"/>
    <w:rsid w:val="00405241"/>
    <w:rsid w:val="0040584D"/>
    <w:rsid w:val="004116C0"/>
    <w:rsid w:val="00414572"/>
    <w:rsid w:val="00415C02"/>
    <w:rsid w:val="00433880"/>
    <w:rsid w:val="00441D67"/>
    <w:rsid w:val="00444138"/>
    <w:rsid w:val="0044767D"/>
    <w:rsid w:val="00452C8C"/>
    <w:rsid w:val="0047033F"/>
    <w:rsid w:val="00472111"/>
    <w:rsid w:val="00474E9E"/>
    <w:rsid w:val="00483E71"/>
    <w:rsid w:val="004942DA"/>
    <w:rsid w:val="00496B11"/>
    <w:rsid w:val="004A2E55"/>
    <w:rsid w:val="004A3893"/>
    <w:rsid w:val="004A47DD"/>
    <w:rsid w:val="004A501A"/>
    <w:rsid w:val="004A6E5C"/>
    <w:rsid w:val="004C1266"/>
    <w:rsid w:val="004C4BD7"/>
    <w:rsid w:val="004C7A64"/>
    <w:rsid w:val="004D1A23"/>
    <w:rsid w:val="004E10C4"/>
    <w:rsid w:val="004E1CB7"/>
    <w:rsid w:val="004E7B91"/>
    <w:rsid w:val="004F1747"/>
    <w:rsid w:val="004F5235"/>
    <w:rsid w:val="004F7051"/>
    <w:rsid w:val="00511447"/>
    <w:rsid w:val="00511FF0"/>
    <w:rsid w:val="00515510"/>
    <w:rsid w:val="0054247B"/>
    <w:rsid w:val="00545709"/>
    <w:rsid w:val="00547BAA"/>
    <w:rsid w:val="00551801"/>
    <w:rsid w:val="0055382B"/>
    <w:rsid w:val="00556936"/>
    <w:rsid w:val="005576A3"/>
    <w:rsid w:val="00563439"/>
    <w:rsid w:val="00574DA4"/>
    <w:rsid w:val="0057501A"/>
    <w:rsid w:val="0058724D"/>
    <w:rsid w:val="0059592B"/>
    <w:rsid w:val="005A3B53"/>
    <w:rsid w:val="005D40E6"/>
    <w:rsid w:val="005E4A6A"/>
    <w:rsid w:val="005F114A"/>
    <w:rsid w:val="005F5B22"/>
    <w:rsid w:val="005F5F21"/>
    <w:rsid w:val="005F678D"/>
    <w:rsid w:val="00600EAC"/>
    <w:rsid w:val="006020E0"/>
    <w:rsid w:val="00606721"/>
    <w:rsid w:val="00613D78"/>
    <w:rsid w:val="006141EA"/>
    <w:rsid w:val="00615614"/>
    <w:rsid w:val="0061762E"/>
    <w:rsid w:val="006210F5"/>
    <w:rsid w:val="00623ED5"/>
    <w:rsid w:val="0062502E"/>
    <w:rsid w:val="006266CF"/>
    <w:rsid w:val="0063576B"/>
    <w:rsid w:val="006415AA"/>
    <w:rsid w:val="00647FB7"/>
    <w:rsid w:val="006537F3"/>
    <w:rsid w:val="00654CD5"/>
    <w:rsid w:val="006576B9"/>
    <w:rsid w:val="00666681"/>
    <w:rsid w:val="00673A16"/>
    <w:rsid w:val="00676A8B"/>
    <w:rsid w:val="00680EA0"/>
    <w:rsid w:val="00693733"/>
    <w:rsid w:val="006A765A"/>
    <w:rsid w:val="006A791E"/>
    <w:rsid w:val="006B646C"/>
    <w:rsid w:val="006C0392"/>
    <w:rsid w:val="006C079B"/>
    <w:rsid w:val="006C0DAF"/>
    <w:rsid w:val="006D65ED"/>
    <w:rsid w:val="006E0261"/>
    <w:rsid w:val="006F11F5"/>
    <w:rsid w:val="006F3EE0"/>
    <w:rsid w:val="006F4EEE"/>
    <w:rsid w:val="006F5939"/>
    <w:rsid w:val="00703DF6"/>
    <w:rsid w:val="0070511A"/>
    <w:rsid w:val="00716FDF"/>
    <w:rsid w:val="00717618"/>
    <w:rsid w:val="007260DA"/>
    <w:rsid w:val="00734056"/>
    <w:rsid w:val="007341FF"/>
    <w:rsid w:val="007417E8"/>
    <w:rsid w:val="00742C6D"/>
    <w:rsid w:val="00743FA5"/>
    <w:rsid w:val="00760119"/>
    <w:rsid w:val="007603D2"/>
    <w:rsid w:val="0077021E"/>
    <w:rsid w:val="007742FE"/>
    <w:rsid w:val="007835A8"/>
    <w:rsid w:val="007848B2"/>
    <w:rsid w:val="00794F3D"/>
    <w:rsid w:val="007B7D5A"/>
    <w:rsid w:val="007C68EB"/>
    <w:rsid w:val="007E31BB"/>
    <w:rsid w:val="007E4857"/>
    <w:rsid w:val="007E78BC"/>
    <w:rsid w:val="007F142B"/>
    <w:rsid w:val="007F575F"/>
    <w:rsid w:val="007F7BCF"/>
    <w:rsid w:val="00800932"/>
    <w:rsid w:val="0080187D"/>
    <w:rsid w:val="008028FA"/>
    <w:rsid w:val="00824208"/>
    <w:rsid w:val="0082545C"/>
    <w:rsid w:val="00843AF4"/>
    <w:rsid w:val="00862D3C"/>
    <w:rsid w:val="00865F66"/>
    <w:rsid w:val="00891358"/>
    <w:rsid w:val="00891DB1"/>
    <w:rsid w:val="00894FF3"/>
    <w:rsid w:val="008B1B00"/>
    <w:rsid w:val="008D7CBB"/>
    <w:rsid w:val="008E48E1"/>
    <w:rsid w:val="008E60B9"/>
    <w:rsid w:val="008F23C2"/>
    <w:rsid w:val="008F659A"/>
    <w:rsid w:val="00900FC8"/>
    <w:rsid w:val="00902509"/>
    <w:rsid w:val="00902A0F"/>
    <w:rsid w:val="0091333C"/>
    <w:rsid w:val="00920F44"/>
    <w:rsid w:val="0092101B"/>
    <w:rsid w:val="00922FD6"/>
    <w:rsid w:val="0092718C"/>
    <w:rsid w:val="00935417"/>
    <w:rsid w:val="009428F9"/>
    <w:rsid w:val="009432B6"/>
    <w:rsid w:val="009616BB"/>
    <w:rsid w:val="00963C1F"/>
    <w:rsid w:val="00970029"/>
    <w:rsid w:val="00971120"/>
    <w:rsid w:val="00972023"/>
    <w:rsid w:val="009738EE"/>
    <w:rsid w:val="00976B78"/>
    <w:rsid w:val="00983834"/>
    <w:rsid w:val="009839F0"/>
    <w:rsid w:val="00984957"/>
    <w:rsid w:val="0098730C"/>
    <w:rsid w:val="009A0C06"/>
    <w:rsid w:val="009A4A5D"/>
    <w:rsid w:val="009A699B"/>
    <w:rsid w:val="009B2155"/>
    <w:rsid w:val="009B65CB"/>
    <w:rsid w:val="009C1EFA"/>
    <w:rsid w:val="009C3231"/>
    <w:rsid w:val="009D5499"/>
    <w:rsid w:val="009F2179"/>
    <w:rsid w:val="00A00FA1"/>
    <w:rsid w:val="00A01933"/>
    <w:rsid w:val="00A06169"/>
    <w:rsid w:val="00A13806"/>
    <w:rsid w:val="00A15537"/>
    <w:rsid w:val="00A26360"/>
    <w:rsid w:val="00A477F5"/>
    <w:rsid w:val="00A5198B"/>
    <w:rsid w:val="00A64670"/>
    <w:rsid w:val="00A708BB"/>
    <w:rsid w:val="00A76883"/>
    <w:rsid w:val="00A84BA2"/>
    <w:rsid w:val="00A86A2A"/>
    <w:rsid w:val="00A87397"/>
    <w:rsid w:val="00A9619E"/>
    <w:rsid w:val="00AA339C"/>
    <w:rsid w:val="00AA5794"/>
    <w:rsid w:val="00AA7111"/>
    <w:rsid w:val="00AB05FE"/>
    <w:rsid w:val="00AB3ED0"/>
    <w:rsid w:val="00AB3F45"/>
    <w:rsid w:val="00AD12F4"/>
    <w:rsid w:val="00AD2574"/>
    <w:rsid w:val="00AD279D"/>
    <w:rsid w:val="00AD2E50"/>
    <w:rsid w:val="00AE5F5B"/>
    <w:rsid w:val="00AF0CB1"/>
    <w:rsid w:val="00AF6D7F"/>
    <w:rsid w:val="00B11BFA"/>
    <w:rsid w:val="00B12A79"/>
    <w:rsid w:val="00B20F9D"/>
    <w:rsid w:val="00B23D12"/>
    <w:rsid w:val="00B271B6"/>
    <w:rsid w:val="00B27448"/>
    <w:rsid w:val="00B34C2E"/>
    <w:rsid w:val="00B43BDC"/>
    <w:rsid w:val="00B47BAC"/>
    <w:rsid w:val="00B50295"/>
    <w:rsid w:val="00B55057"/>
    <w:rsid w:val="00B56FA7"/>
    <w:rsid w:val="00B63784"/>
    <w:rsid w:val="00B67894"/>
    <w:rsid w:val="00B74552"/>
    <w:rsid w:val="00B8051A"/>
    <w:rsid w:val="00B81411"/>
    <w:rsid w:val="00B822B8"/>
    <w:rsid w:val="00B82811"/>
    <w:rsid w:val="00BA63BC"/>
    <w:rsid w:val="00BB2CE4"/>
    <w:rsid w:val="00BB2FAE"/>
    <w:rsid w:val="00BB46EB"/>
    <w:rsid w:val="00BB5F5C"/>
    <w:rsid w:val="00BC5402"/>
    <w:rsid w:val="00BD6B0E"/>
    <w:rsid w:val="00BE23D3"/>
    <w:rsid w:val="00BE297C"/>
    <w:rsid w:val="00C014D8"/>
    <w:rsid w:val="00C0771B"/>
    <w:rsid w:val="00C135E3"/>
    <w:rsid w:val="00C15898"/>
    <w:rsid w:val="00C24096"/>
    <w:rsid w:val="00C45FF6"/>
    <w:rsid w:val="00C512F2"/>
    <w:rsid w:val="00C5247D"/>
    <w:rsid w:val="00C57722"/>
    <w:rsid w:val="00C577AD"/>
    <w:rsid w:val="00C57A1F"/>
    <w:rsid w:val="00C62DD4"/>
    <w:rsid w:val="00C913D2"/>
    <w:rsid w:val="00CA248A"/>
    <w:rsid w:val="00CA5E7B"/>
    <w:rsid w:val="00CA789F"/>
    <w:rsid w:val="00CD3DDC"/>
    <w:rsid w:val="00CE46A4"/>
    <w:rsid w:val="00CF7EF3"/>
    <w:rsid w:val="00D013F8"/>
    <w:rsid w:val="00D0181A"/>
    <w:rsid w:val="00D02DC1"/>
    <w:rsid w:val="00D10726"/>
    <w:rsid w:val="00D11A1C"/>
    <w:rsid w:val="00D11A5C"/>
    <w:rsid w:val="00D20504"/>
    <w:rsid w:val="00D40DF0"/>
    <w:rsid w:val="00D4108B"/>
    <w:rsid w:val="00D41DB4"/>
    <w:rsid w:val="00D44C2F"/>
    <w:rsid w:val="00D530AE"/>
    <w:rsid w:val="00D61DD8"/>
    <w:rsid w:val="00D70E69"/>
    <w:rsid w:val="00D71AD5"/>
    <w:rsid w:val="00D73ED3"/>
    <w:rsid w:val="00D832E0"/>
    <w:rsid w:val="00D9207A"/>
    <w:rsid w:val="00D94C52"/>
    <w:rsid w:val="00D95027"/>
    <w:rsid w:val="00D95125"/>
    <w:rsid w:val="00D96759"/>
    <w:rsid w:val="00DA2BD3"/>
    <w:rsid w:val="00DA60E7"/>
    <w:rsid w:val="00DA6D4E"/>
    <w:rsid w:val="00DA797A"/>
    <w:rsid w:val="00DB20FB"/>
    <w:rsid w:val="00DB5B8B"/>
    <w:rsid w:val="00DB7DC9"/>
    <w:rsid w:val="00DC467E"/>
    <w:rsid w:val="00DC5A8E"/>
    <w:rsid w:val="00DD244E"/>
    <w:rsid w:val="00DD25AF"/>
    <w:rsid w:val="00DD5209"/>
    <w:rsid w:val="00DE0D94"/>
    <w:rsid w:val="00DE6176"/>
    <w:rsid w:val="00DE7F2D"/>
    <w:rsid w:val="00E00B36"/>
    <w:rsid w:val="00E0797C"/>
    <w:rsid w:val="00E1649A"/>
    <w:rsid w:val="00E214B5"/>
    <w:rsid w:val="00E21B57"/>
    <w:rsid w:val="00E225B7"/>
    <w:rsid w:val="00E304D3"/>
    <w:rsid w:val="00E32B3D"/>
    <w:rsid w:val="00E359C3"/>
    <w:rsid w:val="00E44ED9"/>
    <w:rsid w:val="00E46440"/>
    <w:rsid w:val="00E46BE2"/>
    <w:rsid w:val="00E51D88"/>
    <w:rsid w:val="00E53D0E"/>
    <w:rsid w:val="00E54956"/>
    <w:rsid w:val="00E576E3"/>
    <w:rsid w:val="00E61615"/>
    <w:rsid w:val="00E705A0"/>
    <w:rsid w:val="00E71324"/>
    <w:rsid w:val="00E73624"/>
    <w:rsid w:val="00E91436"/>
    <w:rsid w:val="00E97430"/>
    <w:rsid w:val="00E97CA0"/>
    <w:rsid w:val="00EA0D36"/>
    <w:rsid w:val="00EA5382"/>
    <w:rsid w:val="00EA72D7"/>
    <w:rsid w:val="00EB5E41"/>
    <w:rsid w:val="00EC0286"/>
    <w:rsid w:val="00EC4D6B"/>
    <w:rsid w:val="00ED42B0"/>
    <w:rsid w:val="00ED6A96"/>
    <w:rsid w:val="00ED6BF6"/>
    <w:rsid w:val="00EE2E3C"/>
    <w:rsid w:val="00EE505E"/>
    <w:rsid w:val="00EE72A5"/>
    <w:rsid w:val="00EE7D6F"/>
    <w:rsid w:val="00EF03CF"/>
    <w:rsid w:val="00EF5C52"/>
    <w:rsid w:val="00EF68AE"/>
    <w:rsid w:val="00F1081B"/>
    <w:rsid w:val="00F10E91"/>
    <w:rsid w:val="00F1163A"/>
    <w:rsid w:val="00F11D2D"/>
    <w:rsid w:val="00F21657"/>
    <w:rsid w:val="00F26ED0"/>
    <w:rsid w:val="00F34E84"/>
    <w:rsid w:val="00F458C9"/>
    <w:rsid w:val="00F464D6"/>
    <w:rsid w:val="00F47B13"/>
    <w:rsid w:val="00F5085F"/>
    <w:rsid w:val="00F54A82"/>
    <w:rsid w:val="00F55448"/>
    <w:rsid w:val="00F56CF2"/>
    <w:rsid w:val="00F61D2C"/>
    <w:rsid w:val="00F63DDC"/>
    <w:rsid w:val="00F743A0"/>
    <w:rsid w:val="00F81A06"/>
    <w:rsid w:val="00F82374"/>
    <w:rsid w:val="00F82EE5"/>
    <w:rsid w:val="00F85BE4"/>
    <w:rsid w:val="00F913C0"/>
    <w:rsid w:val="00FA0289"/>
    <w:rsid w:val="00FA596A"/>
    <w:rsid w:val="00FC08F4"/>
    <w:rsid w:val="00FC09D4"/>
    <w:rsid w:val="00FC20B5"/>
    <w:rsid w:val="00FD7D8F"/>
    <w:rsid w:val="00FE0F9B"/>
    <w:rsid w:val="00FE6114"/>
    <w:rsid w:val="00FF0A32"/>
    <w:rsid w:val="00FF37D7"/>
    <w:rsid w:val="00FF3A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23C3E"/>
  <w15:chartTrackingRefBased/>
  <w15:docId w15:val="{35C0A685-7127-4BF9-8257-F7EE87220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paragraph" w:styleId="Heading4">
    <w:name w:val="heading 4"/>
    <w:basedOn w:val="Normal"/>
    <w:next w:val="Normal"/>
    <w:link w:val="Heading4Char"/>
    <w:qFormat/>
    <w:rsid w:val="00EC0286"/>
    <w:pPr>
      <w:keepNext/>
      <w:spacing w:before="240" w:after="60" w:line="240" w:lineRule="auto"/>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 w:type="character" w:customStyle="1" w:styleId="Heading4Char">
    <w:name w:val="Heading 4 Char"/>
    <w:link w:val="Heading4"/>
    <w:rsid w:val="00EC0286"/>
    <w:rPr>
      <w:rFonts w:ascii="Times New Roman" w:eastAsia="Times New Roman" w:hAnsi="Times New Roman"/>
      <w:b/>
      <w:bCs/>
      <w:sz w:val="28"/>
      <w:szCs w:val="28"/>
    </w:rPr>
  </w:style>
  <w:style w:type="paragraph" w:styleId="Footer">
    <w:name w:val="footer"/>
    <w:basedOn w:val="Normal"/>
    <w:link w:val="FooterChar"/>
    <w:rsid w:val="00F82EE5"/>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F82EE5"/>
    <w:rPr>
      <w:rFonts w:ascii="Times New Roman" w:eastAsia="Times New Roman" w:hAnsi="Times New Roman"/>
      <w:sz w:val="24"/>
      <w:szCs w:val="24"/>
    </w:rPr>
  </w:style>
  <w:style w:type="paragraph" w:styleId="Header">
    <w:name w:val="header"/>
    <w:basedOn w:val="Normal"/>
    <w:link w:val="HeaderChar"/>
    <w:rsid w:val="00F82EE5"/>
    <w:pPr>
      <w:tabs>
        <w:tab w:val="center" w:pos="4320"/>
        <w:tab w:val="right" w:pos="8640"/>
      </w:tabs>
      <w:spacing w:after="0" w:line="240" w:lineRule="auto"/>
    </w:pPr>
    <w:rPr>
      <w:rFonts w:eastAsia="Times New Roman"/>
      <w:szCs w:val="24"/>
    </w:rPr>
  </w:style>
  <w:style w:type="character" w:customStyle="1" w:styleId="HeaderChar">
    <w:name w:val="Header Char"/>
    <w:link w:val="Header"/>
    <w:rsid w:val="00F82EE5"/>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69964">
      <w:bodyDiv w:val="1"/>
      <w:marLeft w:val="0"/>
      <w:marRight w:val="0"/>
      <w:marTop w:val="0"/>
      <w:marBottom w:val="0"/>
      <w:divBdr>
        <w:top w:val="none" w:sz="0" w:space="0" w:color="auto"/>
        <w:left w:val="none" w:sz="0" w:space="0" w:color="auto"/>
        <w:bottom w:val="none" w:sz="0" w:space="0" w:color="auto"/>
        <w:right w:val="none" w:sz="0" w:space="0" w:color="auto"/>
      </w:divBdr>
    </w:div>
    <w:div w:id="63459144">
      <w:bodyDiv w:val="1"/>
      <w:marLeft w:val="0"/>
      <w:marRight w:val="0"/>
      <w:marTop w:val="0"/>
      <w:marBottom w:val="0"/>
      <w:divBdr>
        <w:top w:val="none" w:sz="0" w:space="0" w:color="auto"/>
        <w:left w:val="none" w:sz="0" w:space="0" w:color="auto"/>
        <w:bottom w:val="none" w:sz="0" w:space="0" w:color="auto"/>
        <w:right w:val="none" w:sz="0" w:space="0" w:color="auto"/>
      </w:divBdr>
    </w:div>
    <w:div w:id="63846477">
      <w:bodyDiv w:val="1"/>
      <w:marLeft w:val="0"/>
      <w:marRight w:val="0"/>
      <w:marTop w:val="0"/>
      <w:marBottom w:val="0"/>
      <w:divBdr>
        <w:top w:val="none" w:sz="0" w:space="0" w:color="auto"/>
        <w:left w:val="none" w:sz="0" w:space="0" w:color="auto"/>
        <w:bottom w:val="none" w:sz="0" w:space="0" w:color="auto"/>
        <w:right w:val="none" w:sz="0" w:space="0" w:color="auto"/>
      </w:divBdr>
    </w:div>
    <w:div w:id="85229089">
      <w:bodyDiv w:val="1"/>
      <w:marLeft w:val="0"/>
      <w:marRight w:val="0"/>
      <w:marTop w:val="0"/>
      <w:marBottom w:val="0"/>
      <w:divBdr>
        <w:top w:val="none" w:sz="0" w:space="0" w:color="auto"/>
        <w:left w:val="none" w:sz="0" w:space="0" w:color="auto"/>
        <w:bottom w:val="none" w:sz="0" w:space="0" w:color="auto"/>
        <w:right w:val="none" w:sz="0" w:space="0" w:color="auto"/>
      </w:divBdr>
    </w:div>
    <w:div w:id="91635292">
      <w:bodyDiv w:val="1"/>
      <w:marLeft w:val="0"/>
      <w:marRight w:val="0"/>
      <w:marTop w:val="0"/>
      <w:marBottom w:val="0"/>
      <w:divBdr>
        <w:top w:val="none" w:sz="0" w:space="0" w:color="auto"/>
        <w:left w:val="none" w:sz="0" w:space="0" w:color="auto"/>
        <w:bottom w:val="none" w:sz="0" w:space="0" w:color="auto"/>
        <w:right w:val="none" w:sz="0" w:space="0" w:color="auto"/>
      </w:divBdr>
    </w:div>
    <w:div w:id="127474817">
      <w:bodyDiv w:val="1"/>
      <w:marLeft w:val="0"/>
      <w:marRight w:val="0"/>
      <w:marTop w:val="0"/>
      <w:marBottom w:val="0"/>
      <w:divBdr>
        <w:top w:val="none" w:sz="0" w:space="0" w:color="auto"/>
        <w:left w:val="none" w:sz="0" w:space="0" w:color="auto"/>
        <w:bottom w:val="none" w:sz="0" w:space="0" w:color="auto"/>
        <w:right w:val="none" w:sz="0" w:space="0" w:color="auto"/>
      </w:divBdr>
    </w:div>
    <w:div w:id="133497830">
      <w:bodyDiv w:val="1"/>
      <w:marLeft w:val="0"/>
      <w:marRight w:val="0"/>
      <w:marTop w:val="0"/>
      <w:marBottom w:val="0"/>
      <w:divBdr>
        <w:top w:val="none" w:sz="0" w:space="0" w:color="auto"/>
        <w:left w:val="none" w:sz="0" w:space="0" w:color="auto"/>
        <w:bottom w:val="none" w:sz="0" w:space="0" w:color="auto"/>
        <w:right w:val="none" w:sz="0" w:space="0" w:color="auto"/>
      </w:divBdr>
    </w:div>
    <w:div w:id="136075320">
      <w:bodyDiv w:val="1"/>
      <w:marLeft w:val="0"/>
      <w:marRight w:val="0"/>
      <w:marTop w:val="0"/>
      <w:marBottom w:val="0"/>
      <w:divBdr>
        <w:top w:val="none" w:sz="0" w:space="0" w:color="auto"/>
        <w:left w:val="none" w:sz="0" w:space="0" w:color="auto"/>
        <w:bottom w:val="none" w:sz="0" w:space="0" w:color="auto"/>
        <w:right w:val="none" w:sz="0" w:space="0" w:color="auto"/>
      </w:divBdr>
    </w:div>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57817164">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179897719">
      <w:bodyDiv w:val="1"/>
      <w:marLeft w:val="0"/>
      <w:marRight w:val="0"/>
      <w:marTop w:val="0"/>
      <w:marBottom w:val="0"/>
      <w:divBdr>
        <w:top w:val="none" w:sz="0" w:space="0" w:color="auto"/>
        <w:left w:val="none" w:sz="0" w:space="0" w:color="auto"/>
        <w:bottom w:val="none" w:sz="0" w:space="0" w:color="auto"/>
        <w:right w:val="none" w:sz="0" w:space="0" w:color="auto"/>
      </w:divBdr>
    </w:div>
    <w:div w:id="199440997">
      <w:bodyDiv w:val="1"/>
      <w:marLeft w:val="0"/>
      <w:marRight w:val="0"/>
      <w:marTop w:val="0"/>
      <w:marBottom w:val="0"/>
      <w:divBdr>
        <w:top w:val="none" w:sz="0" w:space="0" w:color="auto"/>
        <w:left w:val="none" w:sz="0" w:space="0" w:color="auto"/>
        <w:bottom w:val="none" w:sz="0" w:space="0" w:color="auto"/>
        <w:right w:val="none" w:sz="0" w:space="0" w:color="auto"/>
      </w:divBdr>
    </w:div>
    <w:div w:id="203294604">
      <w:bodyDiv w:val="1"/>
      <w:marLeft w:val="0"/>
      <w:marRight w:val="0"/>
      <w:marTop w:val="0"/>
      <w:marBottom w:val="0"/>
      <w:divBdr>
        <w:top w:val="none" w:sz="0" w:space="0" w:color="auto"/>
        <w:left w:val="none" w:sz="0" w:space="0" w:color="auto"/>
        <w:bottom w:val="none" w:sz="0" w:space="0" w:color="auto"/>
        <w:right w:val="none" w:sz="0" w:space="0" w:color="auto"/>
      </w:divBdr>
    </w:div>
    <w:div w:id="205721372">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233053766">
      <w:bodyDiv w:val="1"/>
      <w:marLeft w:val="0"/>
      <w:marRight w:val="0"/>
      <w:marTop w:val="0"/>
      <w:marBottom w:val="0"/>
      <w:divBdr>
        <w:top w:val="none" w:sz="0" w:space="0" w:color="auto"/>
        <w:left w:val="none" w:sz="0" w:space="0" w:color="auto"/>
        <w:bottom w:val="none" w:sz="0" w:space="0" w:color="auto"/>
        <w:right w:val="none" w:sz="0" w:space="0" w:color="auto"/>
      </w:divBdr>
    </w:div>
    <w:div w:id="241643975">
      <w:bodyDiv w:val="1"/>
      <w:marLeft w:val="0"/>
      <w:marRight w:val="0"/>
      <w:marTop w:val="0"/>
      <w:marBottom w:val="0"/>
      <w:divBdr>
        <w:top w:val="none" w:sz="0" w:space="0" w:color="auto"/>
        <w:left w:val="none" w:sz="0" w:space="0" w:color="auto"/>
        <w:bottom w:val="none" w:sz="0" w:space="0" w:color="auto"/>
        <w:right w:val="none" w:sz="0" w:space="0" w:color="auto"/>
      </w:divBdr>
    </w:div>
    <w:div w:id="259143393">
      <w:bodyDiv w:val="1"/>
      <w:marLeft w:val="0"/>
      <w:marRight w:val="0"/>
      <w:marTop w:val="0"/>
      <w:marBottom w:val="0"/>
      <w:divBdr>
        <w:top w:val="none" w:sz="0" w:space="0" w:color="auto"/>
        <w:left w:val="none" w:sz="0" w:space="0" w:color="auto"/>
        <w:bottom w:val="none" w:sz="0" w:space="0" w:color="auto"/>
        <w:right w:val="none" w:sz="0" w:space="0" w:color="auto"/>
      </w:divBdr>
    </w:div>
    <w:div w:id="276256840">
      <w:bodyDiv w:val="1"/>
      <w:marLeft w:val="0"/>
      <w:marRight w:val="0"/>
      <w:marTop w:val="0"/>
      <w:marBottom w:val="0"/>
      <w:divBdr>
        <w:top w:val="none" w:sz="0" w:space="0" w:color="auto"/>
        <w:left w:val="none" w:sz="0" w:space="0" w:color="auto"/>
        <w:bottom w:val="none" w:sz="0" w:space="0" w:color="auto"/>
        <w:right w:val="none" w:sz="0" w:space="0" w:color="auto"/>
      </w:divBdr>
    </w:div>
    <w:div w:id="282153733">
      <w:bodyDiv w:val="1"/>
      <w:marLeft w:val="0"/>
      <w:marRight w:val="0"/>
      <w:marTop w:val="0"/>
      <w:marBottom w:val="0"/>
      <w:divBdr>
        <w:top w:val="none" w:sz="0" w:space="0" w:color="auto"/>
        <w:left w:val="none" w:sz="0" w:space="0" w:color="auto"/>
        <w:bottom w:val="none" w:sz="0" w:space="0" w:color="auto"/>
        <w:right w:val="none" w:sz="0" w:space="0" w:color="auto"/>
      </w:divBdr>
    </w:div>
    <w:div w:id="288510801">
      <w:bodyDiv w:val="1"/>
      <w:marLeft w:val="0"/>
      <w:marRight w:val="0"/>
      <w:marTop w:val="0"/>
      <w:marBottom w:val="0"/>
      <w:divBdr>
        <w:top w:val="none" w:sz="0" w:space="0" w:color="auto"/>
        <w:left w:val="none" w:sz="0" w:space="0" w:color="auto"/>
        <w:bottom w:val="none" w:sz="0" w:space="0" w:color="auto"/>
        <w:right w:val="none" w:sz="0" w:space="0" w:color="auto"/>
      </w:divBdr>
    </w:div>
    <w:div w:id="292947997">
      <w:bodyDiv w:val="1"/>
      <w:marLeft w:val="0"/>
      <w:marRight w:val="0"/>
      <w:marTop w:val="0"/>
      <w:marBottom w:val="0"/>
      <w:divBdr>
        <w:top w:val="none" w:sz="0" w:space="0" w:color="auto"/>
        <w:left w:val="none" w:sz="0" w:space="0" w:color="auto"/>
        <w:bottom w:val="none" w:sz="0" w:space="0" w:color="auto"/>
        <w:right w:val="none" w:sz="0" w:space="0" w:color="auto"/>
      </w:divBdr>
    </w:div>
    <w:div w:id="310795946">
      <w:bodyDiv w:val="1"/>
      <w:marLeft w:val="0"/>
      <w:marRight w:val="0"/>
      <w:marTop w:val="0"/>
      <w:marBottom w:val="0"/>
      <w:divBdr>
        <w:top w:val="none" w:sz="0" w:space="0" w:color="auto"/>
        <w:left w:val="none" w:sz="0" w:space="0" w:color="auto"/>
        <w:bottom w:val="none" w:sz="0" w:space="0" w:color="auto"/>
        <w:right w:val="none" w:sz="0" w:space="0" w:color="auto"/>
      </w:divBdr>
    </w:div>
    <w:div w:id="311369465">
      <w:bodyDiv w:val="1"/>
      <w:marLeft w:val="0"/>
      <w:marRight w:val="0"/>
      <w:marTop w:val="0"/>
      <w:marBottom w:val="0"/>
      <w:divBdr>
        <w:top w:val="none" w:sz="0" w:space="0" w:color="auto"/>
        <w:left w:val="none" w:sz="0" w:space="0" w:color="auto"/>
        <w:bottom w:val="none" w:sz="0" w:space="0" w:color="auto"/>
        <w:right w:val="none" w:sz="0" w:space="0" w:color="auto"/>
      </w:divBdr>
    </w:div>
    <w:div w:id="337730956">
      <w:bodyDiv w:val="1"/>
      <w:marLeft w:val="0"/>
      <w:marRight w:val="0"/>
      <w:marTop w:val="0"/>
      <w:marBottom w:val="0"/>
      <w:divBdr>
        <w:top w:val="none" w:sz="0" w:space="0" w:color="auto"/>
        <w:left w:val="none" w:sz="0" w:space="0" w:color="auto"/>
        <w:bottom w:val="none" w:sz="0" w:space="0" w:color="auto"/>
        <w:right w:val="none" w:sz="0" w:space="0" w:color="auto"/>
      </w:divBdr>
    </w:div>
    <w:div w:id="371197789">
      <w:bodyDiv w:val="1"/>
      <w:marLeft w:val="0"/>
      <w:marRight w:val="0"/>
      <w:marTop w:val="0"/>
      <w:marBottom w:val="0"/>
      <w:divBdr>
        <w:top w:val="none" w:sz="0" w:space="0" w:color="auto"/>
        <w:left w:val="none" w:sz="0" w:space="0" w:color="auto"/>
        <w:bottom w:val="none" w:sz="0" w:space="0" w:color="auto"/>
        <w:right w:val="none" w:sz="0" w:space="0" w:color="auto"/>
      </w:divBdr>
    </w:div>
    <w:div w:id="371459641">
      <w:bodyDiv w:val="1"/>
      <w:marLeft w:val="0"/>
      <w:marRight w:val="0"/>
      <w:marTop w:val="0"/>
      <w:marBottom w:val="0"/>
      <w:divBdr>
        <w:top w:val="none" w:sz="0" w:space="0" w:color="auto"/>
        <w:left w:val="none" w:sz="0" w:space="0" w:color="auto"/>
        <w:bottom w:val="none" w:sz="0" w:space="0" w:color="auto"/>
        <w:right w:val="none" w:sz="0" w:space="0" w:color="auto"/>
      </w:divBdr>
    </w:div>
    <w:div w:id="388192206">
      <w:bodyDiv w:val="1"/>
      <w:marLeft w:val="0"/>
      <w:marRight w:val="0"/>
      <w:marTop w:val="0"/>
      <w:marBottom w:val="0"/>
      <w:divBdr>
        <w:top w:val="none" w:sz="0" w:space="0" w:color="auto"/>
        <w:left w:val="none" w:sz="0" w:space="0" w:color="auto"/>
        <w:bottom w:val="none" w:sz="0" w:space="0" w:color="auto"/>
        <w:right w:val="none" w:sz="0" w:space="0" w:color="auto"/>
      </w:divBdr>
    </w:div>
    <w:div w:id="469708947">
      <w:bodyDiv w:val="1"/>
      <w:marLeft w:val="0"/>
      <w:marRight w:val="0"/>
      <w:marTop w:val="0"/>
      <w:marBottom w:val="0"/>
      <w:divBdr>
        <w:top w:val="none" w:sz="0" w:space="0" w:color="auto"/>
        <w:left w:val="none" w:sz="0" w:space="0" w:color="auto"/>
        <w:bottom w:val="none" w:sz="0" w:space="0" w:color="auto"/>
        <w:right w:val="none" w:sz="0" w:space="0" w:color="auto"/>
      </w:divBdr>
    </w:div>
    <w:div w:id="470905203">
      <w:bodyDiv w:val="1"/>
      <w:marLeft w:val="0"/>
      <w:marRight w:val="0"/>
      <w:marTop w:val="0"/>
      <w:marBottom w:val="0"/>
      <w:divBdr>
        <w:top w:val="none" w:sz="0" w:space="0" w:color="auto"/>
        <w:left w:val="none" w:sz="0" w:space="0" w:color="auto"/>
        <w:bottom w:val="none" w:sz="0" w:space="0" w:color="auto"/>
        <w:right w:val="none" w:sz="0" w:space="0" w:color="auto"/>
      </w:divBdr>
    </w:div>
    <w:div w:id="480078201">
      <w:bodyDiv w:val="1"/>
      <w:marLeft w:val="0"/>
      <w:marRight w:val="0"/>
      <w:marTop w:val="0"/>
      <w:marBottom w:val="0"/>
      <w:divBdr>
        <w:top w:val="none" w:sz="0" w:space="0" w:color="auto"/>
        <w:left w:val="none" w:sz="0" w:space="0" w:color="auto"/>
        <w:bottom w:val="none" w:sz="0" w:space="0" w:color="auto"/>
        <w:right w:val="none" w:sz="0" w:space="0" w:color="auto"/>
      </w:divBdr>
      <w:divsChild>
        <w:div w:id="363558974">
          <w:marLeft w:val="0"/>
          <w:marRight w:val="0"/>
          <w:marTop w:val="0"/>
          <w:marBottom w:val="0"/>
          <w:divBdr>
            <w:top w:val="none" w:sz="0" w:space="0" w:color="auto"/>
            <w:left w:val="none" w:sz="0" w:space="0" w:color="auto"/>
            <w:bottom w:val="none" w:sz="0" w:space="0" w:color="auto"/>
            <w:right w:val="none" w:sz="0" w:space="0" w:color="auto"/>
          </w:divBdr>
        </w:div>
        <w:div w:id="518348622">
          <w:marLeft w:val="0"/>
          <w:marRight w:val="0"/>
          <w:marTop w:val="0"/>
          <w:marBottom w:val="0"/>
          <w:divBdr>
            <w:top w:val="none" w:sz="0" w:space="0" w:color="auto"/>
            <w:left w:val="none" w:sz="0" w:space="0" w:color="auto"/>
            <w:bottom w:val="none" w:sz="0" w:space="0" w:color="auto"/>
            <w:right w:val="none" w:sz="0" w:space="0" w:color="auto"/>
          </w:divBdr>
        </w:div>
      </w:divsChild>
    </w:div>
    <w:div w:id="504976329">
      <w:bodyDiv w:val="1"/>
      <w:marLeft w:val="0"/>
      <w:marRight w:val="0"/>
      <w:marTop w:val="0"/>
      <w:marBottom w:val="0"/>
      <w:divBdr>
        <w:top w:val="none" w:sz="0" w:space="0" w:color="auto"/>
        <w:left w:val="none" w:sz="0" w:space="0" w:color="auto"/>
        <w:bottom w:val="none" w:sz="0" w:space="0" w:color="auto"/>
        <w:right w:val="none" w:sz="0" w:space="0" w:color="auto"/>
      </w:divBdr>
    </w:div>
    <w:div w:id="509024652">
      <w:bodyDiv w:val="1"/>
      <w:marLeft w:val="0"/>
      <w:marRight w:val="0"/>
      <w:marTop w:val="0"/>
      <w:marBottom w:val="0"/>
      <w:divBdr>
        <w:top w:val="none" w:sz="0" w:space="0" w:color="auto"/>
        <w:left w:val="none" w:sz="0" w:space="0" w:color="auto"/>
        <w:bottom w:val="none" w:sz="0" w:space="0" w:color="auto"/>
        <w:right w:val="none" w:sz="0" w:space="0" w:color="auto"/>
      </w:divBdr>
    </w:div>
    <w:div w:id="568614888">
      <w:bodyDiv w:val="1"/>
      <w:marLeft w:val="0"/>
      <w:marRight w:val="0"/>
      <w:marTop w:val="0"/>
      <w:marBottom w:val="0"/>
      <w:divBdr>
        <w:top w:val="none" w:sz="0" w:space="0" w:color="auto"/>
        <w:left w:val="none" w:sz="0" w:space="0" w:color="auto"/>
        <w:bottom w:val="none" w:sz="0" w:space="0" w:color="auto"/>
        <w:right w:val="none" w:sz="0" w:space="0" w:color="auto"/>
      </w:divBdr>
    </w:div>
    <w:div w:id="570896269">
      <w:bodyDiv w:val="1"/>
      <w:marLeft w:val="0"/>
      <w:marRight w:val="0"/>
      <w:marTop w:val="0"/>
      <w:marBottom w:val="0"/>
      <w:divBdr>
        <w:top w:val="none" w:sz="0" w:space="0" w:color="auto"/>
        <w:left w:val="none" w:sz="0" w:space="0" w:color="auto"/>
        <w:bottom w:val="none" w:sz="0" w:space="0" w:color="auto"/>
        <w:right w:val="none" w:sz="0" w:space="0" w:color="auto"/>
      </w:divBdr>
    </w:div>
    <w:div w:id="584538613">
      <w:bodyDiv w:val="1"/>
      <w:marLeft w:val="0"/>
      <w:marRight w:val="0"/>
      <w:marTop w:val="0"/>
      <w:marBottom w:val="0"/>
      <w:divBdr>
        <w:top w:val="none" w:sz="0" w:space="0" w:color="auto"/>
        <w:left w:val="none" w:sz="0" w:space="0" w:color="auto"/>
        <w:bottom w:val="none" w:sz="0" w:space="0" w:color="auto"/>
        <w:right w:val="none" w:sz="0" w:space="0" w:color="auto"/>
      </w:divBdr>
    </w:div>
    <w:div w:id="603465862">
      <w:bodyDiv w:val="1"/>
      <w:marLeft w:val="0"/>
      <w:marRight w:val="0"/>
      <w:marTop w:val="0"/>
      <w:marBottom w:val="0"/>
      <w:divBdr>
        <w:top w:val="none" w:sz="0" w:space="0" w:color="auto"/>
        <w:left w:val="none" w:sz="0" w:space="0" w:color="auto"/>
        <w:bottom w:val="none" w:sz="0" w:space="0" w:color="auto"/>
        <w:right w:val="none" w:sz="0" w:space="0" w:color="auto"/>
      </w:divBdr>
    </w:div>
    <w:div w:id="646981660">
      <w:bodyDiv w:val="1"/>
      <w:marLeft w:val="0"/>
      <w:marRight w:val="0"/>
      <w:marTop w:val="0"/>
      <w:marBottom w:val="0"/>
      <w:divBdr>
        <w:top w:val="none" w:sz="0" w:space="0" w:color="auto"/>
        <w:left w:val="none" w:sz="0" w:space="0" w:color="auto"/>
        <w:bottom w:val="none" w:sz="0" w:space="0" w:color="auto"/>
        <w:right w:val="none" w:sz="0" w:space="0" w:color="auto"/>
      </w:divBdr>
    </w:div>
    <w:div w:id="680622789">
      <w:bodyDiv w:val="1"/>
      <w:marLeft w:val="0"/>
      <w:marRight w:val="0"/>
      <w:marTop w:val="0"/>
      <w:marBottom w:val="0"/>
      <w:divBdr>
        <w:top w:val="none" w:sz="0" w:space="0" w:color="auto"/>
        <w:left w:val="none" w:sz="0" w:space="0" w:color="auto"/>
        <w:bottom w:val="none" w:sz="0" w:space="0" w:color="auto"/>
        <w:right w:val="none" w:sz="0" w:space="0" w:color="auto"/>
      </w:divBdr>
    </w:div>
    <w:div w:id="680738605">
      <w:bodyDiv w:val="1"/>
      <w:marLeft w:val="0"/>
      <w:marRight w:val="0"/>
      <w:marTop w:val="0"/>
      <w:marBottom w:val="0"/>
      <w:divBdr>
        <w:top w:val="none" w:sz="0" w:space="0" w:color="auto"/>
        <w:left w:val="none" w:sz="0" w:space="0" w:color="auto"/>
        <w:bottom w:val="none" w:sz="0" w:space="0" w:color="auto"/>
        <w:right w:val="none" w:sz="0" w:space="0" w:color="auto"/>
      </w:divBdr>
    </w:div>
    <w:div w:id="687488622">
      <w:bodyDiv w:val="1"/>
      <w:marLeft w:val="0"/>
      <w:marRight w:val="0"/>
      <w:marTop w:val="0"/>
      <w:marBottom w:val="0"/>
      <w:divBdr>
        <w:top w:val="none" w:sz="0" w:space="0" w:color="auto"/>
        <w:left w:val="none" w:sz="0" w:space="0" w:color="auto"/>
        <w:bottom w:val="none" w:sz="0" w:space="0" w:color="auto"/>
        <w:right w:val="none" w:sz="0" w:space="0" w:color="auto"/>
      </w:divBdr>
    </w:div>
    <w:div w:id="706371349">
      <w:bodyDiv w:val="1"/>
      <w:marLeft w:val="0"/>
      <w:marRight w:val="0"/>
      <w:marTop w:val="0"/>
      <w:marBottom w:val="0"/>
      <w:divBdr>
        <w:top w:val="none" w:sz="0" w:space="0" w:color="auto"/>
        <w:left w:val="none" w:sz="0" w:space="0" w:color="auto"/>
        <w:bottom w:val="none" w:sz="0" w:space="0" w:color="auto"/>
        <w:right w:val="none" w:sz="0" w:space="0" w:color="auto"/>
      </w:divBdr>
    </w:div>
    <w:div w:id="722172992">
      <w:bodyDiv w:val="1"/>
      <w:marLeft w:val="0"/>
      <w:marRight w:val="0"/>
      <w:marTop w:val="0"/>
      <w:marBottom w:val="0"/>
      <w:divBdr>
        <w:top w:val="none" w:sz="0" w:space="0" w:color="auto"/>
        <w:left w:val="none" w:sz="0" w:space="0" w:color="auto"/>
        <w:bottom w:val="none" w:sz="0" w:space="0" w:color="auto"/>
        <w:right w:val="none" w:sz="0" w:space="0" w:color="auto"/>
      </w:divBdr>
    </w:div>
    <w:div w:id="730344082">
      <w:bodyDiv w:val="1"/>
      <w:marLeft w:val="0"/>
      <w:marRight w:val="0"/>
      <w:marTop w:val="0"/>
      <w:marBottom w:val="0"/>
      <w:divBdr>
        <w:top w:val="none" w:sz="0" w:space="0" w:color="auto"/>
        <w:left w:val="none" w:sz="0" w:space="0" w:color="auto"/>
        <w:bottom w:val="none" w:sz="0" w:space="0" w:color="auto"/>
        <w:right w:val="none" w:sz="0" w:space="0" w:color="auto"/>
      </w:divBdr>
    </w:div>
    <w:div w:id="746920223">
      <w:bodyDiv w:val="1"/>
      <w:marLeft w:val="0"/>
      <w:marRight w:val="0"/>
      <w:marTop w:val="0"/>
      <w:marBottom w:val="0"/>
      <w:divBdr>
        <w:top w:val="none" w:sz="0" w:space="0" w:color="auto"/>
        <w:left w:val="none" w:sz="0" w:space="0" w:color="auto"/>
        <w:bottom w:val="none" w:sz="0" w:space="0" w:color="auto"/>
        <w:right w:val="none" w:sz="0" w:space="0" w:color="auto"/>
      </w:divBdr>
    </w:div>
    <w:div w:id="747726634">
      <w:bodyDiv w:val="1"/>
      <w:marLeft w:val="0"/>
      <w:marRight w:val="0"/>
      <w:marTop w:val="0"/>
      <w:marBottom w:val="0"/>
      <w:divBdr>
        <w:top w:val="none" w:sz="0" w:space="0" w:color="auto"/>
        <w:left w:val="none" w:sz="0" w:space="0" w:color="auto"/>
        <w:bottom w:val="none" w:sz="0" w:space="0" w:color="auto"/>
        <w:right w:val="none" w:sz="0" w:space="0" w:color="auto"/>
      </w:divBdr>
    </w:div>
    <w:div w:id="751858328">
      <w:bodyDiv w:val="1"/>
      <w:marLeft w:val="0"/>
      <w:marRight w:val="0"/>
      <w:marTop w:val="0"/>
      <w:marBottom w:val="0"/>
      <w:divBdr>
        <w:top w:val="none" w:sz="0" w:space="0" w:color="auto"/>
        <w:left w:val="none" w:sz="0" w:space="0" w:color="auto"/>
        <w:bottom w:val="none" w:sz="0" w:space="0" w:color="auto"/>
        <w:right w:val="none" w:sz="0" w:space="0" w:color="auto"/>
      </w:divBdr>
    </w:div>
    <w:div w:id="768933976">
      <w:bodyDiv w:val="1"/>
      <w:marLeft w:val="0"/>
      <w:marRight w:val="0"/>
      <w:marTop w:val="0"/>
      <w:marBottom w:val="0"/>
      <w:divBdr>
        <w:top w:val="none" w:sz="0" w:space="0" w:color="auto"/>
        <w:left w:val="none" w:sz="0" w:space="0" w:color="auto"/>
        <w:bottom w:val="none" w:sz="0" w:space="0" w:color="auto"/>
        <w:right w:val="none" w:sz="0" w:space="0" w:color="auto"/>
      </w:divBdr>
    </w:div>
    <w:div w:id="783038390">
      <w:bodyDiv w:val="1"/>
      <w:marLeft w:val="0"/>
      <w:marRight w:val="0"/>
      <w:marTop w:val="0"/>
      <w:marBottom w:val="0"/>
      <w:divBdr>
        <w:top w:val="none" w:sz="0" w:space="0" w:color="auto"/>
        <w:left w:val="none" w:sz="0" w:space="0" w:color="auto"/>
        <w:bottom w:val="none" w:sz="0" w:space="0" w:color="auto"/>
        <w:right w:val="none" w:sz="0" w:space="0" w:color="auto"/>
      </w:divBdr>
    </w:div>
    <w:div w:id="833422620">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864053356">
      <w:bodyDiv w:val="1"/>
      <w:marLeft w:val="0"/>
      <w:marRight w:val="0"/>
      <w:marTop w:val="0"/>
      <w:marBottom w:val="0"/>
      <w:divBdr>
        <w:top w:val="none" w:sz="0" w:space="0" w:color="auto"/>
        <w:left w:val="none" w:sz="0" w:space="0" w:color="auto"/>
        <w:bottom w:val="none" w:sz="0" w:space="0" w:color="auto"/>
        <w:right w:val="none" w:sz="0" w:space="0" w:color="auto"/>
      </w:divBdr>
    </w:div>
    <w:div w:id="869681716">
      <w:bodyDiv w:val="1"/>
      <w:marLeft w:val="0"/>
      <w:marRight w:val="0"/>
      <w:marTop w:val="0"/>
      <w:marBottom w:val="0"/>
      <w:divBdr>
        <w:top w:val="none" w:sz="0" w:space="0" w:color="auto"/>
        <w:left w:val="none" w:sz="0" w:space="0" w:color="auto"/>
        <w:bottom w:val="none" w:sz="0" w:space="0" w:color="auto"/>
        <w:right w:val="none" w:sz="0" w:space="0" w:color="auto"/>
      </w:divBdr>
    </w:div>
    <w:div w:id="871725023">
      <w:bodyDiv w:val="1"/>
      <w:marLeft w:val="0"/>
      <w:marRight w:val="0"/>
      <w:marTop w:val="0"/>
      <w:marBottom w:val="0"/>
      <w:divBdr>
        <w:top w:val="none" w:sz="0" w:space="0" w:color="auto"/>
        <w:left w:val="none" w:sz="0" w:space="0" w:color="auto"/>
        <w:bottom w:val="none" w:sz="0" w:space="0" w:color="auto"/>
        <w:right w:val="none" w:sz="0" w:space="0" w:color="auto"/>
      </w:divBdr>
    </w:div>
    <w:div w:id="877546130">
      <w:bodyDiv w:val="1"/>
      <w:marLeft w:val="0"/>
      <w:marRight w:val="0"/>
      <w:marTop w:val="0"/>
      <w:marBottom w:val="0"/>
      <w:divBdr>
        <w:top w:val="none" w:sz="0" w:space="0" w:color="auto"/>
        <w:left w:val="none" w:sz="0" w:space="0" w:color="auto"/>
        <w:bottom w:val="none" w:sz="0" w:space="0" w:color="auto"/>
        <w:right w:val="none" w:sz="0" w:space="0" w:color="auto"/>
      </w:divBdr>
    </w:div>
    <w:div w:id="881399538">
      <w:bodyDiv w:val="1"/>
      <w:marLeft w:val="0"/>
      <w:marRight w:val="0"/>
      <w:marTop w:val="0"/>
      <w:marBottom w:val="0"/>
      <w:divBdr>
        <w:top w:val="none" w:sz="0" w:space="0" w:color="auto"/>
        <w:left w:val="none" w:sz="0" w:space="0" w:color="auto"/>
        <w:bottom w:val="none" w:sz="0" w:space="0" w:color="auto"/>
        <w:right w:val="none" w:sz="0" w:space="0" w:color="auto"/>
      </w:divBdr>
    </w:div>
    <w:div w:id="897473273">
      <w:bodyDiv w:val="1"/>
      <w:marLeft w:val="0"/>
      <w:marRight w:val="0"/>
      <w:marTop w:val="0"/>
      <w:marBottom w:val="0"/>
      <w:divBdr>
        <w:top w:val="none" w:sz="0" w:space="0" w:color="auto"/>
        <w:left w:val="none" w:sz="0" w:space="0" w:color="auto"/>
        <w:bottom w:val="none" w:sz="0" w:space="0" w:color="auto"/>
        <w:right w:val="none" w:sz="0" w:space="0" w:color="auto"/>
      </w:divBdr>
    </w:div>
    <w:div w:id="915362300">
      <w:bodyDiv w:val="1"/>
      <w:marLeft w:val="0"/>
      <w:marRight w:val="0"/>
      <w:marTop w:val="0"/>
      <w:marBottom w:val="0"/>
      <w:divBdr>
        <w:top w:val="none" w:sz="0" w:space="0" w:color="auto"/>
        <w:left w:val="none" w:sz="0" w:space="0" w:color="auto"/>
        <w:bottom w:val="none" w:sz="0" w:space="0" w:color="auto"/>
        <w:right w:val="none" w:sz="0" w:space="0" w:color="auto"/>
      </w:divBdr>
    </w:div>
    <w:div w:id="917515426">
      <w:bodyDiv w:val="1"/>
      <w:marLeft w:val="0"/>
      <w:marRight w:val="0"/>
      <w:marTop w:val="0"/>
      <w:marBottom w:val="0"/>
      <w:divBdr>
        <w:top w:val="none" w:sz="0" w:space="0" w:color="auto"/>
        <w:left w:val="none" w:sz="0" w:space="0" w:color="auto"/>
        <w:bottom w:val="none" w:sz="0" w:space="0" w:color="auto"/>
        <w:right w:val="none" w:sz="0" w:space="0" w:color="auto"/>
      </w:divBdr>
    </w:div>
    <w:div w:id="927738015">
      <w:bodyDiv w:val="1"/>
      <w:marLeft w:val="0"/>
      <w:marRight w:val="0"/>
      <w:marTop w:val="0"/>
      <w:marBottom w:val="0"/>
      <w:divBdr>
        <w:top w:val="none" w:sz="0" w:space="0" w:color="auto"/>
        <w:left w:val="none" w:sz="0" w:space="0" w:color="auto"/>
        <w:bottom w:val="none" w:sz="0" w:space="0" w:color="auto"/>
        <w:right w:val="none" w:sz="0" w:space="0" w:color="auto"/>
      </w:divBdr>
    </w:div>
    <w:div w:id="979306054">
      <w:bodyDiv w:val="1"/>
      <w:marLeft w:val="0"/>
      <w:marRight w:val="0"/>
      <w:marTop w:val="0"/>
      <w:marBottom w:val="0"/>
      <w:divBdr>
        <w:top w:val="none" w:sz="0" w:space="0" w:color="auto"/>
        <w:left w:val="none" w:sz="0" w:space="0" w:color="auto"/>
        <w:bottom w:val="none" w:sz="0" w:space="0" w:color="auto"/>
        <w:right w:val="none" w:sz="0" w:space="0" w:color="auto"/>
      </w:divBdr>
    </w:div>
    <w:div w:id="987436559">
      <w:bodyDiv w:val="1"/>
      <w:marLeft w:val="0"/>
      <w:marRight w:val="0"/>
      <w:marTop w:val="0"/>
      <w:marBottom w:val="0"/>
      <w:divBdr>
        <w:top w:val="none" w:sz="0" w:space="0" w:color="auto"/>
        <w:left w:val="none" w:sz="0" w:space="0" w:color="auto"/>
        <w:bottom w:val="none" w:sz="0" w:space="0" w:color="auto"/>
        <w:right w:val="none" w:sz="0" w:space="0" w:color="auto"/>
      </w:divBdr>
    </w:div>
    <w:div w:id="988483664">
      <w:bodyDiv w:val="1"/>
      <w:marLeft w:val="0"/>
      <w:marRight w:val="0"/>
      <w:marTop w:val="0"/>
      <w:marBottom w:val="0"/>
      <w:divBdr>
        <w:top w:val="none" w:sz="0" w:space="0" w:color="auto"/>
        <w:left w:val="none" w:sz="0" w:space="0" w:color="auto"/>
        <w:bottom w:val="none" w:sz="0" w:space="0" w:color="auto"/>
        <w:right w:val="none" w:sz="0" w:space="0" w:color="auto"/>
      </w:divBdr>
    </w:div>
    <w:div w:id="999887917">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020085511">
      <w:bodyDiv w:val="1"/>
      <w:marLeft w:val="0"/>
      <w:marRight w:val="0"/>
      <w:marTop w:val="0"/>
      <w:marBottom w:val="0"/>
      <w:divBdr>
        <w:top w:val="none" w:sz="0" w:space="0" w:color="auto"/>
        <w:left w:val="none" w:sz="0" w:space="0" w:color="auto"/>
        <w:bottom w:val="none" w:sz="0" w:space="0" w:color="auto"/>
        <w:right w:val="none" w:sz="0" w:space="0" w:color="auto"/>
      </w:divBdr>
    </w:div>
    <w:div w:id="1024087607">
      <w:bodyDiv w:val="1"/>
      <w:marLeft w:val="0"/>
      <w:marRight w:val="0"/>
      <w:marTop w:val="0"/>
      <w:marBottom w:val="0"/>
      <w:divBdr>
        <w:top w:val="none" w:sz="0" w:space="0" w:color="auto"/>
        <w:left w:val="none" w:sz="0" w:space="0" w:color="auto"/>
        <w:bottom w:val="none" w:sz="0" w:space="0" w:color="auto"/>
        <w:right w:val="none" w:sz="0" w:space="0" w:color="auto"/>
      </w:divBdr>
    </w:div>
    <w:div w:id="1031423164">
      <w:bodyDiv w:val="1"/>
      <w:marLeft w:val="0"/>
      <w:marRight w:val="0"/>
      <w:marTop w:val="0"/>
      <w:marBottom w:val="0"/>
      <w:divBdr>
        <w:top w:val="none" w:sz="0" w:space="0" w:color="auto"/>
        <w:left w:val="none" w:sz="0" w:space="0" w:color="auto"/>
        <w:bottom w:val="none" w:sz="0" w:space="0" w:color="auto"/>
        <w:right w:val="none" w:sz="0" w:space="0" w:color="auto"/>
      </w:divBdr>
    </w:div>
    <w:div w:id="1053892832">
      <w:bodyDiv w:val="1"/>
      <w:marLeft w:val="0"/>
      <w:marRight w:val="0"/>
      <w:marTop w:val="0"/>
      <w:marBottom w:val="0"/>
      <w:divBdr>
        <w:top w:val="none" w:sz="0" w:space="0" w:color="auto"/>
        <w:left w:val="none" w:sz="0" w:space="0" w:color="auto"/>
        <w:bottom w:val="none" w:sz="0" w:space="0" w:color="auto"/>
        <w:right w:val="none" w:sz="0" w:space="0" w:color="auto"/>
      </w:divBdr>
    </w:div>
    <w:div w:id="1075005666">
      <w:bodyDiv w:val="1"/>
      <w:marLeft w:val="0"/>
      <w:marRight w:val="0"/>
      <w:marTop w:val="0"/>
      <w:marBottom w:val="0"/>
      <w:divBdr>
        <w:top w:val="none" w:sz="0" w:space="0" w:color="auto"/>
        <w:left w:val="none" w:sz="0" w:space="0" w:color="auto"/>
        <w:bottom w:val="none" w:sz="0" w:space="0" w:color="auto"/>
        <w:right w:val="none" w:sz="0" w:space="0" w:color="auto"/>
      </w:divBdr>
    </w:div>
    <w:div w:id="1083574602">
      <w:bodyDiv w:val="1"/>
      <w:marLeft w:val="0"/>
      <w:marRight w:val="0"/>
      <w:marTop w:val="0"/>
      <w:marBottom w:val="0"/>
      <w:divBdr>
        <w:top w:val="none" w:sz="0" w:space="0" w:color="auto"/>
        <w:left w:val="none" w:sz="0" w:space="0" w:color="auto"/>
        <w:bottom w:val="none" w:sz="0" w:space="0" w:color="auto"/>
        <w:right w:val="none" w:sz="0" w:space="0" w:color="auto"/>
      </w:divBdr>
    </w:div>
    <w:div w:id="1111902608">
      <w:bodyDiv w:val="1"/>
      <w:marLeft w:val="0"/>
      <w:marRight w:val="0"/>
      <w:marTop w:val="0"/>
      <w:marBottom w:val="0"/>
      <w:divBdr>
        <w:top w:val="none" w:sz="0" w:space="0" w:color="auto"/>
        <w:left w:val="none" w:sz="0" w:space="0" w:color="auto"/>
        <w:bottom w:val="none" w:sz="0" w:space="0" w:color="auto"/>
        <w:right w:val="none" w:sz="0" w:space="0" w:color="auto"/>
      </w:divBdr>
    </w:div>
    <w:div w:id="1139226996">
      <w:bodyDiv w:val="1"/>
      <w:marLeft w:val="0"/>
      <w:marRight w:val="0"/>
      <w:marTop w:val="0"/>
      <w:marBottom w:val="0"/>
      <w:divBdr>
        <w:top w:val="none" w:sz="0" w:space="0" w:color="auto"/>
        <w:left w:val="none" w:sz="0" w:space="0" w:color="auto"/>
        <w:bottom w:val="none" w:sz="0" w:space="0" w:color="auto"/>
        <w:right w:val="none" w:sz="0" w:space="0" w:color="auto"/>
      </w:divBdr>
    </w:div>
    <w:div w:id="1165903001">
      <w:bodyDiv w:val="1"/>
      <w:marLeft w:val="0"/>
      <w:marRight w:val="0"/>
      <w:marTop w:val="0"/>
      <w:marBottom w:val="0"/>
      <w:divBdr>
        <w:top w:val="none" w:sz="0" w:space="0" w:color="auto"/>
        <w:left w:val="none" w:sz="0" w:space="0" w:color="auto"/>
        <w:bottom w:val="none" w:sz="0" w:space="0" w:color="auto"/>
        <w:right w:val="none" w:sz="0" w:space="0" w:color="auto"/>
      </w:divBdr>
    </w:div>
    <w:div w:id="1201818681">
      <w:bodyDiv w:val="1"/>
      <w:marLeft w:val="0"/>
      <w:marRight w:val="0"/>
      <w:marTop w:val="0"/>
      <w:marBottom w:val="0"/>
      <w:divBdr>
        <w:top w:val="none" w:sz="0" w:space="0" w:color="auto"/>
        <w:left w:val="none" w:sz="0" w:space="0" w:color="auto"/>
        <w:bottom w:val="none" w:sz="0" w:space="0" w:color="auto"/>
        <w:right w:val="none" w:sz="0" w:space="0" w:color="auto"/>
      </w:divBdr>
    </w:div>
    <w:div w:id="1203400850">
      <w:bodyDiv w:val="1"/>
      <w:marLeft w:val="0"/>
      <w:marRight w:val="0"/>
      <w:marTop w:val="0"/>
      <w:marBottom w:val="0"/>
      <w:divBdr>
        <w:top w:val="none" w:sz="0" w:space="0" w:color="auto"/>
        <w:left w:val="none" w:sz="0" w:space="0" w:color="auto"/>
        <w:bottom w:val="none" w:sz="0" w:space="0" w:color="auto"/>
        <w:right w:val="none" w:sz="0" w:space="0" w:color="auto"/>
      </w:divBdr>
    </w:div>
    <w:div w:id="1228806104">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266231309">
      <w:bodyDiv w:val="1"/>
      <w:marLeft w:val="0"/>
      <w:marRight w:val="0"/>
      <w:marTop w:val="0"/>
      <w:marBottom w:val="0"/>
      <w:divBdr>
        <w:top w:val="none" w:sz="0" w:space="0" w:color="auto"/>
        <w:left w:val="none" w:sz="0" w:space="0" w:color="auto"/>
        <w:bottom w:val="none" w:sz="0" w:space="0" w:color="auto"/>
        <w:right w:val="none" w:sz="0" w:space="0" w:color="auto"/>
      </w:divBdr>
    </w:div>
    <w:div w:id="1284532642">
      <w:bodyDiv w:val="1"/>
      <w:marLeft w:val="0"/>
      <w:marRight w:val="0"/>
      <w:marTop w:val="0"/>
      <w:marBottom w:val="0"/>
      <w:divBdr>
        <w:top w:val="none" w:sz="0" w:space="0" w:color="auto"/>
        <w:left w:val="none" w:sz="0" w:space="0" w:color="auto"/>
        <w:bottom w:val="none" w:sz="0" w:space="0" w:color="auto"/>
        <w:right w:val="none" w:sz="0" w:space="0" w:color="auto"/>
      </w:divBdr>
    </w:div>
    <w:div w:id="1324697848">
      <w:bodyDiv w:val="1"/>
      <w:marLeft w:val="0"/>
      <w:marRight w:val="0"/>
      <w:marTop w:val="0"/>
      <w:marBottom w:val="0"/>
      <w:divBdr>
        <w:top w:val="none" w:sz="0" w:space="0" w:color="auto"/>
        <w:left w:val="none" w:sz="0" w:space="0" w:color="auto"/>
        <w:bottom w:val="none" w:sz="0" w:space="0" w:color="auto"/>
        <w:right w:val="none" w:sz="0" w:space="0" w:color="auto"/>
      </w:divBdr>
    </w:div>
    <w:div w:id="1358240022">
      <w:bodyDiv w:val="1"/>
      <w:marLeft w:val="0"/>
      <w:marRight w:val="0"/>
      <w:marTop w:val="0"/>
      <w:marBottom w:val="0"/>
      <w:divBdr>
        <w:top w:val="none" w:sz="0" w:space="0" w:color="auto"/>
        <w:left w:val="none" w:sz="0" w:space="0" w:color="auto"/>
        <w:bottom w:val="none" w:sz="0" w:space="0" w:color="auto"/>
        <w:right w:val="none" w:sz="0" w:space="0" w:color="auto"/>
      </w:divBdr>
    </w:div>
    <w:div w:id="1392192111">
      <w:bodyDiv w:val="1"/>
      <w:marLeft w:val="0"/>
      <w:marRight w:val="0"/>
      <w:marTop w:val="0"/>
      <w:marBottom w:val="0"/>
      <w:divBdr>
        <w:top w:val="none" w:sz="0" w:space="0" w:color="auto"/>
        <w:left w:val="none" w:sz="0" w:space="0" w:color="auto"/>
        <w:bottom w:val="none" w:sz="0" w:space="0" w:color="auto"/>
        <w:right w:val="none" w:sz="0" w:space="0" w:color="auto"/>
      </w:divBdr>
    </w:div>
    <w:div w:id="1404911532">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419130851">
      <w:bodyDiv w:val="1"/>
      <w:marLeft w:val="0"/>
      <w:marRight w:val="0"/>
      <w:marTop w:val="0"/>
      <w:marBottom w:val="0"/>
      <w:divBdr>
        <w:top w:val="none" w:sz="0" w:space="0" w:color="auto"/>
        <w:left w:val="none" w:sz="0" w:space="0" w:color="auto"/>
        <w:bottom w:val="none" w:sz="0" w:space="0" w:color="auto"/>
        <w:right w:val="none" w:sz="0" w:space="0" w:color="auto"/>
      </w:divBdr>
    </w:div>
    <w:div w:id="1434084989">
      <w:bodyDiv w:val="1"/>
      <w:marLeft w:val="0"/>
      <w:marRight w:val="0"/>
      <w:marTop w:val="0"/>
      <w:marBottom w:val="0"/>
      <w:divBdr>
        <w:top w:val="none" w:sz="0" w:space="0" w:color="auto"/>
        <w:left w:val="none" w:sz="0" w:space="0" w:color="auto"/>
        <w:bottom w:val="none" w:sz="0" w:space="0" w:color="auto"/>
        <w:right w:val="none" w:sz="0" w:space="0" w:color="auto"/>
      </w:divBdr>
    </w:div>
    <w:div w:id="1442723053">
      <w:bodyDiv w:val="1"/>
      <w:marLeft w:val="0"/>
      <w:marRight w:val="0"/>
      <w:marTop w:val="0"/>
      <w:marBottom w:val="0"/>
      <w:divBdr>
        <w:top w:val="none" w:sz="0" w:space="0" w:color="auto"/>
        <w:left w:val="none" w:sz="0" w:space="0" w:color="auto"/>
        <w:bottom w:val="none" w:sz="0" w:space="0" w:color="auto"/>
        <w:right w:val="none" w:sz="0" w:space="0" w:color="auto"/>
      </w:divBdr>
    </w:div>
    <w:div w:id="1442912955">
      <w:bodyDiv w:val="1"/>
      <w:marLeft w:val="0"/>
      <w:marRight w:val="0"/>
      <w:marTop w:val="0"/>
      <w:marBottom w:val="0"/>
      <w:divBdr>
        <w:top w:val="none" w:sz="0" w:space="0" w:color="auto"/>
        <w:left w:val="none" w:sz="0" w:space="0" w:color="auto"/>
        <w:bottom w:val="none" w:sz="0" w:space="0" w:color="auto"/>
        <w:right w:val="none" w:sz="0" w:space="0" w:color="auto"/>
      </w:divBdr>
    </w:div>
    <w:div w:id="1447501346">
      <w:bodyDiv w:val="1"/>
      <w:marLeft w:val="0"/>
      <w:marRight w:val="0"/>
      <w:marTop w:val="0"/>
      <w:marBottom w:val="0"/>
      <w:divBdr>
        <w:top w:val="none" w:sz="0" w:space="0" w:color="auto"/>
        <w:left w:val="none" w:sz="0" w:space="0" w:color="auto"/>
        <w:bottom w:val="none" w:sz="0" w:space="0" w:color="auto"/>
        <w:right w:val="none" w:sz="0" w:space="0" w:color="auto"/>
      </w:divBdr>
    </w:div>
    <w:div w:id="1465348260">
      <w:bodyDiv w:val="1"/>
      <w:marLeft w:val="0"/>
      <w:marRight w:val="0"/>
      <w:marTop w:val="0"/>
      <w:marBottom w:val="0"/>
      <w:divBdr>
        <w:top w:val="none" w:sz="0" w:space="0" w:color="auto"/>
        <w:left w:val="none" w:sz="0" w:space="0" w:color="auto"/>
        <w:bottom w:val="none" w:sz="0" w:space="0" w:color="auto"/>
        <w:right w:val="none" w:sz="0" w:space="0" w:color="auto"/>
      </w:divBdr>
    </w:div>
    <w:div w:id="1488857550">
      <w:bodyDiv w:val="1"/>
      <w:marLeft w:val="0"/>
      <w:marRight w:val="0"/>
      <w:marTop w:val="0"/>
      <w:marBottom w:val="0"/>
      <w:divBdr>
        <w:top w:val="none" w:sz="0" w:space="0" w:color="auto"/>
        <w:left w:val="none" w:sz="0" w:space="0" w:color="auto"/>
        <w:bottom w:val="none" w:sz="0" w:space="0" w:color="auto"/>
        <w:right w:val="none" w:sz="0" w:space="0" w:color="auto"/>
      </w:divBdr>
    </w:div>
    <w:div w:id="1517883002">
      <w:bodyDiv w:val="1"/>
      <w:marLeft w:val="0"/>
      <w:marRight w:val="0"/>
      <w:marTop w:val="0"/>
      <w:marBottom w:val="0"/>
      <w:divBdr>
        <w:top w:val="none" w:sz="0" w:space="0" w:color="auto"/>
        <w:left w:val="none" w:sz="0" w:space="0" w:color="auto"/>
        <w:bottom w:val="none" w:sz="0" w:space="0" w:color="auto"/>
        <w:right w:val="none" w:sz="0" w:space="0" w:color="auto"/>
      </w:divBdr>
    </w:div>
    <w:div w:id="1535078628">
      <w:bodyDiv w:val="1"/>
      <w:marLeft w:val="0"/>
      <w:marRight w:val="0"/>
      <w:marTop w:val="0"/>
      <w:marBottom w:val="0"/>
      <w:divBdr>
        <w:top w:val="none" w:sz="0" w:space="0" w:color="auto"/>
        <w:left w:val="none" w:sz="0" w:space="0" w:color="auto"/>
        <w:bottom w:val="none" w:sz="0" w:space="0" w:color="auto"/>
        <w:right w:val="none" w:sz="0" w:space="0" w:color="auto"/>
      </w:divBdr>
    </w:div>
    <w:div w:id="1535579331">
      <w:bodyDiv w:val="1"/>
      <w:marLeft w:val="0"/>
      <w:marRight w:val="0"/>
      <w:marTop w:val="0"/>
      <w:marBottom w:val="0"/>
      <w:divBdr>
        <w:top w:val="none" w:sz="0" w:space="0" w:color="auto"/>
        <w:left w:val="none" w:sz="0" w:space="0" w:color="auto"/>
        <w:bottom w:val="none" w:sz="0" w:space="0" w:color="auto"/>
        <w:right w:val="none" w:sz="0" w:space="0" w:color="auto"/>
      </w:divBdr>
    </w:div>
    <w:div w:id="1551453862">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557937479">
      <w:bodyDiv w:val="1"/>
      <w:marLeft w:val="0"/>
      <w:marRight w:val="0"/>
      <w:marTop w:val="0"/>
      <w:marBottom w:val="0"/>
      <w:divBdr>
        <w:top w:val="none" w:sz="0" w:space="0" w:color="auto"/>
        <w:left w:val="none" w:sz="0" w:space="0" w:color="auto"/>
        <w:bottom w:val="none" w:sz="0" w:space="0" w:color="auto"/>
        <w:right w:val="none" w:sz="0" w:space="0" w:color="auto"/>
      </w:divBdr>
    </w:div>
    <w:div w:id="1582107913">
      <w:bodyDiv w:val="1"/>
      <w:marLeft w:val="0"/>
      <w:marRight w:val="0"/>
      <w:marTop w:val="0"/>
      <w:marBottom w:val="0"/>
      <w:divBdr>
        <w:top w:val="none" w:sz="0" w:space="0" w:color="auto"/>
        <w:left w:val="none" w:sz="0" w:space="0" w:color="auto"/>
        <w:bottom w:val="none" w:sz="0" w:space="0" w:color="auto"/>
        <w:right w:val="none" w:sz="0" w:space="0" w:color="auto"/>
      </w:divBdr>
    </w:div>
    <w:div w:id="1590700753">
      <w:bodyDiv w:val="1"/>
      <w:marLeft w:val="0"/>
      <w:marRight w:val="0"/>
      <w:marTop w:val="0"/>
      <w:marBottom w:val="0"/>
      <w:divBdr>
        <w:top w:val="none" w:sz="0" w:space="0" w:color="auto"/>
        <w:left w:val="none" w:sz="0" w:space="0" w:color="auto"/>
        <w:bottom w:val="none" w:sz="0" w:space="0" w:color="auto"/>
        <w:right w:val="none" w:sz="0" w:space="0" w:color="auto"/>
      </w:divBdr>
      <w:divsChild>
        <w:div w:id="947202834">
          <w:marLeft w:val="0"/>
          <w:marRight w:val="0"/>
          <w:marTop w:val="0"/>
          <w:marBottom w:val="0"/>
          <w:divBdr>
            <w:top w:val="none" w:sz="0" w:space="0" w:color="auto"/>
            <w:left w:val="none" w:sz="0" w:space="0" w:color="auto"/>
            <w:bottom w:val="none" w:sz="0" w:space="0" w:color="auto"/>
            <w:right w:val="none" w:sz="0" w:space="0" w:color="auto"/>
          </w:divBdr>
        </w:div>
        <w:div w:id="1054543214">
          <w:marLeft w:val="0"/>
          <w:marRight w:val="0"/>
          <w:marTop w:val="0"/>
          <w:marBottom w:val="0"/>
          <w:divBdr>
            <w:top w:val="none" w:sz="0" w:space="0" w:color="auto"/>
            <w:left w:val="none" w:sz="0" w:space="0" w:color="auto"/>
            <w:bottom w:val="none" w:sz="0" w:space="0" w:color="auto"/>
            <w:right w:val="none" w:sz="0" w:space="0" w:color="auto"/>
          </w:divBdr>
        </w:div>
        <w:div w:id="1887331247">
          <w:marLeft w:val="0"/>
          <w:marRight w:val="0"/>
          <w:marTop w:val="0"/>
          <w:marBottom w:val="0"/>
          <w:divBdr>
            <w:top w:val="none" w:sz="0" w:space="0" w:color="auto"/>
            <w:left w:val="none" w:sz="0" w:space="0" w:color="auto"/>
            <w:bottom w:val="none" w:sz="0" w:space="0" w:color="auto"/>
            <w:right w:val="none" w:sz="0" w:space="0" w:color="auto"/>
          </w:divBdr>
        </w:div>
      </w:divsChild>
    </w:div>
    <w:div w:id="1599675754">
      <w:bodyDiv w:val="1"/>
      <w:marLeft w:val="0"/>
      <w:marRight w:val="0"/>
      <w:marTop w:val="0"/>
      <w:marBottom w:val="0"/>
      <w:divBdr>
        <w:top w:val="none" w:sz="0" w:space="0" w:color="auto"/>
        <w:left w:val="none" w:sz="0" w:space="0" w:color="auto"/>
        <w:bottom w:val="none" w:sz="0" w:space="0" w:color="auto"/>
        <w:right w:val="none" w:sz="0" w:space="0" w:color="auto"/>
      </w:divBdr>
    </w:div>
    <w:div w:id="1631937350">
      <w:bodyDiv w:val="1"/>
      <w:marLeft w:val="0"/>
      <w:marRight w:val="0"/>
      <w:marTop w:val="0"/>
      <w:marBottom w:val="0"/>
      <w:divBdr>
        <w:top w:val="none" w:sz="0" w:space="0" w:color="auto"/>
        <w:left w:val="none" w:sz="0" w:space="0" w:color="auto"/>
        <w:bottom w:val="none" w:sz="0" w:space="0" w:color="auto"/>
        <w:right w:val="none" w:sz="0" w:space="0" w:color="auto"/>
      </w:divBdr>
    </w:div>
    <w:div w:id="1706515285">
      <w:bodyDiv w:val="1"/>
      <w:marLeft w:val="0"/>
      <w:marRight w:val="0"/>
      <w:marTop w:val="0"/>
      <w:marBottom w:val="0"/>
      <w:divBdr>
        <w:top w:val="none" w:sz="0" w:space="0" w:color="auto"/>
        <w:left w:val="none" w:sz="0" w:space="0" w:color="auto"/>
        <w:bottom w:val="none" w:sz="0" w:space="0" w:color="auto"/>
        <w:right w:val="none" w:sz="0" w:space="0" w:color="auto"/>
      </w:divBdr>
    </w:div>
    <w:div w:id="1714885538">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750694442">
      <w:bodyDiv w:val="1"/>
      <w:marLeft w:val="0"/>
      <w:marRight w:val="0"/>
      <w:marTop w:val="0"/>
      <w:marBottom w:val="0"/>
      <w:divBdr>
        <w:top w:val="none" w:sz="0" w:space="0" w:color="auto"/>
        <w:left w:val="none" w:sz="0" w:space="0" w:color="auto"/>
        <w:bottom w:val="none" w:sz="0" w:space="0" w:color="auto"/>
        <w:right w:val="none" w:sz="0" w:space="0" w:color="auto"/>
      </w:divBdr>
    </w:div>
    <w:div w:id="1751808320">
      <w:bodyDiv w:val="1"/>
      <w:marLeft w:val="0"/>
      <w:marRight w:val="0"/>
      <w:marTop w:val="0"/>
      <w:marBottom w:val="0"/>
      <w:divBdr>
        <w:top w:val="none" w:sz="0" w:space="0" w:color="auto"/>
        <w:left w:val="none" w:sz="0" w:space="0" w:color="auto"/>
        <w:bottom w:val="none" w:sz="0" w:space="0" w:color="auto"/>
        <w:right w:val="none" w:sz="0" w:space="0" w:color="auto"/>
      </w:divBdr>
    </w:div>
    <w:div w:id="1788767807">
      <w:bodyDiv w:val="1"/>
      <w:marLeft w:val="0"/>
      <w:marRight w:val="0"/>
      <w:marTop w:val="0"/>
      <w:marBottom w:val="0"/>
      <w:divBdr>
        <w:top w:val="none" w:sz="0" w:space="0" w:color="auto"/>
        <w:left w:val="none" w:sz="0" w:space="0" w:color="auto"/>
        <w:bottom w:val="none" w:sz="0" w:space="0" w:color="auto"/>
        <w:right w:val="none" w:sz="0" w:space="0" w:color="auto"/>
      </w:divBdr>
    </w:div>
    <w:div w:id="1805922973">
      <w:bodyDiv w:val="1"/>
      <w:marLeft w:val="0"/>
      <w:marRight w:val="0"/>
      <w:marTop w:val="0"/>
      <w:marBottom w:val="0"/>
      <w:divBdr>
        <w:top w:val="none" w:sz="0" w:space="0" w:color="auto"/>
        <w:left w:val="none" w:sz="0" w:space="0" w:color="auto"/>
        <w:bottom w:val="none" w:sz="0" w:space="0" w:color="auto"/>
        <w:right w:val="none" w:sz="0" w:space="0" w:color="auto"/>
      </w:divBdr>
    </w:div>
    <w:div w:id="1814174343">
      <w:bodyDiv w:val="1"/>
      <w:marLeft w:val="0"/>
      <w:marRight w:val="0"/>
      <w:marTop w:val="0"/>
      <w:marBottom w:val="0"/>
      <w:divBdr>
        <w:top w:val="none" w:sz="0" w:space="0" w:color="auto"/>
        <w:left w:val="none" w:sz="0" w:space="0" w:color="auto"/>
        <w:bottom w:val="none" w:sz="0" w:space="0" w:color="auto"/>
        <w:right w:val="none" w:sz="0" w:space="0" w:color="auto"/>
      </w:divBdr>
    </w:div>
    <w:div w:id="1816946906">
      <w:bodyDiv w:val="1"/>
      <w:marLeft w:val="0"/>
      <w:marRight w:val="0"/>
      <w:marTop w:val="0"/>
      <w:marBottom w:val="0"/>
      <w:divBdr>
        <w:top w:val="none" w:sz="0" w:space="0" w:color="auto"/>
        <w:left w:val="none" w:sz="0" w:space="0" w:color="auto"/>
        <w:bottom w:val="none" w:sz="0" w:space="0" w:color="auto"/>
        <w:right w:val="none" w:sz="0" w:space="0" w:color="auto"/>
      </w:divBdr>
    </w:div>
    <w:div w:id="1837573032">
      <w:bodyDiv w:val="1"/>
      <w:marLeft w:val="0"/>
      <w:marRight w:val="0"/>
      <w:marTop w:val="0"/>
      <w:marBottom w:val="0"/>
      <w:divBdr>
        <w:top w:val="none" w:sz="0" w:space="0" w:color="auto"/>
        <w:left w:val="none" w:sz="0" w:space="0" w:color="auto"/>
        <w:bottom w:val="none" w:sz="0" w:space="0" w:color="auto"/>
        <w:right w:val="none" w:sz="0" w:space="0" w:color="auto"/>
      </w:divBdr>
    </w:div>
    <w:div w:id="1842230475">
      <w:bodyDiv w:val="1"/>
      <w:marLeft w:val="0"/>
      <w:marRight w:val="0"/>
      <w:marTop w:val="0"/>
      <w:marBottom w:val="0"/>
      <w:divBdr>
        <w:top w:val="none" w:sz="0" w:space="0" w:color="auto"/>
        <w:left w:val="none" w:sz="0" w:space="0" w:color="auto"/>
        <w:bottom w:val="none" w:sz="0" w:space="0" w:color="auto"/>
        <w:right w:val="none" w:sz="0" w:space="0" w:color="auto"/>
      </w:divBdr>
    </w:div>
    <w:div w:id="1865707610">
      <w:bodyDiv w:val="1"/>
      <w:marLeft w:val="0"/>
      <w:marRight w:val="0"/>
      <w:marTop w:val="0"/>
      <w:marBottom w:val="0"/>
      <w:divBdr>
        <w:top w:val="none" w:sz="0" w:space="0" w:color="auto"/>
        <w:left w:val="none" w:sz="0" w:space="0" w:color="auto"/>
        <w:bottom w:val="none" w:sz="0" w:space="0" w:color="auto"/>
        <w:right w:val="none" w:sz="0" w:space="0" w:color="auto"/>
      </w:divBdr>
    </w:div>
    <w:div w:id="1876655921">
      <w:bodyDiv w:val="1"/>
      <w:marLeft w:val="0"/>
      <w:marRight w:val="0"/>
      <w:marTop w:val="0"/>
      <w:marBottom w:val="0"/>
      <w:divBdr>
        <w:top w:val="none" w:sz="0" w:space="0" w:color="auto"/>
        <w:left w:val="none" w:sz="0" w:space="0" w:color="auto"/>
        <w:bottom w:val="none" w:sz="0" w:space="0" w:color="auto"/>
        <w:right w:val="none" w:sz="0" w:space="0" w:color="auto"/>
      </w:divBdr>
    </w:div>
    <w:div w:id="1911963024">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1937978247">
      <w:bodyDiv w:val="1"/>
      <w:marLeft w:val="0"/>
      <w:marRight w:val="0"/>
      <w:marTop w:val="0"/>
      <w:marBottom w:val="0"/>
      <w:divBdr>
        <w:top w:val="none" w:sz="0" w:space="0" w:color="auto"/>
        <w:left w:val="none" w:sz="0" w:space="0" w:color="auto"/>
        <w:bottom w:val="none" w:sz="0" w:space="0" w:color="auto"/>
        <w:right w:val="none" w:sz="0" w:space="0" w:color="auto"/>
      </w:divBdr>
    </w:div>
    <w:div w:id="1967155019">
      <w:bodyDiv w:val="1"/>
      <w:marLeft w:val="0"/>
      <w:marRight w:val="0"/>
      <w:marTop w:val="0"/>
      <w:marBottom w:val="0"/>
      <w:divBdr>
        <w:top w:val="none" w:sz="0" w:space="0" w:color="auto"/>
        <w:left w:val="none" w:sz="0" w:space="0" w:color="auto"/>
        <w:bottom w:val="none" w:sz="0" w:space="0" w:color="auto"/>
        <w:right w:val="none" w:sz="0" w:space="0" w:color="auto"/>
      </w:divBdr>
    </w:div>
    <w:div w:id="1992785396">
      <w:bodyDiv w:val="1"/>
      <w:marLeft w:val="0"/>
      <w:marRight w:val="0"/>
      <w:marTop w:val="0"/>
      <w:marBottom w:val="0"/>
      <w:divBdr>
        <w:top w:val="none" w:sz="0" w:space="0" w:color="auto"/>
        <w:left w:val="none" w:sz="0" w:space="0" w:color="auto"/>
        <w:bottom w:val="none" w:sz="0" w:space="0" w:color="auto"/>
        <w:right w:val="none" w:sz="0" w:space="0" w:color="auto"/>
      </w:divBdr>
    </w:div>
    <w:div w:id="2006469176">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39619963">
      <w:bodyDiv w:val="1"/>
      <w:marLeft w:val="0"/>
      <w:marRight w:val="0"/>
      <w:marTop w:val="0"/>
      <w:marBottom w:val="0"/>
      <w:divBdr>
        <w:top w:val="none" w:sz="0" w:space="0" w:color="auto"/>
        <w:left w:val="none" w:sz="0" w:space="0" w:color="auto"/>
        <w:bottom w:val="none" w:sz="0" w:space="0" w:color="auto"/>
        <w:right w:val="none" w:sz="0" w:space="0" w:color="auto"/>
      </w:divBdr>
    </w:div>
    <w:div w:id="2049722097">
      <w:bodyDiv w:val="1"/>
      <w:marLeft w:val="0"/>
      <w:marRight w:val="0"/>
      <w:marTop w:val="0"/>
      <w:marBottom w:val="0"/>
      <w:divBdr>
        <w:top w:val="none" w:sz="0" w:space="0" w:color="auto"/>
        <w:left w:val="none" w:sz="0" w:space="0" w:color="auto"/>
        <w:bottom w:val="none" w:sz="0" w:space="0" w:color="auto"/>
        <w:right w:val="none" w:sz="0" w:space="0" w:color="auto"/>
      </w:divBdr>
    </w:div>
    <w:div w:id="2057392186">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82094853">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02139993">
      <w:bodyDiv w:val="1"/>
      <w:marLeft w:val="0"/>
      <w:marRight w:val="0"/>
      <w:marTop w:val="0"/>
      <w:marBottom w:val="0"/>
      <w:divBdr>
        <w:top w:val="none" w:sz="0" w:space="0" w:color="auto"/>
        <w:left w:val="none" w:sz="0" w:space="0" w:color="auto"/>
        <w:bottom w:val="none" w:sz="0" w:space="0" w:color="auto"/>
        <w:right w:val="none" w:sz="0" w:space="0" w:color="auto"/>
      </w:divBdr>
    </w:div>
    <w:div w:id="2110466121">
      <w:bodyDiv w:val="1"/>
      <w:marLeft w:val="0"/>
      <w:marRight w:val="0"/>
      <w:marTop w:val="0"/>
      <w:marBottom w:val="0"/>
      <w:divBdr>
        <w:top w:val="none" w:sz="0" w:space="0" w:color="auto"/>
        <w:left w:val="none" w:sz="0" w:space="0" w:color="auto"/>
        <w:bottom w:val="none" w:sz="0" w:space="0" w:color="auto"/>
        <w:right w:val="none" w:sz="0" w:space="0" w:color="auto"/>
      </w:divBdr>
    </w:div>
    <w:div w:id="2113360296">
      <w:bodyDiv w:val="1"/>
      <w:marLeft w:val="0"/>
      <w:marRight w:val="0"/>
      <w:marTop w:val="0"/>
      <w:marBottom w:val="0"/>
      <w:divBdr>
        <w:top w:val="none" w:sz="0" w:space="0" w:color="auto"/>
        <w:left w:val="none" w:sz="0" w:space="0" w:color="auto"/>
        <w:bottom w:val="none" w:sz="0" w:space="0" w:color="auto"/>
        <w:right w:val="none" w:sz="0" w:space="0" w:color="auto"/>
      </w:divBdr>
    </w:div>
    <w:div w:id="2124106244">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316</Words>
  <Characters>1802</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2026-05-20T20:24:00Z</dcterms:created>
  <dcterms:modified xsi:type="dcterms:W3CDTF">2026-05-20T20:24:00Z</dcterms:modified>
</cp:coreProperties>
</file>