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08231B" w:rsidRPr="0008231B" w14:paraId="78B02C10" w14:textId="77777777" w:rsidTr="0008231B">
        <w:trPr>
          <w:tblCellSpacing w:w="0" w:type="dxa"/>
        </w:trPr>
        <w:tc>
          <w:tcPr>
            <w:tcW w:w="3800" w:type="pct"/>
            <w:shd w:val="clear" w:color="auto" w:fill="FFFFFF"/>
            <w:hideMark/>
          </w:tcPr>
          <w:p w14:paraId="2E37F1B8" w14:textId="77777777" w:rsidR="0008231B" w:rsidRPr="0008231B" w:rsidRDefault="0008231B" w:rsidP="0008231B">
            <w:pPr>
              <w:spacing w:before="120" w:after="120" w:line="234" w:lineRule="atLeast"/>
              <w:rPr>
                <w:rFonts w:eastAsia="Times New Roman"/>
                <w:color w:val="000000"/>
                <w:szCs w:val="24"/>
              </w:rPr>
            </w:pPr>
            <w:r w:rsidRPr="0008231B">
              <w:rPr>
                <w:rFonts w:eastAsia="Times New Roman"/>
                <w:b/>
                <w:bCs/>
                <w:color w:val="000000"/>
                <w:szCs w:val="24"/>
              </w:rPr>
              <w:t>Bộ, tỉnh: ………………………………………….…………….</w:t>
            </w:r>
          </w:p>
          <w:p w14:paraId="3340F018" w14:textId="77777777" w:rsidR="0008231B" w:rsidRPr="0008231B" w:rsidRDefault="0008231B" w:rsidP="0008231B">
            <w:pPr>
              <w:spacing w:before="120" w:after="120" w:line="234" w:lineRule="atLeast"/>
              <w:rPr>
                <w:rFonts w:eastAsia="Times New Roman"/>
                <w:color w:val="000000"/>
                <w:szCs w:val="24"/>
              </w:rPr>
            </w:pPr>
            <w:r w:rsidRPr="0008231B">
              <w:rPr>
                <w:rFonts w:eastAsia="Times New Roman"/>
                <w:b/>
                <w:bCs/>
                <w:color w:val="000000"/>
                <w:szCs w:val="24"/>
              </w:rPr>
              <w:t>Cơ quan quản lý cấp trên: ……………………….………….</w:t>
            </w:r>
          </w:p>
          <w:p w14:paraId="5D4790CC" w14:textId="77777777" w:rsidR="0008231B" w:rsidRPr="0008231B" w:rsidRDefault="0008231B" w:rsidP="0008231B">
            <w:pPr>
              <w:spacing w:before="120" w:after="120" w:line="234" w:lineRule="atLeast"/>
              <w:rPr>
                <w:rFonts w:eastAsia="Times New Roman"/>
                <w:color w:val="000000"/>
                <w:szCs w:val="24"/>
              </w:rPr>
            </w:pPr>
            <w:r w:rsidRPr="0008231B">
              <w:rPr>
                <w:rFonts w:eastAsia="Times New Roman"/>
                <w:b/>
                <w:bCs/>
                <w:color w:val="000000"/>
                <w:szCs w:val="24"/>
              </w:rPr>
              <w:t>Cơ quan, tổ chức, đơn vị sử dụng tài sản: ………………..</w:t>
            </w:r>
          </w:p>
          <w:p w14:paraId="1D8AD846" w14:textId="77777777" w:rsidR="0008231B" w:rsidRPr="0008231B" w:rsidRDefault="0008231B" w:rsidP="0008231B">
            <w:pPr>
              <w:spacing w:before="120" w:after="120" w:line="234" w:lineRule="atLeast"/>
              <w:rPr>
                <w:rFonts w:eastAsia="Times New Roman"/>
                <w:color w:val="000000"/>
                <w:szCs w:val="24"/>
              </w:rPr>
            </w:pPr>
            <w:r w:rsidRPr="0008231B">
              <w:rPr>
                <w:rFonts w:eastAsia="Times New Roman"/>
                <w:b/>
                <w:bCs/>
                <w:color w:val="000000"/>
                <w:szCs w:val="24"/>
              </w:rPr>
              <w:t>Mã đơn vị: …………………………………………………….</w:t>
            </w:r>
          </w:p>
          <w:p w14:paraId="7297BA10" w14:textId="77777777" w:rsidR="0008231B" w:rsidRPr="0008231B" w:rsidRDefault="0008231B" w:rsidP="0008231B">
            <w:pPr>
              <w:spacing w:before="120" w:after="120" w:line="234" w:lineRule="atLeast"/>
              <w:rPr>
                <w:rFonts w:eastAsia="Times New Roman"/>
                <w:color w:val="000000"/>
                <w:szCs w:val="24"/>
              </w:rPr>
            </w:pPr>
            <w:r w:rsidRPr="0008231B">
              <w:rPr>
                <w:rFonts w:eastAsia="Times New Roman"/>
                <w:b/>
                <w:bCs/>
                <w:color w:val="000000"/>
                <w:szCs w:val="24"/>
              </w:rPr>
              <w:t>Loại hình đơn vị: ……………………………………………..</w:t>
            </w:r>
          </w:p>
        </w:tc>
        <w:tc>
          <w:tcPr>
            <w:tcW w:w="1150" w:type="pct"/>
            <w:shd w:val="clear" w:color="auto" w:fill="FFFFFF"/>
            <w:hideMark/>
          </w:tcPr>
          <w:p w14:paraId="41C9E056" w14:textId="77777777" w:rsidR="0008231B" w:rsidRPr="0008231B" w:rsidRDefault="0008231B" w:rsidP="0008231B">
            <w:pPr>
              <w:spacing w:after="0" w:line="234" w:lineRule="atLeast"/>
              <w:jc w:val="right"/>
              <w:rPr>
                <w:rFonts w:eastAsia="Times New Roman"/>
                <w:color w:val="000000"/>
                <w:szCs w:val="24"/>
              </w:rPr>
            </w:pPr>
            <w:r w:rsidRPr="0008231B">
              <w:rPr>
                <w:rFonts w:eastAsia="Times New Roman"/>
                <w:b/>
                <w:bCs/>
                <w:color w:val="000000"/>
                <w:szCs w:val="24"/>
              </w:rPr>
              <w:t>Mẫu số 04i-ĐK/TSC</w:t>
            </w:r>
          </w:p>
        </w:tc>
      </w:tr>
    </w:tbl>
    <w:p w14:paraId="19976670"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color w:val="000000"/>
          <w:szCs w:val="24"/>
        </w:rPr>
        <w:t> </w:t>
      </w:r>
    </w:p>
    <w:p w14:paraId="60419DA5" w14:textId="77777777" w:rsidR="0008231B" w:rsidRPr="0008231B" w:rsidRDefault="0008231B" w:rsidP="0008231B">
      <w:pPr>
        <w:shd w:val="clear" w:color="auto" w:fill="FFFFFF"/>
        <w:spacing w:after="0" w:line="234" w:lineRule="atLeast"/>
        <w:jc w:val="center"/>
        <w:rPr>
          <w:rFonts w:eastAsia="Times New Roman"/>
          <w:color w:val="000000"/>
          <w:szCs w:val="24"/>
        </w:rPr>
      </w:pPr>
      <w:r w:rsidRPr="0008231B">
        <w:rPr>
          <w:rFonts w:eastAsia="Times New Roman"/>
          <w:b/>
          <w:bCs/>
          <w:color w:val="000000"/>
          <w:szCs w:val="24"/>
        </w:rPr>
        <w:t>BÁO CÁO KÊ KHAI SỐ TIỀN THU ĐƯỢC TỪ KHAI THÁC TÀI SẢN CÔNG NĂM …….. </w:t>
      </w:r>
      <w:r w:rsidRPr="0008231B">
        <w:rPr>
          <w:rFonts w:eastAsia="Times New Roman"/>
          <w:b/>
          <w:bCs/>
          <w:color w:val="000000"/>
          <w:szCs w:val="24"/>
          <w:vertAlign w:val="superscript"/>
        </w:rPr>
        <w:t>(1)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28"/>
        <w:gridCol w:w="1044"/>
        <w:gridCol w:w="1139"/>
        <w:gridCol w:w="1235"/>
        <w:gridCol w:w="1045"/>
        <w:gridCol w:w="1329"/>
        <w:gridCol w:w="1235"/>
        <w:gridCol w:w="1045"/>
      </w:tblGrid>
      <w:tr w:rsidR="0008231B" w:rsidRPr="0008231B" w14:paraId="1A07BCEE" w14:textId="77777777" w:rsidTr="0008231B">
        <w:trPr>
          <w:tblCellSpacing w:w="0" w:type="dxa"/>
        </w:trPr>
        <w:tc>
          <w:tcPr>
            <w:tcW w:w="7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0499D4E"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TÀI SẢN</w:t>
            </w:r>
          </w:p>
        </w:tc>
        <w:tc>
          <w:tcPr>
            <w:tcW w:w="2350" w:type="pct"/>
            <w:gridSpan w:val="4"/>
            <w:tcBorders>
              <w:top w:val="single" w:sz="8" w:space="0" w:color="auto"/>
              <w:left w:val="nil"/>
              <w:bottom w:val="single" w:sz="8" w:space="0" w:color="auto"/>
              <w:right w:val="single" w:sz="8" w:space="0" w:color="auto"/>
            </w:tcBorders>
            <w:shd w:val="clear" w:color="auto" w:fill="FFFFFF"/>
            <w:vAlign w:val="center"/>
            <w:hideMark/>
          </w:tcPr>
          <w:p w14:paraId="3324956D"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THÔNG TIN TÀI SẢN</w:t>
            </w:r>
          </w:p>
        </w:tc>
        <w:tc>
          <w:tcPr>
            <w:tcW w:w="1900" w:type="pct"/>
            <w:gridSpan w:val="3"/>
            <w:tcBorders>
              <w:top w:val="single" w:sz="8" w:space="0" w:color="auto"/>
              <w:left w:val="nil"/>
              <w:bottom w:val="single" w:sz="8" w:space="0" w:color="auto"/>
              <w:right w:val="single" w:sz="8" w:space="0" w:color="auto"/>
            </w:tcBorders>
            <w:shd w:val="clear" w:color="auto" w:fill="FFFFFF"/>
            <w:vAlign w:val="center"/>
            <w:hideMark/>
          </w:tcPr>
          <w:p w14:paraId="1D853324"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SỐ TIỀN THU ĐƯỢC TỪ KHAI THÁC TÀI SẢN CÔNG TRONG NĂM</w:t>
            </w:r>
          </w:p>
        </w:tc>
      </w:tr>
      <w:tr w:rsidR="0008231B" w:rsidRPr="0008231B" w14:paraId="6507F122" w14:textId="77777777" w:rsidTr="0008231B">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5E7A990" w14:textId="77777777" w:rsidR="0008231B" w:rsidRPr="0008231B" w:rsidRDefault="0008231B" w:rsidP="0008231B">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1360CE82"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HÌNH THỨC KHAI THÁC</w:t>
            </w:r>
          </w:p>
        </w:tc>
        <w:tc>
          <w:tcPr>
            <w:tcW w:w="600" w:type="pct"/>
            <w:tcBorders>
              <w:top w:val="nil"/>
              <w:left w:val="nil"/>
              <w:bottom w:val="single" w:sz="8" w:space="0" w:color="auto"/>
              <w:right w:val="single" w:sz="8" w:space="0" w:color="auto"/>
            </w:tcBorders>
            <w:shd w:val="clear" w:color="auto" w:fill="FFFFFF"/>
            <w:vAlign w:val="center"/>
            <w:hideMark/>
          </w:tcPr>
          <w:p w14:paraId="03DF18DD"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HỢP ĐỒNG KHAI THÁC</w:t>
            </w:r>
          </w:p>
        </w:tc>
        <w:tc>
          <w:tcPr>
            <w:tcW w:w="650" w:type="pct"/>
            <w:tcBorders>
              <w:top w:val="nil"/>
              <w:left w:val="nil"/>
              <w:bottom w:val="single" w:sz="8" w:space="0" w:color="auto"/>
              <w:right w:val="single" w:sz="8" w:space="0" w:color="auto"/>
            </w:tcBorders>
            <w:shd w:val="clear" w:color="auto" w:fill="FFFFFF"/>
            <w:vAlign w:val="center"/>
            <w:hideMark/>
          </w:tcPr>
          <w:p w14:paraId="20C97C47"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THỜI HẠN KHAI THÁC</w:t>
            </w:r>
          </w:p>
        </w:tc>
        <w:tc>
          <w:tcPr>
            <w:tcW w:w="450" w:type="pct"/>
            <w:tcBorders>
              <w:top w:val="nil"/>
              <w:left w:val="nil"/>
              <w:bottom w:val="single" w:sz="8" w:space="0" w:color="auto"/>
              <w:right w:val="single" w:sz="8" w:space="0" w:color="auto"/>
            </w:tcBorders>
            <w:shd w:val="clear" w:color="auto" w:fill="FFFFFF"/>
            <w:vAlign w:val="center"/>
            <w:hideMark/>
          </w:tcPr>
          <w:p w14:paraId="6CB166CA"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DIỆN TÍCH KHAI THÁC</w:t>
            </w:r>
          </w:p>
        </w:tc>
        <w:tc>
          <w:tcPr>
            <w:tcW w:w="700" w:type="pct"/>
            <w:tcBorders>
              <w:top w:val="nil"/>
              <w:left w:val="nil"/>
              <w:bottom w:val="single" w:sz="8" w:space="0" w:color="auto"/>
              <w:right w:val="single" w:sz="8" w:space="0" w:color="auto"/>
            </w:tcBorders>
            <w:shd w:val="clear" w:color="auto" w:fill="FFFFFF"/>
            <w:vAlign w:val="center"/>
            <w:hideMark/>
          </w:tcPr>
          <w:p w14:paraId="6CC139A8"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SỐ TIỀN THU ĐƯỢC CỦA KỲ (đồng)</w:t>
            </w:r>
          </w:p>
        </w:tc>
        <w:tc>
          <w:tcPr>
            <w:tcW w:w="650" w:type="pct"/>
            <w:tcBorders>
              <w:top w:val="nil"/>
              <w:left w:val="nil"/>
              <w:bottom w:val="single" w:sz="8" w:space="0" w:color="auto"/>
              <w:right w:val="single" w:sz="8" w:space="0" w:color="auto"/>
            </w:tcBorders>
            <w:shd w:val="clear" w:color="auto" w:fill="FFFFFF"/>
            <w:vAlign w:val="center"/>
            <w:hideMark/>
          </w:tcPr>
          <w:p w14:paraId="4BCDDFFC"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THỜI GIAN KHAI THÁC</w:t>
            </w:r>
          </w:p>
        </w:tc>
        <w:tc>
          <w:tcPr>
            <w:tcW w:w="550" w:type="pct"/>
            <w:tcBorders>
              <w:top w:val="nil"/>
              <w:left w:val="nil"/>
              <w:bottom w:val="single" w:sz="8" w:space="0" w:color="auto"/>
              <w:right w:val="single" w:sz="8" w:space="0" w:color="auto"/>
            </w:tcBorders>
            <w:shd w:val="clear" w:color="auto" w:fill="FFFFFF"/>
            <w:vAlign w:val="center"/>
            <w:hideMark/>
          </w:tcPr>
          <w:p w14:paraId="3416AD6D"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NỘI DUNG/ DIỄN GIẢI</w:t>
            </w:r>
          </w:p>
        </w:tc>
      </w:tr>
      <w:tr w:rsidR="0008231B" w:rsidRPr="0008231B" w14:paraId="4F010BD2" w14:textId="77777777" w:rsidTr="0008231B">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14:paraId="7CBA8A94"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i/>
                <w:iCs/>
                <w:color w:val="000000"/>
                <w:szCs w:val="24"/>
              </w:rPr>
              <w:t>1</w:t>
            </w:r>
          </w:p>
        </w:tc>
        <w:tc>
          <w:tcPr>
            <w:tcW w:w="550" w:type="pct"/>
            <w:tcBorders>
              <w:top w:val="nil"/>
              <w:left w:val="nil"/>
              <w:bottom w:val="single" w:sz="8" w:space="0" w:color="auto"/>
              <w:right w:val="single" w:sz="8" w:space="0" w:color="auto"/>
            </w:tcBorders>
            <w:shd w:val="clear" w:color="auto" w:fill="FFFFFF"/>
            <w:vAlign w:val="center"/>
            <w:hideMark/>
          </w:tcPr>
          <w:p w14:paraId="1B6338D1"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i/>
                <w:iCs/>
                <w:color w:val="000000"/>
                <w:szCs w:val="24"/>
              </w:rPr>
              <w:t>2</w:t>
            </w:r>
          </w:p>
        </w:tc>
        <w:tc>
          <w:tcPr>
            <w:tcW w:w="600" w:type="pct"/>
            <w:tcBorders>
              <w:top w:val="nil"/>
              <w:left w:val="nil"/>
              <w:bottom w:val="single" w:sz="8" w:space="0" w:color="auto"/>
              <w:right w:val="single" w:sz="8" w:space="0" w:color="auto"/>
            </w:tcBorders>
            <w:shd w:val="clear" w:color="auto" w:fill="FFFFFF"/>
            <w:vAlign w:val="center"/>
            <w:hideMark/>
          </w:tcPr>
          <w:p w14:paraId="488776E0"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i/>
                <w:iCs/>
                <w:color w:val="000000"/>
                <w:szCs w:val="24"/>
              </w:rPr>
              <w:t>3</w:t>
            </w:r>
          </w:p>
        </w:tc>
        <w:tc>
          <w:tcPr>
            <w:tcW w:w="650" w:type="pct"/>
            <w:tcBorders>
              <w:top w:val="nil"/>
              <w:left w:val="nil"/>
              <w:bottom w:val="single" w:sz="8" w:space="0" w:color="auto"/>
              <w:right w:val="single" w:sz="8" w:space="0" w:color="auto"/>
            </w:tcBorders>
            <w:shd w:val="clear" w:color="auto" w:fill="FFFFFF"/>
            <w:vAlign w:val="center"/>
            <w:hideMark/>
          </w:tcPr>
          <w:p w14:paraId="0FE85E1F"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i/>
                <w:iCs/>
                <w:color w:val="000000"/>
                <w:szCs w:val="24"/>
              </w:rPr>
              <w:t>4</w:t>
            </w:r>
          </w:p>
        </w:tc>
        <w:tc>
          <w:tcPr>
            <w:tcW w:w="450" w:type="pct"/>
            <w:tcBorders>
              <w:top w:val="nil"/>
              <w:left w:val="nil"/>
              <w:bottom w:val="single" w:sz="8" w:space="0" w:color="auto"/>
              <w:right w:val="single" w:sz="8" w:space="0" w:color="auto"/>
            </w:tcBorders>
            <w:shd w:val="clear" w:color="auto" w:fill="FFFFFF"/>
            <w:vAlign w:val="center"/>
            <w:hideMark/>
          </w:tcPr>
          <w:p w14:paraId="606F9092"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i/>
                <w:iCs/>
                <w:color w:val="000000"/>
                <w:szCs w:val="24"/>
              </w:rPr>
              <w:t>5</w:t>
            </w:r>
          </w:p>
        </w:tc>
        <w:tc>
          <w:tcPr>
            <w:tcW w:w="700" w:type="pct"/>
            <w:tcBorders>
              <w:top w:val="nil"/>
              <w:left w:val="nil"/>
              <w:bottom w:val="single" w:sz="8" w:space="0" w:color="auto"/>
              <w:right w:val="single" w:sz="8" w:space="0" w:color="auto"/>
            </w:tcBorders>
            <w:shd w:val="clear" w:color="auto" w:fill="FFFFFF"/>
            <w:vAlign w:val="center"/>
            <w:hideMark/>
          </w:tcPr>
          <w:p w14:paraId="330A0B8E"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i/>
                <w:iCs/>
                <w:color w:val="000000"/>
                <w:szCs w:val="24"/>
              </w:rPr>
              <w:t>6</w:t>
            </w:r>
          </w:p>
        </w:tc>
        <w:tc>
          <w:tcPr>
            <w:tcW w:w="650" w:type="pct"/>
            <w:tcBorders>
              <w:top w:val="nil"/>
              <w:left w:val="nil"/>
              <w:bottom w:val="single" w:sz="8" w:space="0" w:color="auto"/>
              <w:right w:val="single" w:sz="8" w:space="0" w:color="auto"/>
            </w:tcBorders>
            <w:shd w:val="clear" w:color="auto" w:fill="FFFFFF"/>
            <w:vAlign w:val="center"/>
            <w:hideMark/>
          </w:tcPr>
          <w:p w14:paraId="236A0A40"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i/>
                <w:iCs/>
                <w:color w:val="000000"/>
                <w:szCs w:val="24"/>
              </w:rPr>
              <w:t>7</w:t>
            </w:r>
          </w:p>
        </w:tc>
        <w:tc>
          <w:tcPr>
            <w:tcW w:w="550" w:type="pct"/>
            <w:tcBorders>
              <w:top w:val="nil"/>
              <w:left w:val="nil"/>
              <w:bottom w:val="single" w:sz="8" w:space="0" w:color="auto"/>
              <w:right w:val="single" w:sz="8" w:space="0" w:color="auto"/>
            </w:tcBorders>
            <w:shd w:val="clear" w:color="auto" w:fill="FFFFFF"/>
            <w:vAlign w:val="center"/>
            <w:hideMark/>
          </w:tcPr>
          <w:p w14:paraId="3617ED8D"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i/>
                <w:iCs/>
                <w:color w:val="000000"/>
                <w:szCs w:val="24"/>
              </w:rPr>
              <w:t>8</w:t>
            </w:r>
          </w:p>
        </w:tc>
      </w:tr>
      <w:tr w:rsidR="0008231B" w:rsidRPr="0008231B" w14:paraId="70E18458" w14:textId="77777777" w:rsidTr="0008231B">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14:paraId="762F49B5" w14:textId="77777777" w:rsidR="0008231B" w:rsidRPr="0008231B" w:rsidRDefault="0008231B" w:rsidP="0008231B">
            <w:pPr>
              <w:spacing w:before="120" w:after="120" w:line="234" w:lineRule="atLeast"/>
              <w:rPr>
                <w:rFonts w:eastAsia="Times New Roman"/>
                <w:color w:val="000000"/>
                <w:szCs w:val="24"/>
              </w:rPr>
            </w:pPr>
            <w:r w:rsidRPr="0008231B">
              <w:rPr>
                <w:rFonts w:eastAsia="Times New Roman"/>
                <w:color w:val="000000"/>
                <w:szCs w:val="24"/>
              </w:rPr>
              <w:t>1- Đất ...</w:t>
            </w:r>
          </w:p>
        </w:tc>
        <w:tc>
          <w:tcPr>
            <w:tcW w:w="550" w:type="pct"/>
            <w:tcBorders>
              <w:top w:val="nil"/>
              <w:left w:val="nil"/>
              <w:bottom w:val="single" w:sz="8" w:space="0" w:color="auto"/>
              <w:right w:val="single" w:sz="8" w:space="0" w:color="auto"/>
            </w:tcBorders>
            <w:shd w:val="clear" w:color="auto" w:fill="FFFFFF"/>
            <w:vAlign w:val="center"/>
            <w:hideMark/>
          </w:tcPr>
          <w:p w14:paraId="0F2B9D77"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1744A9B0"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402E750B"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514CF200"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0FECBD06"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081C4C8D"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0B167A2"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r>
      <w:tr w:rsidR="0008231B" w:rsidRPr="0008231B" w14:paraId="42D4B8B2" w14:textId="77777777" w:rsidTr="0008231B">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14:paraId="169F23A6" w14:textId="77777777" w:rsidR="0008231B" w:rsidRPr="0008231B" w:rsidRDefault="0008231B" w:rsidP="0008231B">
            <w:pPr>
              <w:spacing w:before="120" w:after="120" w:line="234" w:lineRule="atLeast"/>
              <w:rPr>
                <w:rFonts w:eastAsia="Times New Roman"/>
                <w:color w:val="000000"/>
                <w:szCs w:val="24"/>
              </w:rPr>
            </w:pPr>
            <w:r w:rsidRPr="0008231B">
              <w:rPr>
                <w:rFonts w:eastAsia="Times New Roman"/>
                <w:color w:val="000000"/>
                <w:szCs w:val="24"/>
              </w:rPr>
              <w:t>2- Nhà ...</w:t>
            </w:r>
          </w:p>
        </w:tc>
        <w:tc>
          <w:tcPr>
            <w:tcW w:w="550" w:type="pct"/>
            <w:tcBorders>
              <w:top w:val="nil"/>
              <w:left w:val="nil"/>
              <w:bottom w:val="single" w:sz="8" w:space="0" w:color="auto"/>
              <w:right w:val="single" w:sz="8" w:space="0" w:color="auto"/>
            </w:tcBorders>
            <w:shd w:val="clear" w:color="auto" w:fill="FFFFFF"/>
            <w:vAlign w:val="center"/>
            <w:hideMark/>
          </w:tcPr>
          <w:p w14:paraId="72275E8F"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6B638A2F"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64B91F30"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2CEE66DB"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50ECA10C"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20EB19C2"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647FD7E"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r>
      <w:tr w:rsidR="0008231B" w:rsidRPr="0008231B" w14:paraId="27CF62DB" w14:textId="77777777" w:rsidTr="0008231B">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14:paraId="75BE4A1F" w14:textId="77777777" w:rsidR="0008231B" w:rsidRPr="0008231B" w:rsidRDefault="0008231B" w:rsidP="0008231B">
            <w:pPr>
              <w:spacing w:before="120" w:after="120" w:line="234" w:lineRule="atLeast"/>
              <w:rPr>
                <w:rFonts w:eastAsia="Times New Roman"/>
                <w:color w:val="000000"/>
                <w:szCs w:val="24"/>
              </w:rPr>
            </w:pPr>
            <w:r w:rsidRPr="0008231B">
              <w:rPr>
                <w:rFonts w:eastAsia="Times New Roman"/>
                <w:color w:val="000000"/>
                <w:szCs w:val="24"/>
              </w:rPr>
              <w:t>3. Ô tô...</w:t>
            </w:r>
          </w:p>
        </w:tc>
        <w:tc>
          <w:tcPr>
            <w:tcW w:w="550" w:type="pct"/>
            <w:tcBorders>
              <w:top w:val="nil"/>
              <w:left w:val="nil"/>
              <w:bottom w:val="single" w:sz="8" w:space="0" w:color="auto"/>
              <w:right w:val="single" w:sz="8" w:space="0" w:color="auto"/>
            </w:tcBorders>
            <w:shd w:val="clear" w:color="auto" w:fill="FFFFFF"/>
            <w:vAlign w:val="center"/>
            <w:hideMark/>
          </w:tcPr>
          <w:p w14:paraId="202E6FB7"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0807B0D"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4BFD64B5"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530D5C6E"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429FB849"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046D9793"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B5C87B7"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r>
      <w:tr w:rsidR="0008231B" w:rsidRPr="0008231B" w14:paraId="53ED86E8" w14:textId="77777777" w:rsidTr="0008231B">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14:paraId="5A102A46" w14:textId="77777777" w:rsidR="0008231B" w:rsidRPr="0008231B" w:rsidRDefault="0008231B" w:rsidP="0008231B">
            <w:pPr>
              <w:spacing w:before="120" w:after="120" w:line="234" w:lineRule="atLeast"/>
              <w:rPr>
                <w:rFonts w:eastAsia="Times New Roman"/>
                <w:color w:val="000000"/>
                <w:szCs w:val="24"/>
              </w:rPr>
            </w:pPr>
            <w:r w:rsidRPr="0008231B">
              <w:rPr>
                <w:rFonts w:eastAsia="Times New Roman"/>
                <w:color w:val="000000"/>
                <w:szCs w:val="24"/>
              </w:rPr>
              <w:t>4. Tài sản khác…</w:t>
            </w:r>
          </w:p>
        </w:tc>
        <w:tc>
          <w:tcPr>
            <w:tcW w:w="550" w:type="pct"/>
            <w:tcBorders>
              <w:top w:val="nil"/>
              <w:left w:val="nil"/>
              <w:bottom w:val="single" w:sz="8" w:space="0" w:color="auto"/>
              <w:right w:val="single" w:sz="8" w:space="0" w:color="auto"/>
            </w:tcBorders>
            <w:shd w:val="clear" w:color="auto" w:fill="FFFFFF"/>
            <w:vAlign w:val="center"/>
            <w:hideMark/>
          </w:tcPr>
          <w:p w14:paraId="39329A8B"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655F9B8A"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1FDEDD31"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43D87565"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621C804D"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7A72F74A"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785D29D"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r>
      <w:tr w:rsidR="0008231B" w:rsidRPr="0008231B" w14:paraId="6A205FDA" w14:textId="77777777" w:rsidTr="0008231B">
        <w:trPr>
          <w:tblCellSpacing w:w="0" w:type="dxa"/>
        </w:trPr>
        <w:tc>
          <w:tcPr>
            <w:tcW w:w="700" w:type="pct"/>
            <w:tcBorders>
              <w:top w:val="nil"/>
              <w:left w:val="single" w:sz="8" w:space="0" w:color="auto"/>
              <w:bottom w:val="single" w:sz="8" w:space="0" w:color="auto"/>
              <w:right w:val="single" w:sz="8" w:space="0" w:color="auto"/>
            </w:tcBorders>
            <w:shd w:val="clear" w:color="auto" w:fill="FFFFFF"/>
            <w:vAlign w:val="center"/>
            <w:hideMark/>
          </w:tcPr>
          <w:p w14:paraId="5A5D631F" w14:textId="77777777" w:rsidR="0008231B" w:rsidRPr="0008231B" w:rsidRDefault="0008231B" w:rsidP="0008231B">
            <w:pPr>
              <w:spacing w:before="120" w:after="120" w:line="234" w:lineRule="atLeast"/>
              <w:rPr>
                <w:rFonts w:eastAsia="Times New Roman"/>
                <w:color w:val="000000"/>
                <w:szCs w:val="24"/>
              </w:rPr>
            </w:pPr>
            <w:r w:rsidRPr="0008231B">
              <w:rPr>
                <w:rFonts w:eastAsia="Times New Roman"/>
                <w:b/>
                <w:bCs/>
                <w:color w:val="000000"/>
                <w:szCs w:val="24"/>
              </w:rPr>
              <w:t>Tổng cộng:</w:t>
            </w:r>
          </w:p>
        </w:tc>
        <w:tc>
          <w:tcPr>
            <w:tcW w:w="550" w:type="pct"/>
            <w:tcBorders>
              <w:top w:val="nil"/>
              <w:left w:val="nil"/>
              <w:bottom w:val="single" w:sz="8" w:space="0" w:color="auto"/>
              <w:right w:val="single" w:sz="8" w:space="0" w:color="auto"/>
            </w:tcBorders>
            <w:shd w:val="clear" w:color="auto" w:fill="FFFFFF"/>
            <w:vAlign w:val="center"/>
            <w:hideMark/>
          </w:tcPr>
          <w:p w14:paraId="4BB08B3B"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b/>
                <w:bCs/>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4EDA30A6"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23891E75"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450" w:type="pct"/>
            <w:tcBorders>
              <w:top w:val="nil"/>
              <w:left w:val="nil"/>
              <w:bottom w:val="single" w:sz="8" w:space="0" w:color="auto"/>
              <w:right w:val="single" w:sz="8" w:space="0" w:color="auto"/>
            </w:tcBorders>
            <w:shd w:val="clear" w:color="auto" w:fill="FFFFFF"/>
            <w:vAlign w:val="center"/>
            <w:hideMark/>
          </w:tcPr>
          <w:p w14:paraId="5E623349"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700" w:type="pct"/>
            <w:tcBorders>
              <w:top w:val="nil"/>
              <w:left w:val="nil"/>
              <w:bottom w:val="single" w:sz="8" w:space="0" w:color="auto"/>
              <w:right w:val="single" w:sz="8" w:space="0" w:color="auto"/>
            </w:tcBorders>
            <w:shd w:val="clear" w:color="auto" w:fill="FFFFFF"/>
            <w:vAlign w:val="center"/>
            <w:hideMark/>
          </w:tcPr>
          <w:p w14:paraId="78566DFA"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650" w:type="pct"/>
            <w:tcBorders>
              <w:top w:val="nil"/>
              <w:left w:val="nil"/>
              <w:bottom w:val="single" w:sz="8" w:space="0" w:color="auto"/>
              <w:right w:val="single" w:sz="8" w:space="0" w:color="auto"/>
            </w:tcBorders>
            <w:shd w:val="clear" w:color="auto" w:fill="FFFFFF"/>
            <w:vAlign w:val="center"/>
            <w:hideMark/>
          </w:tcPr>
          <w:p w14:paraId="26C616B1"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8615C58"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color w:val="000000"/>
                <w:szCs w:val="24"/>
              </w:rPr>
              <w:t> </w:t>
            </w:r>
          </w:p>
        </w:tc>
      </w:tr>
    </w:tbl>
    <w:p w14:paraId="770A1DC3"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08231B" w:rsidRPr="0008231B" w14:paraId="47844694" w14:textId="77777777" w:rsidTr="0008231B">
        <w:trPr>
          <w:tblCellSpacing w:w="0" w:type="dxa"/>
        </w:trPr>
        <w:tc>
          <w:tcPr>
            <w:tcW w:w="6588" w:type="dxa"/>
            <w:shd w:val="clear" w:color="auto" w:fill="FFFFFF"/>
            <w:tcMar>
              <w:top w:w="0" w:type="dxa"/>
              <w:left w:w="108" w:type="dxa"/>
              <w:bottom w:w="0" w:type="dxa"/>
              <w:right w:w="108" w:type="dxa"/>
            </w:tcMar>
            <w:hideMark/>
          </w:tcPr>
          <w:p w14:paraId="5A24AD70" w14:textId="77777777" w:rsidR="0008231B" w:rsidRPr="0008231B" w:rsidRDefault="0008231B" w:rsidP="0008231B">
            <w:pPr>
              <w:spacing w:before="120" w:after="240" w:line="234" w:lineRule="atLeast"/>
              <w:jc w:val="center"/>
              <w:rPr>
                <w:rFonts w:eastAsia="Times New Roman"/>
                <w:color w:val="000000"/>
                <w:szCs w:val="24"/>
              </w:rPr>
            </w:pPr>
            <w:r w:rsidRPr="0008231B">
              <w:rPr>
                <w:rFonts w:eastAsia="Times New Roman"/>
                <w:i/>
                <w:iCs/>
                <w:color w:val="000000"/>
                <w:szCs w:val="24"/>
              </w:rPr>
              <w:t>………, ngày …… tháng ……năm ………</w:t>
            </w:r>
            <w:r w:rsidRPr="0008231B">
              <w:rPr>
                <w:rFonts w:eastAsia="Times New Roman"/>
                <w:i/>
                <w:iCs/>
                <w:color w:val="000000"/>
                <w:szCs w:val="24"/>
              </w:rPr>
              <w:br/>
            </w:r>
            <w:r w:rsidRPr="0008231B">
              <w:rPr>
                <w:rFonts w:eastAsia="Times New Roman"/>
                <w:b/>
                <w:bCs/>
                <w:color w:val="000000"/>
                <w:szCs w:val="24"/>
              </w:rPr>
              <w:t>XÁC NHẬN CỦA CƠ QUAN QUẢN LÝ CẤP TRÊN (nếu có)*</w:t>
            </w:r>
            <w:r w:rsidRPr="0008231B">
              <w:rPr>
                <w:rFonts w:eastAsia="Times New Roman"/>
                <w:b/>
                <w:bCs/>
                <w:color w:val="000000"/>
                <w:szCs w:val="24"/>
              </w:rPr>
              <w:br/>
            </w:r>
            <w:r w:rsidRPr="0008231B">
              <w:rPr>
                <w:rFonts w:eastAsia="Times New Roman"/>
                <w:color w:val="000000"/>
                <w:szCs w:val="24"/>
              </w:rPr>
              <w:t>(</w:t>
            </w:r>
            <w:r w:rsidRPr="0008231B">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4C1E753B" w14:textId="77777777" w:rsidR="0008231B" w:rsidRPr="0008231B" w:rsidRDefault="0008231B" w:rsidP="0008231B">
            <w:pPr>
              <w:spacing w:before="120" w:after="120" w:line="234" w:lineRule="atLeast"/>
              <w:jc w:val="center"/>
              <w:rPr>
                <w:rFonts w:eastAsia="Times New Roman"/>
                <w:color w:val="000000"/>
                <w:szCs w:val="24"/>
              </w:rPr>
            </w:pPr>
            <w:r w:rsidRPr="0008231B">
              <w:rPr>
                <w:rFonts w:eastAsia="Times New Roman"/>
                <w:i/>
                <w:iCs/>
                <w:color w:val="000000"/>
                <w:szCs w:val="24"/>
              </w:rPr>
              <w:t>………, ngày …… tháng ……năm ………</w:t>
            </w:r>
            <w:r w:rsidRPr="0008231B">
              <w:rPr>
                <w:rFonts w:eastAsia="Times New Roman"/>
                <w:i/>
                <w:iCs/>
                <w:color w:val="000000"/>
                <w:szCs w:val="24"/>
              </w:rPr>
              <w:br/>
            </w:r>
            <w:r w:rsidRPr="0008231B">
              <w:rPr>
                <w:rFonts w:eastAsia="Times New Roman"/>
                <w:b/>
                <w:bCs/>
                <w:color w:val="000000"/>
                <w:szCs w:val="24"/>
              </w:rPr>
              <w:t> THỦ TRƯỞNG CƠ QUAN, TỔ CHỨC, ĐƠN VỊ</w:t>
            </w:r>
            <w:r w:rsidRPr="0008231B">
              <w:rPr>
                <w:rFonts w:eastAsia="Times New Roman"/>
                <w:b/>
                <w:bCs/>
                <w:color w:val="000000"/>
                <w:szCs w:val="24"/>
              </w:rPr>
              <w:br/>
            </w:r>
            <w:r w:rsidRPr="0008231B">
              <w:rPr>
                <w:rFonts w:eastAsia="Times New Roman"/>
                <w:color w:val="000000"/>
                <w:szCs w:val="24"/>
              </w:rPr>
              <w:t>(</w:t>
            </w:r>
            <w:r w:rsidRPr="0008231B">
              <w:rPr>
                <w:rFonts w:eastAsia="Times New Roman"/>
                <w:i/>
                <w:iCs/>
                <w:color w:val="000000"/>
                <w:szCs w:val="24"/>
              </w:rPr>
              <w:t>Ký, họ tên và đóng dấu)</w:t>
            </w:r>
          </w:p>
        </w:tc>
      </w:tr>
    </w:tbl>
    <w:p w14:paraId="3894760E"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color w:val="000000"/>
          <w:szCs w:val="24"/>
        </w:rPr>
        <w:t>__________________</w:t>
      </w:r>
    </w:p>
    <w:p w14:paraId="3281CC35"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b/>
          <w:bCs/>
          <w:color w:val="000000"/>
          <w:szCs w:val="24"/>
        </w:rPr>
        <w:t>Ghi chú:</w:t>
      </w:r>
    </w:p>
    <w:p w14:paraId="3883CDEB"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color w:val="000000"/>
          <w:szCs w:val="24"/>
        </w:rPr>
        <w:t>(*) Đối với tài sản cố định khác (ngoài đất, nhà, xe ô tô) có nguyên giá dưới 500 triệu đồng/01 đơn vị tài sản mà cơ quan, tổ chức, đơn vị được phân cấp trực tiếp nhập dữ liệu thì không phải lấy xác nhận của cơ quan quản lý cấp trên.</w:t>
      </w:r>
    </w:p>
    <w:p w14:paraId="337F80D8"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color w:val="000000"/>
          <w:szCs w:val="24"/>
        </w:rPr>
        <w:lastRenderedPageBreak/>
        <w:t>- Cột 1: Ghi tên thường gọi của tài sản đã kê khai để phân biệt các tài sản cùng loại (Ví dụ: Nhà A, Xe truyền trình lưu động (ghi rõ nhãn hiệu và Biển kiểm soát), máy nội soi số 1, …..)</w:t>
      </w:r>
    </w:p>
    <w:p w14:paraId="3D7EBB75"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color w:val="000000"/>
          <w:szCs w:val="24"/>
        </w:rPr>
        <w:t>- Cột 2: Nêu rõ hình thức khai thác tài sản (cho thuê, kinh doanh, liên doanh liên kết, hình thức khai thác khác).</w:t>
      </w:r>
    </w:p>
    <w:p w14:paraId="41EA3AF1"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color w:val="000000"/>
          <w:szCs w:val="24"/>
        </w:rPr>
        <w:t>- Cột 3: Ghi rõ số Hợp đồng, ngày/tháng/năm ký Hợp đồng.</w:t>
      </w:r>
    </w:p>
    <w:p w14:paraId="51E3F54F"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color w:val="000000"/>
          <w:szCs w:val="24"/>
        </w:rPr>
        <w:t>- Cột 4: Ghi rõ thời hạn khai thác tài sản theo Hợp đồng (đối với trường hợp cho thuê, liên doanh liên kết, khai thác theo hình thức khác), theo Đề án được duyệt (đối với trường hợp kinh doanh): Từ ngày/tháng/năm đến ngày/tháng/năm.</w:t>
      </w:r>
    </w:p>
    <w:p w14:paraId="3146B5A9"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color w:val="000000"/>
          <w:szCs w:val="24"/>
        </w:rPr>
        <w:t>- Cột 6, 7: Ghi rõ số tiền thu được và thời gian khai thác tài sản trong năm báo cáo.</w:t>
      </w:r>
    </w:p>
    <w:p w14:paraId="00B3E5B2" w14:textId="77777777" w:rsidR="0008231B" w:rsidRPr="0008231B" w:rsidRDefault="0008231B" w:rsidP="0008231B">
      <w:pPr>
        <w:shd w:val="clear" w:color="auto" w:fill="FFFFFF"/>
        <w:spacing w:before="120" w:after="120" w:line="234" w:lineRule="atLeast"/>
        <w:rPr>
          <w:rFonts w:eastAsia="Times New Roman"/>
          <w:color w:val="000000"/>
          <w:szCs w:val="24"/>
        </w:rPr>
      </w:pPr>
      <w:r w:rsidRPr="0008231B">
        <w:rPr>
          <w:rFonts w:eastAsia="Times New Roman"/>
          <w:color w:val="000000"/>
          <w:szCs w:val="24"/>
        </w:rPr>
        <w:t>- Trường hợp không tách biệt được số tiền thu được từ khai thác đối với từng tài sản thì cơ quan, tổ chức, đơn vị xác định số tiền thu được từ khai thác đối với mỗi tài sản tương ứng với tỷ lệ nguyên giá của tài sản đó trên tổng nguyên giá của các tài sản được sử dụng vào khai thác.</w:t>
      </w:r>
    </w:p>
    <w:p w14:paraId="107F9437" w14:textId="77777777" w:rsidR="00DE7F2D" w:rsidRPr="0008231B" w:rsidRDefault="00DE7F2D" w:rsidP="0008231B">
      <w:pPr>
        <w:rPr>
          <w:szCs w:val="24"/>
        </w:rPr>
      </w:pPr>
    </w:p>
    <w:p w14:paraId="0965BE74" w14:textId="77777777" w:rsidR="0008231B" w:rsidRPr="0008231B" w:rsidRDefault="0008231B" w:rsidP="0008231B">
      <w:pPr>
        <w:rPr>
          <w:szCs w:val="24"/>
        </w:rPr>
      </w:pPr>
    </w:p>
    <w:p w14:paraId="1F481729" w14:textId="77777777" w:rsidR="0008231B" w:rsidRPr="0008231B" w:rsidRDefault="0008231B" w:rsidP="0008231B">
      <w:pPr>
        <w:rPr>
          <w:szCs w:val="24"/>
        </w:rPr>
      </w:pPr>
    </w:p>
    <w:p w14:paraId="2BAD45C4" w14:textId="77777777" w:rsidR="0008231B" w:rsidRPr="0008231B" w:rsidRDefault="0008231B" w:rsidP="0008231B">
      <w:pPr>
        <w:rPr>
          <w:szCs w:val="24"/>
        </w:rPr>
      </w:pPr>
      <w:r w:rsidRPr="0008231B">
        <w:rPr>
          <w:b/>
          <w:szCs w:val="24"/>
        </w:rPr>
        <w:t>Nguồn</w:t>
      </w:r>
      <w:r w:rsidRPr="0008231B">
        <w:rPr>
          <w:szCs w:val="24"/>
        </w:rPr>
        <w:t>: Thông tư 48/2023/TT-BTC</w:t>
      </w:r>
    </w:p>
    <w:sectPr w:rsidR="0008231B" w:rsidRPr="0008231B"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F10B8" w14:textId="77777777" w:rsidR="005F7505" w:rsidRDefault="005F7505">
      <w:pPr>
        <w:spacing w:after="0" w:line="240" w:lineRule="auto"/>
      </w:pPr>
      <w:r>
        <w:separator/>
      </w:r>
    </w:p>
  </w:endnote>
  <w:endnote w:type="continuationSeparator" w:id="0">
    <w:p w14:paraId="2667822F" w14:textId="77777777" w:rsidR="005F7505" w:rsidRDefault="005F7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74426" w14:textId="77777777" w:rsidR="005F7505" w:rsidRDefault="005F7505">
      <w:pPr>
        <w:spacing w:after="0" w:line="240" w:lineRule="auto"/>
      </w:pPr>
      <w:r>
        <w:separator/>
      </w:r>
    </w:p>
  </w:footnote>
  <w:footnote w:type="continuationSeparator" w:id="0">
    <w:p w14:paraId="4AEEA258" w14:textId="77777777" w:rsidR="005F7505" w:rsidRDefault="005F75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231B"/>
    <w:rsid w:val="00086C22"/>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5A3B53"/>
    <w:rsid w:val="005D40E6"/>
    <w:rsid w:val="005E4A6A"/>
    <w:rsid w:val="005F7505"/>
    <w:rsid w:val="006020E0"/>
    <w:rsid w:val="006141EA"/>
    <w:rsid w:val="00615F7E"/>
    <w:rsid w:val="006210F5"/>
    <w:rsid w:val="006266CF"/>
    <w:rsid w:val="006415AA"/>
    <w:rsid w:val="006537F3"/>
    <w:rsid w:val="00666681"/>
    <w:rsid w:val="00673A16"/>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C5347"/>
    <w:rsid w:val="009D5499"/>
    <w:rsid w:val="00A00FA1"/>
    <w:rsid w:val="00A01933"/>
    <w:rsid w:val="00A15537"/>
    <w:rsid w:val="00A26360"/>
    <w:rsid w:val="00A477F5"/>
    <w:rsid w:val="00A5198B"/>
    <w:rsid w:val="00A64670"/>
    <w:rsid w:val="00A76883"/>
    <w:rsid w:val="00A87397"/>
    <w:rsid w:val="00A9619E"/>
    <w:rsid w:val="00AA339C"/>
    <w:rsid w:val="00AA7111"/>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62DD4"/>
    <w:rsid w:val="00C913D2"/>
    <w:rsid w:val="00CA5E7B"/>
    <w:rsid w:val="00CA789F"/>
    <w:rsid w:val="00CE46A4"/>
    <w:rsid w:val="00CF7EF3"/>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5F4CF"/>
  <w15:chartTrackingRefBased/>
  <w15:docId w15:val="{EFE2BD3D-18E1-4AF6-8CDA-E9D29BEB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1812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2026-05-20T20:29:00Z</dcterms:created>
  <dcterms:modified xsi:type="dcterms:W3CDTF">2026-05-20T20:29:00Z</dcterms:modified>
</cp:coreProperties>
</file>