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7B14" w14:textId="77777777" w:rsidR="00B863F1" w:rsidRPr="00B863F1" w:rsidRDefault="00B863F1" w:rsidP="00B863F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863F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08</w:t>
      </w:r>
    </w:p>
    <w:p w14:paraId="25DC8170" w14:textId="77777777" w:rsidR="00B863F1" w:rsidRPr="00B863F1" w:rsidRDefault="00B863F1" w:rsidP="00B863F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863F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TÌNH HÌNH ĐẦU TƯ</w:t>
      </w:r>
    </w:p>
    <w:p w14:paraId="175E70FE" w14:textId="77777777" w:rsidR="00B863F1" w:rsidRPr="00B863F1" w:rsidRDefault="00B863F1" w:rsidP="00B863F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863F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Tên tổ chức tương hỗ cung cấp bảo hiểm vi mô</w:t>
      </w:r>
    </w:p>
    <w:p w14:paraId="1D2188CE" w14:textId="77777777" w:rsidR="00B863F1" w:rsidRPr="00B863F1" w:rsidRDefault="00B863F1" w:rsidP="00B863F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863F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Báo cáo Quý/Năm:</w:t>
      </w:r>
    </w:p>
    <w:p w14:paraId="2A8A1A15" w14:textId="77777777" w:rsidR="00B863F1" w:rsidRPr="00B863F1" w:rsidRDefault="00B863F1" w:rsidP="00B863F1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863F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vị: Triệu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8"/>
        <w:gridCol w:w="485"/>
        <w:gridCol w:w="927"/>
        <w:gridCol w:w="970"/>
        <w:gridCol w:w="1585"/>
        <w:gridCol w:w="970"/>
        <w:gridCol w:w="486"/>
        <w:gridCol w:w="1069"/>
      </w:tblGrid>
      <w:tr w:rsidR="00B863F1" w:rsidRPr="00B863F1" w14:paraId="74C56276" w14:textId="77777777" w:rsidTr="00B863F1">
        <w:trPr>
          <w:tblCellSpacing w:w="0" w:type="dxa"/>
        </w:trPr>
        <w:tc>
          <w:tcPr>
            <w:tcW w:w="1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769E7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Danh mục đầu tư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468755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trị tài sản đầu kỳ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27522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Lãi suất bình quân (coupon)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48E77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nhuận đầu tư phát sinh trong kỳ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AA4178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phòng gi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giá đầu tư phát sinh trong kỳ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9E9B6C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Thay đổi đầu tư khác phát sinh trong kỳ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D3768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trị tài s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cuối k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ỳ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035AF6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phòng gi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giá đầu tư lũy kế cuối k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ỳ</w:t>
            </w:r>
          </w:p>
        </w:tc>
      </w:tr>
      <w:tr w:rsidR="00B863F1" w:rsidRPr="00B863F1" w14:paraId="7601B2A8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5F3390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I. Đầu tư v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thành lập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4A0E5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147F6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67CEC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73C17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D2D08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965EC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DBCD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6137FD0D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FC63A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tiền t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các ngân hàng thương mại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D467D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9FF1C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C31BF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DD31E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D0F3C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256A0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6203C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56DB37C5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F3BD0E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gửi dưới 03 tháng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A89A0E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2AC80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79BB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2C9A2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22EDF7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0FD2C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50E8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237BD6CD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F75B88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trên 03 tháng và dưới 01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7F378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184E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D3F2A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1942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CF2E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AE9EB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0BD1C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1D5DF19D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EC3496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&gt; 01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AA4E9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95A02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2D622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AC97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B0672F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73631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AD749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1B5A6F65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0ACF14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Trái phiếu Chính phủ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B71134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BB0B0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561DA4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BDDE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D42D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39C3A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13316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5F52A614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703F28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II. Đầu tư quỹ dự trữ bắt buộc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33D25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19059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F804E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E0578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8B82F4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2BB67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03B56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487F7127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A2490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Gửi tiền tại các ngân hàng thương mại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194CE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A71FC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7B7BB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46A57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470C6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4293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9DA2E7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646A1B99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24BAF6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gửi dưới 03 tháng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25486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56A95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AB9BB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809F6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024E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44C71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96FCB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1163DFAB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B1A6FB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trên 03 tháng và dưới 01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FC254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AECD8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EC88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2F7D6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B4950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85AE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75204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2067B299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886C7A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gửi &gt; 01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B6577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474814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A4EFDE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3183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15373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F44A7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A93E0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03D7B87C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3B503A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Trái phiếu Chính phủ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1A73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8191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E808E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A9AB7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45E6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45A12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434C6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3197E1AE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CD1A3C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III. Đầu tư v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nhàn rỗi từ d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ự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phòng ngh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iệ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v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41137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5454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FF3D30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DB1B1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AB84E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17085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A874D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61C40D7B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B9AE2C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tiền tại các ngân hàng thương m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5B9F4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FA6A1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C3F10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1A39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EE4EE5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57C0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834A3E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6138D973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6032C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gửi dưới 03 tháng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4808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2C6AE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BCD7A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AAF937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278614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4F719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C5ED9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5B72EF72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FB0CEF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trên 03 tháng và dưới 01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2C05D7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E8DAD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20BD8D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4BAB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AFB6E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9C90B7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688996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661BFDA0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8CBD8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 khoản tiền gửi &gt; 01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0F8BB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A300E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66E8D2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FEBBFF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7EFB4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7AC43C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C70BC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863F1" w:rsidRPr="00B863F1" w14:paraId="75845B92" w14:textId="77777777" w:rsidTr="00B863F1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DDDAA2" w14:textId="77777777" w:rsidR="00B863F1" w:rsidRPr="00B863F1" w:rsidRDefault="00B863F1" w:rsidP="00B863F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Tr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phiếu Ch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í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 ph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ủ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196E31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51283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C3F4B8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901B7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7AC89F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6F6989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30644A" w14:textId="77777777" w:rsidR="00B863F1" w:rsidRPr="00B863F1" w:rsidRDefault="00B863F1" w:rsidP="00B863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1B9F76F" w14:textId="77777777" w:rsidR="00B863F1" w:rsidRPr="00B863F1" w:rsidRDefault="00B863F1" w:rsidP="00B863F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863F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Chúng tôi xin đảm bảo những thông tin trên là đúng sự thực.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863F1" w:rsidRPr="00B863F1" w14:paraId="6880BA09" w14:textId="77777777" w:rsidTr="00B863F1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63FDC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BIỂU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rõ họ tên)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C8901" w14:textId="77777777" w:rsidR="00B863F1" w:rsidRPr="00B863F1" w:rsidRDefault="00B863F1" w:rsidP="00B863F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Địa điểm, ngày 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B863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B863F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  <w:r w:rsidRPr="00B863F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</w:p>
        </w:tc>
      </w:tr>
    </w:tbl>
    <w:p w14:paraId="2D6DE0D5" w14:textId="77777777" w:rsidR="00865110" w:rsidRPr="00B863F1" w:rsidRDefault="00865110" w:rsidP="00B863F1">
      <w:pPr>
        <w:rPr>
          <w:rFonts w:ascii="Times New Roman" w:hAnsi="Times New Roman"/>
          <w:sz w:val="24"/>
          <w:szCs w:val="24"/>
        </w:rPr>
      </w:pPr>
    </w:p>
    <w:p w14:paraId="6B5724FE" w14:textId="77777777" w:rsidR="00B863F1" w:rsidRPr="00B863F1" w:rsidRDefault="00B863F1" w:rsidP="00B863F1">
      <w:pPr>
        <w:rPr>
          <w:rFonts w:ascii="Times New Roman" w:hAnsi="Times New Roman"/>
          <w:sz w:val="24"/>
          <w:szCs w:val="24"/>
        </w:rPr>
      </w:pPr>
    </w:p>
    <w:p w14:paraId="09330768" w14:textId="77777777" w:rsidR="00B863F1" w:rsidRPr="00B863F1" w:rsidRDefault="00B863F1" w:rsidP="00B863F1">
      <w:pPr>
        <w:rPr>
          <w:rFonts w:ascii="Times New Roman" w:hAnsi="Times New Roman"/>
          <w:sz w:val="24"/>
          <w:szCs w:val="24"/>
        </w:rPr>
      </w:pPr>
      <w:r w:rsidRPr="00B863F1">
        <w:rPr>
          <w:rFonts w:ascii="Times New Roman" w:hAnsi="Times New Roman"/>
          <w:b/>
          <w:sz w:val="24"/>
          <w:szCs w:val="24"/>
        </w:rPr>
        <w:t>Nguồn</w:t>
      </w:r>
      <w:r w:rsidRPr="00B863F1">
        <w:rPr>
          <w:rFonts w:ascii="Times New Roman" w:hAnsi="Times New Roman"/>
          <w:sz w:val="24"/>
          <w:szCs w:val="24"/>
        </w:rPr>
        <w:t>: Nghị định 21/2023/NĐ-CP</w:t>
      </w:r>
    </w:p>
    <w:sectPr w:rsidR="00B863F1" w:rsidRPr="00B863F1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6DB1" w14:textId="77777777" w:rsidR="00C33501" w:rsidRDefault="00C33501">
      <w:pPr>
        <w:spacing w:after="0" w:line="240" w:lineRule="auto"/>
      </w:pPr>
      <w:r>
        <w:separator/>
      </w:r>
    </w:p>
  </w:endnote>
  <w:endnote w:type="continuationSeparator" w:id="0">
    <w:p w14:paraId="7618A05E" w14:textId="77777777" w:rsidR="00C33501" w:rsidRDefault="00C33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0FC0" w14:textId="77777777" w:rsidR="00C33501" w:rsidRDefault="00C33501">
      <w:pPr>
        <w:spacing w:after="0" w:line="240" w:lineRule="auto"/>
      </w:pPr>
      <w:r>
        <w:separator/>
      </w:r>
    </w:p>
  </w:footnote>
  <w:footnote w:type="continuationSeparator" w:id="0">
    <w:p w14:paraId="1A70A88F" w14:textId="77777777" w:rsidR="00C33501" w:rsidRDefault="00C335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6399"/>
    <w:rsid w:val="00081F09"/>
    <w:rsid w:val="000C22A4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B4CCF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C3971"/>
    <w:rsid w:val="005D12C3"/>
    <w:rsid w:val="0061783D"/>
    <w:rsid w:val="00683EB9"/>
    <w:rsid w:val="0069321F"/>
    <w:rsid w:val="006A3EA6"/>
    <w:rsid w:val="00711E84"/>
    <w:rsid w:val="00735B12"/>
    <w:rsid w:val="007E5031"/>
    <w:rsid w:val="00807B7C"/>
    <w:rsid w:val="0081467D"/>
    <w:rsid w:val="008255B5"/>
    <w:rsid w:val="008452CE"/>
    <w:rsid w:val="00852068"/>
    <w:rsid w:val="008576EC"/>
    <w:rsid w:val="00865110"/>
    <w:rsid w:val="0088322A"/>
    <w:rsid w:val="008A22D9"/>
    <w:rsid w:val="008A7D07"/>
    <w:rsid w:val="008C4BF5"/>
    <w:rsid w:val="008F19C0"/>
    <w:rsid w:val="009139C1"/>
    <w:rsid w:val="009338AC"/>
    <w:rsid w:val="00944D37"/>
    <w:rsid w:val="00991F5B"/>
    <w:rsid w:val="009E4F4F"/>
    <w:rsid w:val="009F6554"/>
    <w:rsid w:val="00A528AE"/>
    <w:rsid w:val="00A56BF2"/>
    <w:rsid w:val="00A61425"/>
    <w:rsid w:val="00A758CA"/>
    <w:rsid w:val="00B10478"/>
    <w:rsid w:val="00B375AB"/>
    <w:rsid w:val="00B863F1"/>
    <w:rsid w:val="00BE0468"/>
    <w:rsid w:val="00BF507C"/>
    <w:rsid w:val="00BF5E2D"/>
    <w:rsid w:val="00C13ED9"/>
    <w:rsid w:val="00C16B3A"/>
    <w:rsid w:val="00C33501"/>
    <w:rsid w:val="00C34C8B"/>
    <w:rsid w:val="00C729DF"/>
    <w:rsid w:val="00C755D6"/>
    <w:rsid w:val="00CE0F24"/>
    <w:rsid w:val="00D16CDE"/>
    <w:rsid w:val="00D2393B"/>
    <w:rsid w:val="00D250F8"/>
    <w:rsid w:val="00DE1E4D"/>
    <w:rsid w:val="00DF14A9"/>
    <w:rsid w:val="00E01CBC"/>
    <w:rsid w:val="00E625AF"/>
    <w:rsid w:val="00EC3528"/>
    <w:rsid w:val="00ED32CE"/>
    <w:rsid w:val="00EF1DF1"/>
    <w:rsid w:val="00F0289C"/>
    <w:rsid w:val="00F30F79"/>
    <w:rsid w:val="00F7721C"/>
    <w:rsid w:val="00F83078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B14B2"/>
  <w15:chartTrackingRefBased/>
  <w15:docId w15:val="{4F1ACC24-9E93-402E-9440-AE712B6D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