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87192" w14:textId="77777777" w:rsidR="00C324C7" w:rsidRPr="00D82473" w:rsidRDefault="00C324C7" w:rsidP="00C324C7">
      <w:pPr>
        <w:tabs>
          <w:tab w:val="right" w:leader="dot" w:pos="9356"/>
        </w:tabs>
        <w:autoSpaceDE w:val="0"/>
        <w:autoSpaceDN w:val="0"/>
        <w:adjustRightInd w:val="0"/>
        <w:rPr>
          <w:b/>
          <w:bCs/>
          <w:sz w:val="24"/>
          <w:szCs w:val="24"/>
          <w:lang w:val="nl-NL"/>
        </w:rPr>
      </w:pPr>
      <w:r w:rsidRPr="00D82473">
        <w:rPr>
          <w:b/>
          <w:bCs/>
          <w:lang w:val="nl-NL"/>
        </w:rPr>
        <w:t>Mẫu số 24/BC-KNQ/GSQL</w:t>
      </w:r>
    </w:p>
    <w:p w14:paraId="24B9A424" w14:textId="77777777" w:rsidR="00C324C7" w:rsidRPr="00D82473" w:rsidRDefault="00C324C7" w:rsidP="00C324C7">
      <w:pPr>
        <w:tabs>
          <w:tab w:val="right" w:leader="dot" w:pos="9356"/>
        </w:tabs>
        <w:autoSpaceDE w:val="0"/>
        <w:autoSpaceDN w:val="0"/>
        <w:adjustRightInd w:val="0"/>
        <w:rPr>
          <w:b/>
          <w:bCs/>
          <w:sz w:val="24"/>
          <w:szCs w:val="24"/>
          <w:lang w:val="nl-NL"/>
        </w:rPr>
      </w:pPr>
    </w:p>
    <w:p w14:paraId="00DAB21B" w14:textId="77777777" w:rsidR="00C324C7" w:rsidRPr="00D82473" w:rsidRDefault="00C324C7" w:rsidP="00C324C7">
      <w:pPr>
        <w:tabs>
          <w:tab w:val="right" w:leader="dot" w:pos="9356"/>
        </w:tabs>
        <w:autoSpaceDE w:val="0"/>
        <w:autoSpaceDN w:val="0"/>
        <w:adjustRightInd w:val="0"/>
        <w:rPr>
          <w:b/>
          <w:bCs/>
          <w:i/>
          <w:iCs/>
          <w:lang w:val="nl-NL"/>
        </w:rPr>
      </w:pPr>
      <w:r w:rsidRPr="00D82473">
        <w:rPr>
          <w:b/>
          <w:bCs/>
          <w:sz w:val="24"/>
          <w:szCs w:val="24"/>
          <w:lang w:val="nl-NL"/>
        </w:rPr>
        <w:t>TÊN KHO NGOẠI QUAN</w:t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  <w:r w:rsidRPr="00D82473">
        <w:rPr>
          <w:b/>
          <w:bCs/>
          <w:sz w:val="24"/>
          <w:szCs w:val="24"/>
          <w:lang w:val="nl-NL"/>
        </w:rPr>
        <w:tab/>
      </w:r>
    </w:p>
    <w:p w14:paraId="60EF5730" w14:textId="77777777" w:rsidR="00C324C7" w:rsidRPr="00D82473" w:rsidRDefault="00C324C7" w:rsidP="00C324C7">
      <w:pPr>
        <w:tabs>
          <w:tab w:val="right" w:leader="dot" w:pos="9356"/>
        </w:tabs>
        <w:autoSpaceDE w:val="0"/>
        <w:autoSpaceDN w:val="0"/>
        <w:adjustRightInd w:val="0"/>
        <w:jc w:val="center"/>
        <w:rPr>
          <w:b/>
          <w:bCs/>
          <w:sz w:val="26"/>
          <w:szCs w:val="26"/>
          <w:lang w:val="nl-NL"/>
        </w:rPr>
      </w:pPr>
    </w:p>
    <w:p w14:paraId="58F0B66C" w14:textId="77777777" w:rsidR="00C324C7" w:rsidRPr="00D82473" w:rsidRDefault="00C324C7" w:rsidP="00C324C7">
      <w:pPr>
        <w:tabs>
          <w:tab w:val="right" w:leader="dot" w:pos="9356"/>
        </w:tabs>
        <w:autoSpaceDE w:val="0"/>
        <w:autoSpaceDN w:val="0"/>
        <w:adjustRightInd w:val="0"/>
        <w:jc w:val="center"/>
        <w:rPr>
          <w:b/>
          <w:bCs/>
          <w:sz w:val="26"/>
          <w:szCs w:val="26"/>
          <w:lang w:val="nl-NL"/>
        </w:rPr>
      </w:pPr>
      <w:r w:rsidRPr="00D82473">
        <w:rPr>
          <w:b/>
          <w:bCs/>
          <w:sz w:val="26"/>
          <w:szCs w:val="26"/>
          <w:lang w:val="nl-NL"/>
        </w:rPr>
        <w:t xml:space="preserve">BÁO CÁO </w:t>
      </w:r>
      <w:r>
        <w:rPr>
          <w:b/>
          <w:bCs/>
          <w:sz w:val="26"/>
          <w:szCs w:val="26"/>
          <w:lang w:val="vi-VN"/>
        </w:rPr>
        <w:t>TÌ</w:t>
      </w:r>
      <w:r w:rsidRPr="00D82473">
        <w:rPr>
          <w:b/>
          <w:bCs/>
          <w:sz w:val="26"/>
          <w:szCs w:val="26"/>
          <w:lang w:val="nl-NL"/>
        </w:rPr>
        <w:t xml:space="preserve">NH </w:t>
      </w:r>
      <w:r>
        <w:rPr>
          <w:b/>
          <w:bCs/>
          <w:sz w:val="26"/>
          <w:szCs w:val="26"/>
          <w:lang w:val="vi-VN"/>
        </w:rPr>
        <w:t>HÌ</w:t>
      </w:r>
      <w:r w:rsidRPr="00D82473">
        <w:rPr>
          <w:b/>
          <w:bCs/>
          <w:sz w:val="26"/>
          <w:szCs w:val="26"/>
          <w:lang w:val="nl-NL"/>
        </w:rPr>
        <w:t xml:space="preserve">NH </w:t>
      </w:r>
      <w:r>
        <w:rPr>
          <w:b/>
          <w:bCs/>
          <w:sz w:val="26"/>
          <w:szCs w:val="26"/>
          <w:lang w:val="vi-VN"/>
        </w:rPr>
        <w:t>HOẠ</w:t>
      </w:r>
      <w:r w:rsidRPr="00D82473">
        <w:rPr>
          <w:b/>
          <w:bCs/>
          <w:sz w:val="26"/>
          <w:szCs w:val="26"/>
          <w:lang w:val="nl-NL"/>
        </w:rPr>
        <w:t xml:space="preserve">T </w:t>
      </w:r>
      <w:r>
        <w:rPr>
          <w:b/>
          <w:bCs/>
          <w:sz w:val="26"/>
          <w:szCs w:val="26"/>
          <w:lang w:val="vi-VN"/>
        </w:rPr>
        <w:t>ĐỘ</w:t>
      </w:r>
      <w:r w:rsidRPr="00D82473">
        <w:rPr>
          <w:b/>
          <w:bCs/>
          <w:sz w:val="26"/>
          <w:szCs w:val="26"/>
          <w:lang w:val="nl-NL"/>
        </w:rPr>
        <w:t xml:space="preserve">NG </w:t>
      </w:r>
      <w:r>
        <w:rPr>
          <w:b/>
          <w:bCs/>
          <w:sz w:val="26"/>
          <w:szCs w:val="26"/>
          <w:lang w:val="vi-VN"/>
        </w:rPr>
        <w:t>CỦ</w:t>
      </w:r>
      <w:r w:rsidRPr="00D82473">
        <w:rPr>
          <w:b/>
          <w:bCs/>
          <w:sz w:val="26"/>
          <w:szCs w:val="26"/>
          <w:lang w:val="nl-NL"/>
        </w:rPr>
        <w:t xml:space="preserve">A KHO </w:t>
      </w:r>
      <w:r>
        <w:rPr>
          <w:b/>
          <w:bCs/>
          <w:sz w:val="26"/>
          <w:szCs w:val="26"/>
          <w:lang w:val="vi-VN"/>
        </w:rPr>
        <w:t>NGOẠ</w:t>
      </w:r>
      <w:r w:rsidRPr="00D82473">
        <w:rPr>
          <w:b/>
          <w:bCs/>
          <w:sz w:val="26"/>
          <w:szCs w:val="26"/>
          <w:lang w:val="nl-NL"/>
        </w:rPr>
        <w:t>I QUAN</w:t>
      </w:r>
    </w:p>
    <w:p w14:paraId="25934319" w14:textId="77777777" w:rsidR="00C324C7" w:rsidRDefault="00C324C7" w:rsidP="00C324C7">
      <w:pPr>
        <w:tabs>
          <w:tab w:val="right" w:leader="dot" w:pos="9356"/>
        </w:tabs>
        <w:autoSpaceDE w:val="0"/>
        <w:autoSpaceDN w:val="0"/>
        <w:adjustRightInd w:val="0"/>
        <w:jc w:val="center"/>
        <w:rPr>
          <w:sz w:val="26"/>
          <w:szCs w:val="26"/>
          <w:lang w:val="en"/>
        </w:rPr>
      </w:pPr>
      <w:proofErr w:type="spellStart"/>
      <w:r>
        <w:rPr>
          <w:sz w:val="26"/>
          <w:szCs w:val="26"/>
          <w:lang w:val="en"/>
        </w:rPr>
        <w:t>Kỳ</w:t>
      </w:r>
      <w:proofErr w:type="spellEnd"/>
      <w:r>
        <w:rPr>
          <w:sz w:val="26"/>
          <w:szCs w:val="26"/>
          <w:lang w:val="en"/>
        </w:rPr>
        <w:t xml:space="preserve"> </w:t>
      </w:r>
      <w:proofErr w:type="spellStart"/>
      <w:r>
        <w:rPr>
          <w:sz w:val="26"/>
          <w:szCs w:val="26"/>
          <w:lang w:val="en"/>
        </w:rPr>
        <w:t>báo</w:t>
      </w:r>
      <w:proofErr w:type="spellEnd"/>
      <w:r>
        <w:rPr>
          <w:sz w:val="26"/>
          <w:szCs w:val="26"/>
          <w:lang w:val="en"/>
        </w:rPr>
        <w:t xml:space="preserve"> </w:t>
      </w:r>
      <w:proofErr w:type="spellStart"/>
      <w:r>
        <w:rPr>
          <w:sz w:val="26"/>
          <w:szCs w:val="26"/>
          <w:lang w:val="en"/>
        </w:rPr>
        <w:t>cáo</w:t>
      </w:r>
      <w:proofErr w:type="spellEnd"/>
      <w:r>
        <w:rPr>
          <w:sz w:val="26"/>
          <w:szCs w:val="26"/>
          <w:lang w:val="en"/>
        </w:rPr>
        <w:t xml:space="preserve">: </w:t>
      </w:r>
      <w:proofErr w:type="spellStart"/>
      <w:r>
        <w:rPr>
          <w:sz w:val="26"/>
          <w:szCs w:val="26"/>
          <w:lang w:val="en"/>
        </w:rPr>
        <w:t>Quý</w:t>
      </w:r>
      <w:proofErr w:type="spellEnd"/>
      <w:r>
        <w:rPr>
          <w:sz w:val="26"/>
          <w:szCs w:val="26"/>
          <w:lang w:val="en"/>
        </w:rPr>
        <w:t>..../20..</w:t>
      </w:r>
    </w:p>
    <w:p w14:paraId="1D81E535" w14:textId="77777777" w:rsidR="00C324C7" w:rsidRDefault="00C324C7" w:rsidP="00C324C7">
      <w:pPr>
        <w:tabs>
          <w:tab w:val="right" w:leader="dot" w:pos="9356"/>
        </w:tabs>
        <w:autoSpaceDE w:val="0"/>
        <w:autoSpaceDN w:val="0"/>
        <w:adjustRightInd w:val="0"/>
        <w:ind w:left="1134"/>
        <w:jc w:val="center"/>
        <w:rPr>
          <w:b/>
          <w:bCs/>
          <w:sz w:val="26"/>
          <w:szCs w:val="26"/>
          <w:lang w:val="en"/>
        </w:rPr>
      </w:pP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0"/>
        <w:gridCol w:w="1532"/>
        <w:gridCol w:w="798"/>
        <w:gridCol w:w="942"/>
        <w:gridCol w:w="840"/>
        <w:gridCol w:w="2172"/>
        <w:gridCol w:w="1396"/>
        <w:gridCol w:w="1191"/>
        <w:gridCol w:w="871"/>
        <w:gridCol w:w="932"/>
        <w:gridCol w:w="1220"/>
        <w:gridCol w:w="1104"/>
      </w:tblGrid>
      <w:tr w:rsidR="00C324C7" w14:paraId="06FA4221" w14:textId="77777777" w:rsidTr="00C324C7">
        <w:tblPrEx>
          <w:tblCellMar>
            <w:top w:w="0" w:type="dxa"/>
            <w:bottom w:w="0" w:type="dxa"/>
          </w:tblCellMar>
        </w:tblPrEx>
        <w:tc>
          <w:tcPr>
            <w:tcW w:w="670" w:type="dxa"/>
            <w:vMerge w:val="restart"/>
            <w:shd w:val="clear" w:color="000000" w:fill="FFFFFF"/>
            <w:vAlign w:val="center"/>
          </w:tcPr>
          <w:p w14:paraId="1B42F4E7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532" w:type="dxa"/>
            <w:vMerge w:val="restart"/>
            <w:shd w:val="clear" w:color="000000" w:fill="FFFFFF"/>
            <w:vAlign w:val="center"/>
          </w:tcPr>
          <w:p w14:paraId="72BA02CE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hàng</w:t>
            </w:r>
            <w:proofErr w:type="spellEnd"/>
          </w:p>
        </w:tc>
        <w:tc>
          <w:tcPr>
            <w:tcW w:w="798" w:type="dxa"/>
            <w:vMerge w:val="restart"/>
            <w:shd w:val="clear" w:color="000000" w:fill="FFFFFF"/>
            <w:vAlign w:val="center"/>
          </w:tcPr>
          <w:p w14:paraId="650A7E36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Đơn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vị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tính</w:t>
            </w:r>
            <w:proofErr w:type="spellEnd"/>
          </w:p>
        </w:tc>
        <w:tc>
          <w:tcPr>
            <w:tcW w:w="942" w:type="dxa"/>
            <w:vMerge w:val="restart"/>
            <w:shd w:val="clear" w:color="000000" w:fill="FFFFFF"/>
            <w:vAlign w:val="center"/>
          </w:tcPr>
          <w:p w14:paraId="5E98D4AD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Tồn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đầu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kỳ</w:t>
            </w:r>
            <w:proofErr w:type="spellEnd"/>
          </w:p>
        </w:tc>
        <w:tc>
          <w:tcPr>
            <w:tcW w:w="4408" w:type="dxa"/>
            <w:gridSpan w:val="3"/>
            <w:shd w:val="clear" w:color="000000" w:fill="FFFFFF"/>
            <w:vAlign w:val="center"/>
          </w:tcPr>
          <w:p w14:paraId="2823E2BE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Nhập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kho</w:t>
            </w:r>
            <w:proofErr w:type="spellEnd"/>
          </w:p>
        </w:tc>
        <w:tc>
          <w:tcPr>
            <w:tcW w:w="2994" w:type="dxa"/>
            <w:gridSpan w:val="3"/>
            <w:shd w:val="clear" w:color="000000" w:fill="FFFFFF"/>
            <w:vAlign w:val="center"/>
          </w:tcPr>
          <w:p w14:paraId="03BE4A1A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Xuất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kho</w:t>
            </w:r>
            <w:proofErr w:type="spellEnd"/>
          </w:p>
        </w:tc>
        <w:tc>
          <w:tcPr>
            <w:tcW w:w="2324" w:type="dxa"/>
            <w:gridSpan w:val="2"/>
            <w:shd w:val="clear" w:color="000000" w:fill="FFFFFF"/>
            <w:vAlign w:val="center"/>
          </w:tcPr>
          <w:p w14:paraId="362D67F7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Tồn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kho</w:t>
            </w:r>
            <w:proofErr w:type="spellEnd"/>
          </w:p>
        </w:tc>
      </w:tr>
      <w:tr w:rsidR="00C324C7" w14:paraId="4A22AA3F" w14:textId="77777777" w:rsidTr="00C324C7">
        <w:tblPrEx>
          <w:tblCellMar>
            <w:top w:w="0" w:type="dxa"/>
            <w:bottom w:w="0" w:type="dxa"/>
          </w:tblCellMar>
        </w:tblPrEx>
        <w:tc>
          <w:tcPr>
            <w:tcW w:w="670" w:type="dxa"/>
            <w:vMerge/>
            <w:shd w:val="clear" w:color="000000" w:fill="FFFFFF"/>
            <w:vAlign w:val="center"/>
          </w:tcPr>
          <w:p w14:paraId="49C7A5D5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1532" w:type="dxa"/>
            <w:vMerge/>
            <w:shd w:val="clear" w:color="000000" w:fill="FFFFFF"/>
            <w:vAlign w:val="center"/>
          </w:tcPr>
          <w:p w14:paraId="0B31BEEA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798" w:type="dxa"/>
            <w:vMerge/>
            <w:shd w:val="clear" w:color="000000" w:fill="FFFFFF"/>
            <w:vAlign w:val="center"/>
          </w:tcPr>
          <w:p w14:paraId="0E75C504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942" w:type="dxa"/>
            <w:vMerge/>
            <w:shd w:val="clear" w:color="000000" w:fill="FFFFFF"/>
            <w:vAlign w:val="center"/>
          </w:tcPr>
          <w:p w14:paraId="5713F229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840" w:type="dxa"/>
            <w:shd w:val="clear" w:color="000000" w:fill="FFFFFF"/>
            <w:vAlign w:val="center"/>
          </w:tcPr>
          <w:p w14:paraId="333DE237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l</w:t>
            </w:r>
            <w:r>
              <w:rPr>
                <w:b/>
                <w:bCs/>
                <w:sz w:val="24"/>
                <w:szCs w:val="24"/>
                <w:lang w:val="vi-VN"/>
              </w:rPr>
              <w:t>ượng</w:t>
            </w:r>
          </w:p>
        </w:tc>
        <w:tc>
          <w:tcPr>
            <w:tcW w:w="2172" w:type="dxa"/>
            <w:shd w:val="clear" w:color="000000" w:fill="FFFFFF"/>
            <w:vAlign w:val="center"/>
          </w:tcPr>
          <w:p w14:paraId="681C3138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ngày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tờ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khai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xuất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khẩu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vận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đơn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hàng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nhập</w:t>
            </w:r>
            <w:proofErr w:type="spellEnd"/>
          </w:p>
        </w:tc>
        <w:tc>
          <w:tcPr>
            <w:tcW w:w="1396" w:type="dxa"/>
            <w:shd w:val="clear" w:color="000000" w:fill="FFFFFF"/>
            <w:vAlign w:val="center"/>
          </w:tcPr>
          <w:p w14:paraId="1C9917FF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 w:rsidRPr="00C324C7">
              <w:rPr>
                <w:b/>
                <w:bCs/>
                <w:color w:val="FF0000"/>
                <w:sz w:val="24"/>
                <w:szCs w:val="24"/>
                <w:lang w:val="en"/>
              </w:rPr>
              <w:t>Hải</w:t>
            </w:r>
            <w:proofErr w:type="spellEnd"/>
            <w:r w:rsidRPr="00C324C7">
              <w:rPr>
                <w:b/>
                <w:bCs/>
                <w:color w:val="FF0000"/>
                <w:sz w:val="24"/>
                <w:szCs w:val="24"/>
                <w:lang w:val="en"/>
              </w:rPr>
              <w:t xml:space="preserve"> </w:t>
            </w:r>
            <w:proofErr w:type="spellStart"/>
            <w:r w:rsidRPr="00C324C7">
              <w:rPr>
                <w:b/>
                <w:bCs/>
                <w:color w:val="FF0000"/>
                <w:sz w:val="24"/>
                <w:szCs w:val="24"/>
                <w:lang w:val="en"/>
              </w:rPr>
              <w:t>quan</w:t>
            </w:r>
            <w:proofErr w:type="spellEnd"/>
            <w:r w:rsidRPr="00C324C7">
              <w:rPr>
                <w:b/>
                <w:bCs/>
                <w:color w:val="FF0000"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đăng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ký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tờ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khai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hãng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tàu</w:t>
            </w:r>
            <w:proofErr w:type="spellEnd"/>
          </w:p>
        </w:tc>
        <w:tc>
          <w:tcPr>
            <w:tcW w:w="1191" w:type="dxa"/>
            <w:shd w:val="clear" w:color="000000" w:fill="FFFFFF"/>
            <w:vAlign w:val="center"/>
          </w:tcPr>
          <w:p w14:paraId="383A65A2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Ngày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xuất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kho</w:t>
            </w:r>
            <w:proofErr w:type="spellEnd"/>
          </w:p>
        </w:tc>
        <w:tc>
          <w:tcPr>
            <w:tcW w:w="871" w:type="dxa"/>
            <w:shd w:val="clear" w:color="000000" w:fill="FFFFFF"/>
            <w:vAlign w:val="center"/>
          </w:tcPr>
          <w:p w14:paraId="3359C315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ind w:left="-108" w:right="-108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l</w:t>
            </w:r>
            <w:r>
              <w:rPr>
                <w:b/>
                <w:bCs/>
                <w:sz w:val="24"/>
                <w:szCs w:val="24"/>
                <w:lang w:val="vi-VN"/>
              </w:rPr>
              <w:t>ượng</w:t>
            </w:r>
          </w:p>
        </w:tc>
        <w:tc>
          <w:tcPr>
            <w:tcW w:w="932" w:type="dxa"/>
            <w:shd w:val="clear" w:color="000000" w:fill="FFFFFF"/>
            <w:vAlign w:val="center"/>
          </w:tcPr>
          <w:p w14:paraId="159DBE32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ind w:left="-108" w:right="-108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Cửa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khẩu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xuất</w:t>
            </w:r>
            <w:proofErr w:type="spellEnd"/>
          </w:p>
        </w:tc>
        <w:tc>
          <w:tcPr>
            <w:tcW w:w="1220" w:type="dxa"/>
            <w:shd w:val="clear" w:color="000000" w:fill="FFFFFF"/>
            <w:vAlign w:val="center"/>
          </w:tcPr>
          <w:p w14:paraId="5F96352A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l</w:t>
            </w:r>
            <w:r>
              <w:rPr>
                <w:b/>
                <w:bCs/>
                <w:sz w:val="24"/>
                <w:szCs w:val="24"/>
                <w:lang w:val="vi-VN"/>
              </w:rPr>
              <w:t>ượng</w:t>
            </w:r>
          </w:p>
        </w:tc>
        <w:tc>
          <w:tcPr>
            <w:tcW w:w="1104" w:type="dxa"/>
            <w:shd w:val="clear" w:color="000000" w:fill="FFFFFF"/>
            <w:vAlign w:val="center"/>
          </w:tcPr>
          <w:p w14:paraId="20828485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ngày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tồn</w:t>
            </w:r>
            <w:proofErr w:type="spellEnd"/>
          </w:p>
        </w:tc>
      </w:tr>
      <w:tr w:rsidR="00C324C7" w14:paraId="082B5286" w14:textId="77777777" w:rsidTr="00C324C7">
        <w:tblPrEx>
          <w:tblCellMar>
            <w:top w:w="0" w:type="dxa"/>
            <w:bottom w:w="0" w:type="dxa"/>
          </w:tblCellMar>
        </w:tblPrEx>
        <w:tc>
          <w:tcPr>
            <w:tcW w:w="670" w:type="dxa"/>
            <w:shd w:val="clear" w:color="000000" w:fill="FFFFFF"/>
          </w:tcPr>
          <w:p w14:paraId="2EEA1B1D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 w:line="300" w:lineRule="atLeast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i/>
                <w:iCs/>
                <w:sz w:val="24"/>
                <w:szCs w:val="24"/>
                <w:lang w:val="en"/>
              </w:rPr>
              <w:t>(1)</w:t>
            </w:r>
          </w:p>
        </w:tc>
        <w:tc>
          <w:tcPr>
            <w:tcW w:w="1532" w:type="dxa"/>
            <w:shd w:val="clear" w:color="000000" w:fill="FFFFFF"/>
          </w:tcPr>
          <w:p w14:paraId="661EF469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i/>
                <w:iCs/>
                <w:sz w:val="24"/>
                <w:szCs w:val="24"/>
                <w:lang w:val="en"/>
              </w:rPr>
              <w:t>(2)</w:t>
            </w:r>
          </w:p>
        </w:tc>
        <w:tc>
          <w:tcPr>
            <w:tcW w:w="798" w:type="dxa"/>
            <w:shd w:val="clear" w:color="000000" w:fill="FFFFFF"/>
          </w:tcPr>
          <w:p w14:paraId="4C9347EB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i/>
                <w:iCs/>
                <w:sz w:val="24"/>
                <w:szCs w:val="24"/>
                <w:lang w:val="en"/>
              </w:rPr>
              <w:t>(3)</w:t>
            </w:r>
          </w:p>
        </w:tc>
        <w:tc>
          <w:tcPr>
            <w:tcW w:w="942" w:type="dxa"/>
            <w:shd w:val="clear" w:color="000000" w:fill="FFFFFF"/>
          </w:tcPr>
          <w:p w14:paraId="493AF22A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i/>
                <w:iCs/>
                <w:sz w:val="24"/>
                <w:szCs w:val="24"/>
                <w:lang w:val="en"/>
              </w:rPr>
              <w:t>(4)</w:t>
            </w:r>
          </w:p>
        </w:tc>
        <w:tc>
          <w:tcPr>
            <w:tcW w:w="840" w:type="dxa"/>
            <w:shd w:val="clear" w:color="000000" w:fill="FFFFFF"/>
          </w:tcPr>
          <w:p w14:paraId="75690F65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i/>
                <w:iCs/>
                <w:sz w:val="24"/>
                <w:szCs w:val="24"/>
                <w:lang w:val="en"/>
              </w:rPr>
              <w:t>(5)</w:t>
            </w:r>
          </w:p>
        </w:tc>
        <w:tc>
          <w:tcPr>
            <w:tcW w:w="2172" w:type="dxa"/>
            <w:shd w:val="clear" w:color="000000" w:fill="FFFFFF"/>
          </w:tcPr>
          <w:p w14:paraId="5A80833C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i/>
                <w:iCs/>
                <w:sz w:val="24"/>
                <w:szCs w:val="24"/>
                <w:lang w:val="en"/>
              </w:rPr>
              <w:t>(6)</w:t>
            </w:r>
          </w:p>
        </w:tc>
        <w:tc>
          <w:tcPr>
            <w:tcW w:w="1396" w:type="dxa"/>
            <w:shd w:val="clear" w:color="000000" w:fill="FFFFFF"/>
          </w:tcPr>
          <w:p w14:paraId="0F378438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i/>
                <w:iCs/>
                <w:sz w:val="24"/>
                <w:szCs w:val="24"/>
                <w:lang w:val="en"/>
              </w:rPr>
              <w:t>(7)</w:t>
            </w:r>
          </w:p>
        </w:tc>
        <w:tc>
          <w:tcPr>
            <w:tcW w:w="1191" w:type="dxa"/>
            <w:shd w:val="clear" w:color="000000" w:fill="FFFFFF"/>
          </w:tcPr>
          <w:p w14:paraId="5FD80FA4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i/>
                <w:iCs/>
                <w:sz w:val="24"/>
                <w:szCs w:val="24"/>
                <w:lang w:val="en"/>
              </w:rPr>
              <w:t>(8)</w:t>
            </w:r>
          </w:p>
        </w:tc>
        <w:tc>
          <w:tcPr>
            <w:tcW w:w="871" w:type="dxa"/>
            <w:shd w:val="clear" w:color="000000" w:fill="FFFFFF"/>
          </w:tcPr>
          <w:p w14:paraId="7EDCE25D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i/>
                <w:iCs/>
                <w:sz w:val="24"/>
                <w:szCs w:val="24"/>
                <w:lang w:val="en"/>
              </w:rPr>
              <w:t>(9)</w:t>
            </w:r>
          </w:p>
        </w:tc>
        <w:tc>
          <w:tcPr>
            <w:tcW w:w="932" w:type="dxa"/>
            <w:shd w:val="clear" w:color="000000" w:fill="FFFFFF"/>
          </w:tcPr>
          <w:p w14:paraId="7AE4F72D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i/>
                <w:iCs/>
                <w:sz w:val="24"/>
                <w:szCs w:val="24"/>
                <w:lang w:val="en"/>
              </w:rPr>
              <w:t>(10)</w:t>
            </w:r>
          </w:p>
        </w:tc>
        <w:tc>
          <w:tcPr>
            <w:tcW w:w="1220" w:type="dxa"/>
            <w:shd w:val="clear" w:color="000000" w:fill="FFFFFF"/>
          </w:tcPr>
          <w:p w14:paraId="3CEB810B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i/>
                <w:iCs/>
                <w:sz w:val="24"/>
                <w:szCs w:val="24"/>
                <w:lang w:val="en"/>
              </w:rPr>
              <w:t>(11)=(4)+(5)-(9)</w:t>
            </w:r>
          </w:p>
        </w:tc>
        <w:tc>
          <w:tcPr>
            <w:tcW w:w="1104" w:type="dxa"/>
            <w:shd w:val="clear" w:color="000000" w:fill="FFFFFF"/>
          </w:tcPr>
          <w:p w14:paraId="31C25B0A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i/>
                <w:iCs/>
                <w:sz w:val="24"/>
                <w:szCs w:val="24"/>
                <w:lang w:val="en"/>
              </w:rPr>
              <w:t>(12)</w:t>
            </w:r>
          </w:p>
        </w:tc>
      </w:tr>
      <w:tr w:rsidR="00C324C7" w14:paraId="59F750F4" w14:textId="77777777" w:rsidTr="00C324C7">
        <w:tblPrEx>
          <w:tblCellMar>
            <w:top w:w="0" w:type="dxa"/>
            <w:bottom w:w="0" w:type="dxa"/>
          </w:tblCellMar>
        </w:tblPrEx>
        <w:tc>
          <w:tcPr>
            <w:tcW w:w="670" w:type="dxa"/>
            <w:shd w:val="clear" w:color="000000" w:fill="FFFFFF"/>
          </w:tcPr>
          <w:p w14:paraId="01098187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 w:line="300" w:lineRule="atLeast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sz w:val="24"/>
                <w:szCs w:val="24"/>
                <w:lang w:val="en"/>
              </w:rPr>
              <w:t>1</w:t>
            </w:r>
          </w:p>
        </w:tc>
        <w:tc>
          <w:tcPr>
            <w:tcW w:w="1532" w:type="dxa"/>
            <w:shd w:val="clear" w:color="000000" w:fill="FFFFFF"/>
          </w:tcPr>
          <w:p w14:paraId="64BAB6E9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Mặt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hàng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1</w:t>
            </w:r>
          </w:p>
        </w:tc>
        <w:tc>
          <w:tcPr>
            <w:tcW w:w="798" w:type="dxa"/>
            <w:shd w:val="clear" w:color="000000" w:fill="FFFFFF"/>
          </w:tcPr>
          <w:p w14:paraId="6A08028D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m2</w:t>
            </w:r>
          </w:p>
        </w:tc>
        <w:tc>
          <w:tcPr>
            <w:tcW w:w="942" w:type="dxa"/>
            <w:shd w:val="clear" w:color="000000" w:fill="FFFFFF"/>
          </w:tcPr>
          <w:p w14:paraId="5056D4D5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100</w:t>
            </w:r>
          </w:p>
        </w:tc>
        <w:tc>
          <w:tcPr>
            <w:tcW w:w="840" w:type="dxa"/>
            <w:shd w:val="clear" w:color="000000" w:fill="FFFFFF"/>
          </w:tcPr>
          <w:p w14:paraId="2E2FC1A7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200</w:t>
            </w:r>
          </w:p>
        </w:tc>
        <w:tc>
          <w:tcPr>
            <w:tcW w:w="2172" w:type="dxa"/>
            <w:shd w:val="clear" w:color="000000" w:fill="FFFFFF"/>
          </w:tcPr>
          <w:p w14:paraId="7924E813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123456, 01/01/2017</w:t>
            </w:r>
          </w:p>
        </w:tc>
        <w:tc>
          <w:tcPr>
            <w:tcW w:w="1396" w:type="dxa"/>
            <w:shd w:val="clear" w:color="000000" w:fill="FFFFFF"/>
          </w:tcPr>
          <w:p w14:paraId="17E81AE3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03TG</w:t>
            </w:r>
          </w:p>
        </w:tc>
        <w:tc>
          <w:tcPr>
            <w:tcW w:w="1191" w:type="dxa"/>
            <w:shd w:val="clear" w:color="000000" w:fill="FFFFFF"/>
          </w:tcPr>
          <w:p w14:paraId="3E5C4537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30/6/2017</w:t>
            </w:r>
          </w:p>
        </w:tc>
        <w:tc>
          <w:tcPr>
            <w:tcW w:w="871" w:type="dxa"/>
            <w:shd w:val="clear" w:color="000000" w:fill="FFFFFF"/>
          </w:tcPr>
          <w:p w14:paraId="74D82525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150</w:t>
            </w:r>
          </w:p>
        </w:tc>
        <w:tc>
          <w:tcPr>
            <w:tcW w:w="932" w:type="dxa"/>
            <w:shd w:val="clear" w:color="000000" w:fill="FFFFFF"/>
          </w:tcPr>
          <w:p w14:paraId="2315F84D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15BB</w:t>
            </w:r>
          </w:p>
        </w:tc>
        <w:tc>
          <w:tcPr>
            <w:tcW w:w="1220" w:type="dxa"/>
            <w:shd w:val="clear" w:color="000000" w:fill="FFFFFF"/>
          </w:tcPr>
          <w:p w14:paraId="1CE35F31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150</w:t>
            </w:r>
          </w:p>
        </w:tc>
        <w:tc>
          <w:tcPr>
            <w:tcW w:w="1104" w:type="dxa"/>
            <w:shd w:val="clear" w:color="000000" w:fill="FFFFFF"/>
          </w:tcPr>
          <w:p w14:paraId="59C79DA3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184</w:t>
            </w:r>
          </w:p>
        </w:tc>
      </w:tr>
      <w:tr w:rsidR="00C324C7" w14:paraId="477E0FDF" w14:textId="77777777" w:rsidTr="00C324C7">
        <w:tblPrEx>
          <w:tblCellMar>
            <w:top w:w="0" w:type="dxa"/>
            <w:bottom w:w="0" w:type="dxa"/>
          </w:tblCellMar>
        </w:tblPrEx>
        <w:tc>
          <w:tcPr>
            <w:tcW w:w="670" w:type="dxa"/>
            <w:shd w:val="clear" w:color="000000" w:fill="FFFFFF"/>
          </w:tcPr>
          <w:p w14:paraId="7FE97934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 w:line="300" w:lineRule="atLeast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sz w:val="24"/>
                <w:szCs w:val="24"/>
                <w:lang w:val="en"/>
              </w:rPr>
              <w:t>2</w:t>
            </w:r>
          </w:p>
        </w:tc>
        <w:tc>
          <w:tcPr>
            <w:tcW w:w="1532" w:type="dxa"/>
            <w:shd w:val="clear" w:color="000000" w:fill="FFFFFF"/>
          </w:tcPr>
          <w:p w14:paraId="3ADBB48E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Mặt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"/>
              </w:rPr>
              <w:t>hàng</w:t>
            </w:r>
            <w:proofErr w:type="spellEnd"/>
            <w:r>
              <w:rPr>
                <w:b/>
                <w:bCs/>
                <w:sz w:val="24"/>
                <w:szCs w:val="24"/>
                <w:lang w:val="en"/>
              </w:rPr>
              <w:t xml:space="preserve"> 2</w:t>
            </w:r>
          </w:p>
        </w:tc>
        <w:tc>
          <w:tcPr>
            <w:tcW w:w="798" w:type="dxa"/>
            <w:shd w:val="clear" w:color="000000" w:fill="FFFFFF"/>
          </w:tcPr>
          <w:p w14:paraId="19AA7E62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Kg</w:t>
            </w:r>
          </w:p>
        </w:tc>
        <w:tc>
          <w:tcPr>
            <w:tcW w:w="942" w:type="dxa"/>
            <w:shd w:val="clear" w:color="000000" w:fill="FFFFFF"/>
          </w:tcPr>
          <w:p w14:paraId="3CBF446D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200</w:t>
            </w:r>
          </w:p>
        </w:tc>
        <w:tc>
          <w:tcPr>
            <w:tcW w:w="840" w:type="dxa"/>
            <w:shd w:val="clear" w:color="000000" w:fill="FFFFFF"/>
          </w:tcPr>
          <w:p w14:paraId="10B0E6BD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300</w:t>
            </w:r>
          </w:p>
        </w:tc>
        <w:tc>
          <w:tcPr>
            <w:tcW w:w="2172" w:type="dxa"/>
            <w:shd w:val="clear" w:color="000000" w:fill="FFFFFF"/>
          </w:tcPr>
          <w:p w14:paraId="6D908BAB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234567, 01/01/2017</w:t>
            </w:r>
          </w:p>
        </w:tc>
        <w:tc>
          <w:tcPr>
            <w:tcW w:w="1396" w:type="dxa"/>
            <w:shd w:val="clear" w:color="000000" w:fill="FFFFFF"/>
          </w:tcPr>
          <w:p w14:paraId="5D4B0300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03TG</w:t>
            </w:r>
          </w:p>
        </w:tc>
        <w:tc>
          <w:tcPr>
            <w:tcW w:w="1191" w:type="dxa"/>
            <w:shd w:val="clear" w:color="000000" w:fill="FFFFFF"/>
          </w:tcPr>
          <w:p w14:paraId="21BEF5C9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30/6/2017</w:t>
            </w:r>
          </w:p>
        </w:tc>
        <w:tc>
          <w:tcPr>
            <w:tcW w:w="871" w:type="dxa"/>
            <w:shd w:val="clear" w:color="000000" w:fill="FFFFFF"/>
          </w:tcPr>
          <w:p w14:paraId="35E7F13E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100</w:t>
            </w:r>
          </w:p>
        </w:tc>
        <w:tc>
          <w:tcPr>
            <w:tcW w:w="932" w:type="dxa"/>
            <w:shd w:val="clear" w:color="000000" w:fill="FFFFFF"/>
          </w:tcPr>
          <w:p w14:paraId="1E1EAD78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15BB</w:t>
            </w:r>
          </w:p>
        </w:tc>
        <w:tc>
          <w:tcPr>
            <w:tcW w:w="1220" w:type="dxa"/>
            <w:shd w:val="clear" w:color="000000" w:fill="FFFFFF"/>
          </w:tcPr>
          <w:p w14:paraId="19F1952F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400</w:t>
            </w:r>
          </w:p>
        </w:tc>
        <w:tc>
          <w:tcPr>
            <w:tcW w:w="1104" w:type="dxa"/>
            <w:shd w:val="clear" w:color="000000" w:fill="FFFFFF"/>
          </w:tcPr>
          <w:p w14:paraId="63F4F594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>184</w:t>
            </w:r>
          </w:p>
        </w:tc>
      </w:tr>
      <w:tr w:rsidR="00C324C7" w14:paraId="570B49BF" w14:textId="77777777" w:rsidTr="00C324C7">
        <w:tblPrEx>
          <w:tblCellMar>
            <w:top w:w="0" w:type="dxa"/>
            <w:bottom w:w="0" w:type="dxa"/>
          </w:tblCellMar>
        </w:tblPrEx>
        <w:tc>
          <w:tcPr>
            <w:tcW w:w="670" w:type="dxa"/>
            <w:shd w:val="clear" w:color="000000" w:fill="FFFFFF"/>
          </w:tcPr>
          <w:p w14:paraId="4A33C76F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 w:line="300" w:lineRule="atLeast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sz w:val="24"/>
                <w:szCs w:val="24"/>
                <w:lang w:val="en"/>
              </w:rPr>
              <w:t>3</w:t>
            </w:r>
          </w:p>
        </w:tc>
        <w:tc>
          <w:tcPr>
            <w:tcW w:w="1532" w:type="dxa"/>
            <w:shd w:val="clear" w:color="000000" w:fill="FFFFFF"/>
          </w:tcPr>
          <w:p w14:paraId="3F76DCF8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798" w:type="dxa"/>
            <w:shd w:val="clear" w:color="000000" w:fill="FFFFFF"/>
          </w:tcPr>
          <w:p w14:paraId="4E07E24C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942" w:type="dxa"/>
            <w:shd w:val="clear" w:color="000000" w:fill="FFFFFF"/>
          </w:tcPr>
          <w:p w14:paraId="1F814D09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840" w:type="dxa"/>
            <w:shd w:val="clear" w:color="000000" w:fill="FFFFFF"/>
          </w:tcPr>
          <w:p w14:paraId="3E751A6D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2172" w:type="dxa"/>
            <w:shd w:val="clear" w:color="000000" w:fill="FFFFFF"/>
          </w:tcPr>
          <w:p w14:paraId="2D839E5E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1396" w:type="dxa"/>
            <w:shd w:val="clear" w:color="000000" w:fill="FFFFFF"/>
          </w:tcPr>
          <w:p w14:paraId="2D5F3CAA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1191" w:type="dxa"/>
            <w:shd w:val="clear" w:color="000000" w:fill="FFFFFF"/>
          </w:tcPr>
          <w:p w14:paraId="39A7084B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871" w:type="dxa"/>
            <w:shd w:val="clear" w:color="000000" w:fill="FFFFFF"/>
          </w:tcPr>
          <w:p w14:paraId="57F60A79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932" w:type="dxa"/>
            <w:shd w:val="clear" w:color="000000" w:fill="FFFFFF"/>
          </w:tcPr>
          <w:p w14:paraId="14FCAD02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1220" w:type="dxa"/>
            <w:shd w:val="clear" w:color="000000" w:fill="FFFFFF"/>
          </w:tcPr>
          <w:p w14:paraId="3C85F287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1104" w:type="dxa"/>
            <w:shd w:val="clear" w:color="000000" w:fill="FFFFFF"/>
          </w:tcPr>
          <w:p w14:paraId="79B605D9" w14:textId="77777777" w:rsidR="00C324C7" w:rsidRDefault="00C324C7" w:rsidP="00C324C7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</w:tr>
    </w:tbl>
    <w:p w14:paraId="6718FE39" w14:textId="77777777" w:rsidR="00C324C7" w:rsidRDefault="00C324C7" w:rsidP="00C324C7">
      <w:pPr>
        <w:tabs>
          <w:tab w:val="right" w:leader="dot" w:pos="9356"/>
        </w:tabs>
        <w:autoSpaceDE w:val="0"/>
        <w:autoSpaceDN w:val="0"/>
        <w:adjustRightInd w:val="0"/>
        <w:spacing w:before="60"/>
        <w:rPr>
          <w:b/>
          <w:bCs/>
          <w:i/>
          <w:iCs/>
          <w:sz w:val="26"/>
          <w:szCs w:val="26"/>
          <w:u w:val="single"/>
          <w:lang w:val="en"/>
        </w:rPr>
      </w:pPr>
      <w:proofErr w:type="spellStart"/>
      <w:r>
        <w:rPr>
          <w:b/>
          <w:bCs/>
          <w:i/>
          <w:iCs/>
          <w:sz w:val="26"/>
          <w:szCs w:val="26"/>
          <w:u w:val="single"/>
          <w:lang w:val="en"/>
        </w:rPr>
        <w:t>Ghi</w:t>
      </w:r>
      <w:proofErr w:type="spellEnd"/>
      <w:r>
        <w:rPr>
          <w:b/>
          <w:bCs/>
          <w:i/>
          <w:iCs/>
          <w:sz w:val="26"/>
          <w:szCs w:val="26"/>
          <w:u w:val="single"/>
          <w:lang w:val="en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  <w:u w:val="single"/>
          <w:lang w:val="en"/>
        </w:rPr>
        <w:t>chú</w:t>
      </w:r>
      <w:proofErr w:type="spellEnd"/>
      <w:r>
        <w:rPr>
          <w:b/>
          <w:bCs/>
          <w:i/>
          <w:iCs/>
          <w:sz w:val="26"/>
          <w:szCs w:val="26"/>
          <w:u w:val="single"/>
          <w:lang w:val="en"/>
        </w:rPr>
        <w:t>:</w:t>
      </w:r>
    </w:p>
    <w:p w14:paraId="44DDC8BE" w14:textId="77777777" w:rsidR="00C324C7" w:rsidRDefault="00C324C7" w:rsidP="00C324C7">
      <w:pPr>
        <w:tabs>
          <w:tab w:val="right" w:leader="dot" w:pos="9356"/>
        </w:tabs>
        <w:autoSpaceDE w:val="0"/>
        <w:autoSpaceDN w:val="0"/>
        <w:adjustRightInd w:val="0"/>
        <w:spacing w:before="60"/>
        <w:ind w:left="1019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  <w:lang w:val="en"/>
        </w:rPr>
        <w:t xml:space="preserve">1. </w:t>
      </w:r>
      <w:proofErr w:type="spellStart"/>
      <w:r>
        <w:rPr>
          <w:i/>
          <w:iCs/>
          <w:sz w:val="26"/>
          <w:szCs w:val="26"/>
          <w:lang w:val="en"/>
        </w:rPr>
        <w:t>Cột</w:t>
      </w:r>
      <w:proofErr w:type="spellEnd"/>
      <w:r>
        <w:rPr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i/>
          <w:iCs/>
          <w:sz w:val="26"/>
          <w:szCs w:val="26"/>
          <w:lang w:val="en"/>
        </w:rPr>
        <w:t>số</w:t>
      </w:r>
      <w:proofErr w:type="spellEnd"/>
      <w:r>
        <w:rPr>
          <w:i/>
          <w:iCs/>
          <w:sz w:val="26"/>
          <w:szCs w:val="26"/>
          <w:lang w:val="en"/>
        </w:rPr>
        <w:t xml:space="preserve"> (5) </w:t>
      </w:r>
      <w:proofErr w:type="spellStart"/>
      <w:r>
        <w:rPr>
          <w:i/>
          <w:iCs/>
          <w:sz w:val="26"/>
          <w:szCs w:val="26"/>
          <w:lang w:val="en"/>
        </w:rPr>
        <w:t>bao</w:t>
      </w:r>
      <w:proofErr w:type="spellEnd"/>
      <w:r>
        <w:rPr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i/>
          <w:iCs/>
          <w:sz w:val="26"/>
          <w:szCs w:val="26"/>
          <w:lang w:val="en"/>
        </w:rPr>
        <w:t>gồm</w:t>
      </w:r>
      <w:proofErr w:type="spellEnd"/>
      <w:r>
        <w:rPr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i/>
          <w:iCs/>
          <w:sz w:val="26"/>
          <w:szCs w:val="26"/>
          <w:lang w:val="en"/>
        </w:rPr>
        <w:t>các</w:t>
      </w:r>
      <w:proofErr w:type="spellEnd"/>
      <w:r>
        <w:rPr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i/>
          <w:iCs/>
          <w:sz w:val="26"/>
          <w:szCs w:val="26"/>
          <w:lang w:val="en"/>
        </w:rPr>
        <w:t>tr</w:t>
      </w:r>
      <w:proofErr w:type="spellEnd"/>
      <w:r>
        <w:rPr>
          <w:i/>
          <w:iCs/>
          <w:sz w:val="26"/>
          <w:szCs w:val="26"/>
          <w:lang w:val="vi-VN"/>
        </w:rPr>
        <w:t>ường hợp nhập từ nước ngoài, từ nội địa và từ kho khác chuyển sang.</w:t>
      </w:r>
    </w:p>
    <w:p w14:paraId="0B6AFA6B" w14:textId="77777777" w:rsidR="00C324C7" w:rsidRDefault="00C324C7" w:rsidP="00C324C7">
      <w:pPr>
        <w:tabs>
          <w:tab w:val="right" w:leader="dot" w:pos="9356"/>
        </w:tabs>
        <w:autoSpaceDE w:val="0"/>
        <w:autoSpaceDN w:val="0"/>
        <w:adjustRightInd w:val="0"/>
        <w:spacing w:before="60"/>
        <w:ind w:left="1019"/>
        <w:rPr>
          <w:i/>
          <w:iCs/>
          <w:sz w:val="26"/>
          <w:szCs w:val="26"/>
          <w:lang w:val="vi-VN"/>
        </w:rPr>
      </w:pPr>
      <w:r w:rsidRPr="00D82473">
        <w:rPr>
          <w:i/>
          <w:iCs/>
          <w:sz w:val="26"/>
          <w:szCs w:val="26"/>
          <w:lang w:val="vi-VN"/>
        </w:rPr>
        <w:t>2. Cột số (9) bao gồm các tr</w:t>
      </w:r>
      <w:r>
        <w:rPr>
          <w:i/>
          <w:iCs/>
          <w:sz w:val="26"/>
          <w:szCs w:val="26"/>
          <w:lang w:val="vi-VN"/>
        </w:rPr>
        <w:t>ường hợp xuất ra nước ngoài, đưa vào nội địa và đưa sang kho khác.</w:t>
      </w:r>
    </w:p>
    <w:p w14:paraId="221582BC" w14:textId="77777777" w:rsidR="00C324C7" w:rsidRDefault="00C324C7" w:rsidP="00C324C7">
      <w:pPr>
        <w:tabs>
          <w:tab w:val="right" w:leader="dot" w:pos="9356"/>
        </w:tabs>
        <w:autoSpaceDE w:val="0"/>
        <w:autoSpaceDN w:val="0"/>
        <w:adjustRightInd w:val="0"/>
        <w:spacing w:before="60"/>
        <w:ind w:left="1019"/>
        <w:rPr>
          <w:i/>
          <w:iCs/>
          <w:sz w:val="26"/>
          <w:szCs w:val="26"/>
          <w:lang w:val="vi-VN"/>
        </w:rPr>
      </w:pPr>
      <w:r w:rsidRPr="00D82473">
        <w:rPr>
          <w:i/>
          <w:iCs/>
          <w:sz w:val="26"/>
          <w:szCs w:val="26"/>
          <w:lang w:val="vi-VN"/>
        </w:rPr>
        <w:t>3. Cột số (12) phải tính cả thời gian đã l</w:t>
      </w:r>
      <w:r>
        <w:rPr>
          <w:i/>
          <w:iCs/>
          <w:sz w:val="26"/>
          <w:szCs w:val="26"/>
          <w:lang w:val="vi-VN"/>
        </w:rPr>
        <w:t>ưu giữ ở kho khác (nếu có).</w:t>
      </w:r>
    </w:p>
    <w:p w14:paraId="2E45320D" w14:textId="77777777" w:rsidR="00C324C7" w:rsidRPr="00D82473" w:rsidRDefault="00C324C7" w:rsidP="00C324C7">
      <w:pPr>
        <w:tabs>
          <w:tab w:val="right" w:leader="dot" w:pos="9356"/>
        </w:tabs>
        <w:autoSpaceDE w:val="0"/>
        <w:autoSpaceDN w:val="0"/>
        <w:adjustRightInd w:val="0"/>
        <w:ind w:left="1276" w:hanging="257"/>
        <w:rPr>
          <w:b/>
          <w:bCs/>
          <w:sz w:val="22"/>
          <w:szCs w:val="22"/>
          <w:lang w:val="vi-VN"/>
        </w:rPr>
      </w:pPr>
      <w:r w:rsidRPr="00D82473">
        <w:rPr>
          <w:b/>
          <w:bCs/>
          <w:sz w:val="22"/>
          <w:szCs w:val="22"/>
          <w:lang w:val="vi-VN"/>
        </w:rPr>
        <w:t xml:space="preserve"> </w:t>
      </w:r>
    </w:p>
    <w:p w14:paraId="2F9DE8B4" w14:textId="77777777" w:rsidR="00C324C7" w:rsidRPr="00D82473" w:rsidRDefault="00C324C7" w:rsidP="00C324C7">
      <w:pPr>
        <w:tabs>
          <w:tab w:val="right" w:leader="dot" w:pos="9356"/>
        </w:tabs>
        <w:autoSpaceDE w:val="0"/>
        <w:autoSpaceDN w:val="0"/>
        <w:adjustRightInd w:val="0"/>
        <w:ind w:left="8647" w:right="233"/>
        <w:jc w:val="center"/>
        <w:rPr>
          <w:b/>
          <w:bCs/>
          <w:lang w:val="vi-VN"/>
        </w:rPr>
      </w:pPr>
      <w:r w:rsidRPr="00D82473">
        <w:rPr>
          <w:b/>
          <w:bCs/>
          <w:lang w:val="vi-VN"/>
        </w:rPr>
        <w:t xml:space="preserve">DOANH NGHIỆP KINH DOANH </w:t>
      </w:r>
    </w:p>
    <w:p w14:paraId="57F4FBE9" w14:textId="77777777" w:rsidR="00C324C7" w:rsidRPr="00D82473" w:rsidRDefault="00C324C7" w:rsidP="00C324C7">
      <w:pPr>
        <w:tabs>
          <w:tab w:val="right" w:leader="dot" w:pos="9356"/>
        </w:tabs>
        <w:autoSpaceDE w:val="0"/>
        <w:autoSpaceDN w:val="0"/>
        <w:adjustRightInd w:val="0"/>
        <w:ind w:left="8647" w:right="233"/>
        <w:jc w:val="center"/>
        <w:rPr>
          <w:b/>
          <w:bCs/>
          <w:lang w:val="vi-VN"/>
        </w:rPr>
      </w:pPr>
      <w:r w:rsidRPr="00D82473">
        <w:rPr>
          <w:b/>
          <w:bCs/>
          <w:lang w:val="vi-VN"/>
        </w:rPr>
        <w:t>DỊCH VỤ KHO NGOẠI QUAN</w:t>
      </w:r>
    </w:p>
    <w:p w14:paraId="6C70EE29" w14:textId="77777777" w:rsidR="00C324C7" w:rsidRPr="00D82473" w:rsidRDefault="00C324C7" w:rsidP="00C324C7">
      <w:pPr>
        <w:tabs>
          <w:tab w:val="right" w:leader="dot" w:pos="9356"/>
        </w:tabs>
        <w:autoSpaceDE w:val="0"/>
        <w:autoSpaceDN w:val="0"/>
        <w:adjustRightInd w:val="0"/>
        <w:ind w:left="8550" w:right="233"/>
        <w:jc w:val="center"/>
        <w:rPr>
          <w:i/>
          <w:iCs/>
          <w:sz w:val="26"/>
          <w:szCs w:val="26"/>
          <w:lang w:val="vi-VN"/>
        </w:rPr>
      </w:pPr>
      <w:r w:rsidRPr="00D82473">
        <w:rPr>
          <w:i/>
          <w:iCs/>
          <w:sz w:val="26"/>
          <w:szCs w:val="26"/>
          <w:lang w:val="vi-VN"/>
        </w:rPr>
        <w:lastRenderedPageBreak/>
        <w:t>(Ký tên, đóng dấu)</w:t>
      </w:r>
    </w:p>
    <w:p w14:paraId="436D96E7" w14:textId="77777777" w:rsidR="004A4E12" w:rsidRDefault="004A4E12" w:rsidP="00C324C7"/>
    <w:sectPr w:rsidR="004A4E12" w:rsidSect="00C324C7">
      <w:pgSz w:w="15840" w:h="12240" w:orient="landscape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24C7"/>
    <w:rsid w:val="003D762C"/>
    <w:rsid w:val="004A4E12"/>
    <w:rsid w:val="004C0B60"/>
    <w:rsid w:val="007505E3"/>
    <w:rsid w:val="00973909"/>
    <w:rsid w:val="00A5330B"/>
    <w:rsid w:val="00B80B16"/>
    <w:rsid w:val="00C324C7"/>
    <w:rsid w:val="00CC3E9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F430A6"/>
  <w15:chartTrackingRefBased/>
  <w15:docId w15:val="{D080DD7C-0E53-4C41-9D60-2270ECE19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4C7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2026-05-20T20:35:00Z</dcterms:created>
  <dcterms:modified xsi:type="dcterms:W3CDTF">2026-05-20T20:35:00Z</dcterms:modified>
</cp:coreProperties>
</file>