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EF04B" w14:textId="77777777" w:rsidR="00D97865" w:rsidRDefault="00D97865">
      <w:pPr>
        <w:spacing w:before="120" w:after="280" w:afterAutospacing="1"/>
      </w:pPr>
      <w:r>
        <w:rPr>
          <w:shd w:val="solid" w:color="FFFFFF" w:fill="auto"/>
        </w:rPr>
        <w:t> </w:t>
      </w:r>
    </w:p>
    <w:p w14:paraId="3335692E" w14:textId="77777777" w:rsidR="00D97865" w:rsidRDefault="00D97865">
      <w:pPr>
        <w:spacing w:before="120" w:after="280" w:afterAutospacing="1"/>
      </w:pPr>
      <w:proofErr w:type="spellStart"/>
      <w:r>
        <w:rPr>
          <w:b/>
          <w:bCs/>
          <w:shd w:val="solid" w:color="FFFFFF" w:fill="auto"/>
        </w:rPr>
        <w:t>Mẫu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số</w:t>
      </w:r>
      <w:proofErr w:type="spellEnd"/>
      <w:r>
        <w:rPr>
          <w:b/>
          <w:bCs/>
          <w:shd w:val="solid" w:color="FFFFFF" w:fill="auto"/>
        </w:rPr>
        <w:t xml:space="preserve"> 2b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9"/>
        <w:gridCol w:w="3543"/>
        <w:gridCol w:w="2564"/>
      </w:tblGrid>
      <w:tr w:rsidR="00D97865" w14:paraId="07D9858B" w14:textId="77777777">
        <w:tc>
          <w:tcPr>
            <w:tcW w:w="18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10CDF9" w14:textId="77777777" w:rsidR="00D97865" w:rsidRDefault="00D97865">
            <w:pPr>
              <w:spacing w:before="120"/>
            </w:pPr>
            <w:r>
              <w:rPr>
                <w:shd w:val="solid" w:color="FFFFFF" w:fill="auto"/>
              </w:rPr>
              <w:t xml:space="preserve">Ban </w:t>
            </w:r>
            <w:proofErr w:type="spellStart"/>
            <w:r>
              <w:rPr>
                <w:shd w:val="solid" w:color="FFFFFF" w:fill="auto"/>
              </w:rPr>
              <w:t>hành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kèm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Thông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tư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số</w:t>
            </w:r>
            <w:proofErr w:type="spellEnd"/>
            <w:r>
              <w:rPr>
                <w:shd w:val="solid" w:color="FFFFFF" w:fill="auto"/>
              </w:rPr>
              <w:t xml:space="preserve"> ......../2022/TT-BTTTT</w:t>
            </w:r>
          </w:p>
        </w:tc>
        <w:tc>
          <w:tcPr>
            <w:tcW w:w="1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A8F24" w14:textId="77777777" w:rsidR="00D97865" w:rsidRDefault="00D9786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BÁO CÁO HOẠT ĐỘNG CUNG CẤP DỊCH VỤ BƯU CHÍNH KT1</w:t>
            </w:r>
          </w:p>
        </w:tc>
        <w:tc>
          <w:tcPr>
            <w:tcW w:w="13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22F12" w14:textId="77777777" w:rsidR="00D97865" w:rsidRDefault="00D97865">
            <w:pPr>
              <w:spacing w:before="120" w:after="280" w:afterAutospacing="1"/>
              <w:jc w:val="center"/>
            </w:pPr>
            <w:proofErr w:type="spellStart"/>
            <w:r>
              <w:rPr>
                <w:shd w:val="solid" w:color="FFFFFF" w:fill="auto"/>
              </w:rPr>
              <w:t>Đơn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vị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báo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cáo</w:t>
            </w:r>
            <w:proofErr w:type="spellEnd"/>
            <w:r>
              <w:rPr>
                <w:shd w:val="solid" w:color="FFFFFF" w:fill="auto"/>
              </w:rPr>
              <w:t>:</w:t>
            </w:r>
          </w:p>
          <w:p w14:paraId="2AA49AF5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Tổng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công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ty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Bưu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điện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Việt</w:t>
            </w:r>
            <w:proofErr w:type="spellEnd"/>
            <w:r>
              <w:rPr>
                <w:shd w:val="solid" w:color="FFFFFF" w:fill="auto"/>
              </w:rPr>
              <w:t xml:space="preserve"> Nam</w:t>
            </w:r>
          </w:p>
        </w:tc>
      </w:tr>
      <w:tr w:rsidR="00D97865" w14:paraId="79D7174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4E57C" w14:textId="77777777" w:rsidR="00D97865" w:rsidRDefault="00D97865">
            <w:pPr>
              <w:spacing w:before="120" w:after="280" w:afterAutospacing="1"/>
            </w:pPr>
            <w:proofErr w:type="spellStart"/>
            <w:r>
              <w:rPr>
                <w:shd w:val="solid" w:color="FFFFFF" w:fill="auto"/>
              </w:rPr>
              <w:t>Ngày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nhận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báo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cáo</w:t>
            </w:r>
            <w:proofErr w:type="spellEnd"/>
            <w:r>
              <w:rPr>
                <w:shd w:val="solid" w:color="FFFFFF" w:fill="auto"/>
              </w:rPr>
              <w:t>:</w:t>
            </w:r>
          </w:p>
          <w:p w14:paraId="6E44A487" w14:textId="77777777" w:rsidR="00D97865" w:rsidRDefault="00D97865">
            <w:pPr>
              <w:spacing w:before="120" w:after="280" w:afterAutospacing="1"/>
            </w:pPr>
            <w:proofErr w:type="spellStart"/>
            <w:r>
              <w:rPr>
                <w:shd w:val="solid" w:color="FFFFFF" w:fill="auto"/>
              </w:rPr>
              <w:t>Kỳ</w:t>
            </w:r>
            <w:proofErr w:type="spellEnd"/>
            <w:r>
              <w:rPr>
                <w:shd w:val="solid" w:color="FFFFFF" w:fill="auto"/>
              </w:rPr>
              <w:t xml:space="preserve"> 6 </w:t>
            </w:r>
            <w:proofErr w:type="spellStart"/>
            <w:r>
              <w:rPr>
                <w:shd w:val="solid" w:color="FFFFFF" w:fill="auto"/>
              </w:rPr>
              <w:t>tháng</w:t>
            </w:r>
            <w:proofErr w:type="spellEnd"/>
            <w:r>
              <w:rPr>
                <w:shd w:val="solid" w:color="FFFFFF" w:fill="auto"/>
              </w:rPr>
              <w:t xml:space="preserve">: </w:t>
            </w:r>
            <w:proofErr w:type="spellStart"/>
            <w:r>
              <w:rPr>
                <w:shd w:val="solid" w:color="FFFFFF" w:fill="auto"/>
              </w:rPr>
              <w:t>Trước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ngày</w:t>
            </w:r>
            <w:proofErr w:type="spellEnd"/>
            <w:r>
              <w:rPr>
                <w:shd w:val="solid" w:color="FFFFFF" w:fill="auto"/>
              </w:rPr>
              <w:t xml:space="preserve"> 10 </w:t>
            </w:r>
            <w:proofErr w:type="spellStart"/>
            <w:r>
              <w:rPr>
                <w:shd w:val="solid" w:color="FFFFFF" w:fill="auto"/>
              </w:rPr>
              <w:t>tháng</w:t>
            </w:r>
            <w:proofErr w:type="spellEnd"/>
            <w:r>
              <w:rPr>
                <w:shd w:val="solid" w:color="FFFFFF" w:fill="auto"/>
              </w:rPr>
              <w:t xml:space="preserve"> 7</w:t>
            </w:r>
          </w:p>
          <w:p w14:paraId="5A68D11E" w14:textId="77777777" w:rsidR="00D97865" w:rsidRDefault="00D97865">
            <w:pPr>
              <w:spacing w:before="120"/>
            </w:pPr>
            <w:proofErr w:type="spellStart"/>
            <w:r>
              <w:rPr>
                <w:shd w:val="solid" w:color="FFFFFF" w:fill="auto"/>
              </w:rPr>
              <w:t>Kỳ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năm</w:t>
            </w:r>
            <w:proofErr w:type="spellEnd"/>
            <w:r>
              <w:rPr>
                <w:shd w:val="solid" w:color="FFFFFF" w:fill="auto"/>
              </w:rPr>
              <w:t xml:space="preserve">: </w:t>
            </w:r>
            <w:proofErr w:type="spellStart"/>
            <w:r>
              <w:rPr>
                <w:shd w:val="solid" w:color="FFFFFF" w:fill="auto"/>
              </w:rPr>
              <w:t>Trước</w:t>
            </w:r>
            <w:proofErr w:type="spellEnd"/>
            <w:r>
              <w:rPr>
                <w:shd w:val="solid" w:color="FFFFFF" w:fill="auto"/>
              </w:rPr>
              <w:t xml:space="preserve"> 10/01 </w:t>
            </w:r>
            <w:proofErr w:type="spellStart"/>
            <w:r>
              <w:rPr>
                <w:shd w:val="solid" w:color="FFFFFF" w:fill="auto"/>
              </w:rPr>
              <w:t>năm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tiếp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</w:p>
        </w:tc>
        <w:tc>
          <w:tcPr>
            <w:tcW w:w="1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B5254" w14:textId="77777777" w:rsidR="00D97865" w:rsidRDefault="00D97865">
            <w:pPr>
              <w:spacing w:before="120" w:after="280" w:afterAutospacing="1"/>
              <w:jc w:val="center"/>
            </w:pPr>
            <w:r>
              <w:rPr>
                <w:b/>
                <w:bCs/>
                <w:shd w:val="solid" w:color="FFFFFF" w:fill="auto"/>
              </w:rPr>
              <w:t>[06 THÁNG/ 01 NĂM]</w:t>
            </w:r>
          </w:p>
          <w:p w14:paraId="53021F9B" w14:textId="77777777" w:rsidR="00D97865" w:rsidRDefault="00D9786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NĂM 20......</w:t>
            </w:r>
          </w:p>
        </w:tc>
        <w:tc>
          <w:tcPr>
            <w:tcW w:w="13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354E8" w14:textId="77777777" w:rsidR="00D97865" w:rsidRDefault="00D97865">
            <w:pPr>
              <w:spacing w:before="120" w:after="280" w:afterAutospacing="1"/>
              <w:jc w:val="center"/>
            </w:pPr>
            <w:proofErr w:type="spellStart"/>
            <w:r>
              <w:rPr>
                <w:shd w:val="solid" w:color="FFFFFF" w:fill="auto"/>
              </w:rPr>
              <w:t>Đơn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vị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nhận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báo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cáo</w:t>
            </w:r>
            <w:proofErr w:type="spellEnd"/>
            <w:r>
              <w:rPr>
                <w:shd w:val="solid" w:color="FFFFFF" w:fill="auto"/>
              </w:rPr>
              <w:t>:</w:t>
            </w:r>
          </w:p>
          <w:p w14:paraId="305CF95C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Cục</w:t>
            </w:r>
            <w:proofErr w:type="spellEnd"/>
            <w:r>
              <w:rPr>
                <w:shd w:val="solid" w:color="FFFFFF" w:fill="auto"/>
              </w:rPr>
              <w:t xml:space="preserve"> BĐTW</w:t>
            </w:r>
          </w:p>
        </w:tc>
      </w:tr>
    </w:tbl>
    <w:p w14:paraId="4BA535B1" w14:textId="77777777" w:rsidR="00D97865" w:rsidRDefault="00D97865">
      <w:pPr>
        <w:spacing w:before="120" w:after="280" w:afterAutospacing="1"/>
      </w:pPr>
      <w:r>
        <w:rPr>
          <w:b/>
          <w:bCs/>
          <w:shd w:val="solid" w:color="FFFFFF" w:fill="auto"/>
        </w:rPr>
        <w:t> </w:t>
      </w:r>
    </w:p>
    <w:p w14:paraId="1C09AFFA" w14:textId="77777777" w:rsidR="00D97865" w:rsidRDefault="00D97865">
      <w:pPr>
        <w:spacing w:before="120" w:after="280" w:afterAutospacing="1"/>
      </w:pPr>
      <w:r>
        <w:rPr>
          <w:b/>
          <w:bCs/>
          <w:shd w:val="solid" w:color="FFFFFF" w:fill="auto"/>
        </w:rPr>
        <w:t xml:space="preserve">1. </w:t>
      </w:r>
      <w:proofErr w:type="spellStart"/>
      <w:r>
        <w:rPr>
          <w:b/>
          <w:bCs/>
          <w:shd w:val="solid" w:color="FFFFFF" w:fill="auto"/>
        </w:rPr>
        <w:t>Sản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lượng</w:t>
      </w:r>
      <w:proofErr w:type="spellEnd"/>
      <w:r>
        <w:rPr>
          <w:b/>
          <w:bCs/>
          <w:shd w:val="solid" w:color="FFFFFF" w:fill="auto"/>
        </w:rPr>
        <w:t xml:space="preserve">, </w:t>
      </w:r>
      <w:proofErr w:type="spellStart"/>
      <w:r>
        <w:rPr>
          <w:b/>
          <w:bCs/>
          <w:shd w:val="solid" w:color="FFFFFF" w:fill="auto"/>
        </w:rPr>
        <w:t>cước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sử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dụng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dịch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vụ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"/>
        <w:gridCol w:w="2733"/>
        <w:gridCol w:w="1820"/>
        <w:gridCol w:w="1957"/>
        <w:gridCol w:w="914"/>
        <w:gridCol w:w="1296"/>
      </w:tblGrid>
      <w:tr w:rsidR="00C515F6" w14:paraId="0E2C52E3" w14:textId="77777777" w:rsidTr="00C515F6">
        <w:trPr>
          <w:trHeight w:val="20"/>
        </w:trPr>
        <w:tc>
          <w:tcPr>
            <w:tcW w:w="35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0DA25" w14:textId="77777777" w:rsidR="00D97865" w:rsidRDefault="00D9786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STT</w:t>
            </w:r>
          </w:p>
        </w:tc>
        <w:tc>
          <w:tcPr>
            <w:tcW w:w="145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D8C7E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Dịch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vụ</w:t>
            </w:r>
            <w:proofErr w:type="spellEnd"/>
          </w:p>
        </w:tc>
        <w:tc>
          <w:tcPr>
            <w:tcW w:w="25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38973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Sản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lượng</w:t>
            </w:r>
            <w:proofErr w:type="spellEnd"/>
          </w:p>
        </w:tc>
        <w:tc>
          <w:tcPr>
            <w:tcW w:w="6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CEC27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Cước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sử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dụng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dịch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vụ</w:t>
            </w:r>
            <w:proofErr w:type="spellEnd"/>
          </w:p>
        </w:tc>
      </w:tr>
      <w:tr w:rsidR="00D97865" w14:paraId="5D3C55B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5748337" w14:textId="77777777" w:rsidR="00D97865" w:rsidRDefault="00D97865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1DAAA05" w14:textId="77777777" w:rsidR="00D97865" w:rsidRDefault="00D97865">
            <w:pPr>
              <w:spacing w:before="120"/>
              <w:jc w:val="center"/>
            </w:pPr>
          </w:p>
        </w:tc>
        <w:tc>
          <w:tcPr>
            <w:tcW w:w="9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9883C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VNPost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chấp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nhận</w:t>
            </w:r>
            <w:proofErr w:type="spellEnd"/>
            <w:r>
              <w:rPr>
                <w:shd w:val="solid" w:color="FFFFFF" w:fill="auto"/>
              </w:rPr>
              <w:t xml:space="preserve">, </w:t>
            </w:r>
            <w:proofErr w:type="spellStart"/>
            <w:r>
              <w:rPr>
                <w:shd w:val="solid" w:color="FFFFFF" w:fill="auto"/>
              </w:rPr>
              <w:t>vận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chuyển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và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phát</w:t>
            </w:r>
            <w:proofErr w:type="spellEnd"/>
          </w:p>
        </w:tc>
        <w:tc>
          <w:tcPr>
            <w:tcW w:w="10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C60E8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VNPost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chấp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nhận</w:t>
            </w:r>
            <w:proofErr w:type="spellEnd"/>
            <w:r>
              <w:rPr>
                <w:shd w:val="solid" w:color="FFFFFF" w:fill="auto"/>
              </w:rPr>
              <w:t xml:space="preserve">, </w:t>
            </w:r>
            <w:proofErr w:type="spellStart"/>
            <w:r>
              <w:rPr>
                <w:shd w:val="solid" w:color="FFFFFF" w:fill="auto"/>
              </w:rPr>
              <w:t>vận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chuyển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Cục</w:t>
            </w:r>
            <w:proofErr w:type="spellEnd"/>
            <w:r>
              <w:rPr>
                <w:shd w:val="solid" w:color="FFFFFF" w:fill="auto"/>
              </w:rPr>
              <w:t xml:space="preserve"> BĐTW </w:t>
            </w:r>
            <w:proofErr w:type="spellStart"/>
            <w:r>
              <w:rPr>
                <w:shd w:val="solid" w:color="FFFFFF" w:fill="auto"/>
              </w:rPr>
              <w:t>phát</w:t>
            </w:r>
            <w:proofErr w:type="spellEnd"/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E688B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Cộng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7CD622E" w14:textId="77777777" w:rsidR="00D97865" w:rsidRDefault="00D97865">
            <w:pPr>
              <w:spacing w:before="120"/>
              <w:jc w:val="center"/>
            </w:pPr>
          </w:p>
        </w:tc>
      </w:tr>
      <w:tr w:rsidR="00D97865" w14:paraId="5D04204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0AFCE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A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574BD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B</w:t>
            </w:r>
          </w:p>
        </w:tc>
        <w:tc>
          <w:tcPr>
            <w:tcW w:w="9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C36B9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1</w:t>
            </w:r>
          </w:p>
        </w:tc>
        <w:tc>
          <w:tcPr>
            <w:tcW w:w="10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C3CAA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2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FF6FD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3=1+2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30859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4</w:t>
            </w:r>
          </w:p>
        </w:tc>
      </w:tr>
      <w:tr w:rsidR="00D97865" w14:paraId="7FDCDEF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693B1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1.1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CAF9D" w14:textId="77777777" w:rsidR="00D97865" w:rsidRDefault="00D97865">
            <w:pPr>
              <w:spacing w:before="120"/>
            </w:pPr>
            <w:r>
              <w:rPr>
                <w:shd w:val="solid" w:color="FFFFFF" w:fill="auto"/>
              </w:rPr>
              <w:t>KT1</w:t>
            </w:r>
          </w:p>
        </w:tc>
        <w:tc>
          <w:tcPr>
            <w:tcW w:w="9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9EA5C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0B17A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557EF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B31A8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D97865" w14:paraId="1F647E8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2508B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1.2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8C1EE" w14:textId="77777777" w:rsidR="00D97865" w:rsidRDefault="00D97865">
            <w:pPr>
              <w:spacing w:before="120"/>
            </w:pPr>
            <w:r>
              <w:rPr>
                <w:shd w:val="solid" w:color="FFFFFF" w:fill="auto"/>
              </w:rPr>
              <w:t xml:space="preserve">KT1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mật</w:t>
            </w:r>
            <w:proofErr w:type="spellEnd"/>
          </w:p>
        </w:tc>
        <w:tc>
          <w:tcPr>
            <w:tcW w:w="9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4B4B5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5574C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2ECC0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18266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D97865" w14:paraId="15A3443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734CB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1.3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14695" w14:textId="77777777" w:rsidR="00D97865" w:rsidRDefault="00D97865">
            <w:pPr>
              <w:spacing w:before="120"/>
            </w:pPr>
            <w:r>
              <w:rPr>
                <w:shd w:val="solid" w:color="FFFFFF" w:fill="auto"/>
              </w:rPr>
              <w:t xml:space="preserve">KT1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khẩn</w:t>
            </w:r>
            <w:proofErr w:type="spellEnd"/>
          </w:p>
        </w:tc>
        <w:tc>
          <w:tcPr>
            <w:tcW w:w="9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D9F43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3C513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C4DEF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6901B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D97865" w14:paraId="43D7994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B99F7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1.4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E58DF" w14:textId="77777777" w:rsidR="00D97865" w:rsidRDefault="00D97865">
            <w:pPr>
              <w:spacing w:before="120"/>
            </w:pPr>
            <w:r>
              <w:rPr>
                <w:shd w:val="solid" w:color="FFFFFF" w:fill="auto"/>
              </w:rPr>
              <w:t xml:space="preserve">KT1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mật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và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khẩn</w:t>
            </w:r>
            <w:proofErr w:type="spellEnd"/>
          </w:p>
        </w:tc>
        <w:tc>
          <w:tcPr>
            <w:tcW w:w="9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42912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86B03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E12E7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80655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D97865" w14:paraId="23AA35B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F6386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4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9F0C1" w14:textId="77777777" w:rsidR="00D97865" w:rsidRDefault="00D97865">
            <w:pPr>
              <w:spacing w:before="120" w:after="280" w:afterAutospacing="1"/>
            </w:pPr>
            <w:proofErr w:type="spellStart"/>
            <w:r>
              <w:rPr>
                <w:b/>
                <w:bCs/>
                <w:shd w:val="solid" w:color="FFFFFF" w:fill="auto"/>
              </w:rPr>
              <w:t>Tổng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cộng</w:t>
            </w:r>
            <w:proofErr w:type="spellEnd"/>
          </w:p>
          <w:p w14:paraId="05D61D98" w14:textId="77777777" w:rsidR="00D97865" w:rsidRDefault="00D97865">
            <w:pPr>
              <w:spacing w:before="120"/>
            </w:pPr>
            <w:r>
              <w:rPr>
                <w:shd w:val="solid" w:color="FFFFFF" w:fill="auto"/>
              </w:rPr>
              <w:t>(1.1+1.2+1.3+1.4)</w:t>
            </w:r>
          </w:p>
        </w:tc>
        <w:tc>
          <w:tcPr>
            <w:tcW w:w="9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9FEE7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49D9E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F64A2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6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46818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</w:tbl>
    <w:p w14:paraId="53DBEA00" w14:textId="77777777" w:rsidR="00D97865" w:rsidRDefault="00D97865">
      <w:pPr>
        <w:spacing w:before="120" w:after="280" w:afterAutospacing="1"/>
      </w:pPr>
      <w:r>
        <w:rPr>
          <w:b/>
          <w:bCs/>
          <w:shd w:val="solid" w:color="FFFFFF" w:fill="auto"/>
        </w:rPr>
        <w:t xml:space="preserve">2. </w:t>
      </w:r>
      <w:proofErr w:type="spellStart"/>
      <w:r>
        <w:rPr>
          <w:b/>
          <w:bCs/>
          <w:shd w:val="solid" w:color="FFFFFF" w:fill="auto"/>
        </w:rPr>
        <w:t>Chất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lượng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"/>
        <w:gridCol w:w="2867"/>
        <w:gridCol w:w="3125"/>
        <w:gridCol w:w="2859"/>
      </w:tblGrid>
      <w:tr w:rsidR="00C515F6" w14:paraId="46B3BF9C" w14:textId="77777777" w:rsidTr="00C515F6">
        <w:trPr>
          <w:trHeight w:val="20"/>
        </w:trPr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CDC24" w14:textId="77777777" w:rsidR="00D97865" w:rsidRDefault="00D9786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TT</w:t>
            </w:r>
          </w:p>
        </w:tc>
        <w:tc>
          <w:tcPr>
            <w:tcW w:w="15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61843" w14:textId="77777777" w:rsidR="00D97865" w:rsidRDefault="00D97865">
            <w:pPr>
              <w:spacing w:before="120"/>
            </w:pPr>
            <w:proofErr w:type="spellStart"/>
            <w:r>
              <w:rPr>
                <w:b/>
                <w:bCs/>
                <w:shd w:val="solid" w:color="FFFFFF" w:fill="auto"/>
              </w:rPr>
              <w:t>Nội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dung</w:t>
            </w:r>
          </w:p>
        </w:tc>
        <w:tc>
          <w:tcPr>
            <w:tcW w:w="319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D8B3F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C515F6" w14:paraId="34BA027A" w14:textId="77777777" w:rsidTr="00C515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81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AA7B3" w14:textId="77777777" w:rsidR="00D97865" w:rsidRDefault="00D97865">
            <w:pPr>
              <w:spacing w:before="120"/>
            </w:pPr>
            <w:r>
              <w:rPr>
                <w:shd w:val="solid" w:color="FFFFFF" w:fill="auto"/>
              </w:rPr>
              <w:t xml:space="preserve">1. </w:t>
            </w:r>
            <w:proofErr w:type="spellStart"/>
            <w:r>
              <w:rPr>
                <w:shd w:val="solid" w:color="FFFFFF" w:fill="auto"/>
              </w:rPr>
              <w:t>Thời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gian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toàn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trình</w:t>
            </w:r>
            <w:proofErr w:type="spellEnd"/>
          </w:p>
        </w:tc>
        <w:tc>
          <w:tcPr>
            <w:tcW w:w="1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06AAD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Số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lượng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bưu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gửi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không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đáp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ứng</w:t>
            </w:r>
            <w:proofErr w:type="spellEnd"/>
            <w:r>
              <w:rPr>
                <w:shd w:val="solid" w:color="FFFFFF" w:fill="auto"/>
              </w:rPr>
              <w:t xml:space="preserve"> TGTT (</w:t>
            </w:r>
            <w:proofErr w:type="spellStart"/>
            <w:r>
              <w:rPr>
                <w:shd w:val="solid" w:color="FFFFFF" w:fill="auto"/>
              </w:rPr>
              <w:t>bưu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gửi</w:t>
            </w:r>
            <w:proofErr w:type="spellEnd"/>
            <w:r>
              <w:rPr>
                <w:shd w:val="solid" w:color="FFFFFF" w:fill="auto"/>
              </w:rPr>
              <w:t>)</w:t>
            </w:r>
          </w:p>
        </w:tc>
        <w:tc>
          <w:tcPr>
            <w:tcW w:w="1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93102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Tỷ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lệ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bưu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gửi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không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đáp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ứng</w:t>
            </w:r>
            <w:proofErr w:type="spellEnd"/>
            <w:r>
              <w:rPr>
                <w:shd w:val="solid" w:color="FFFFFF" w:fill="auto"/>
              </w:rPr>
              <w:t xml:space="preserve"> TGTT (%)</w:t>
            </w:r>
          </w:p>
        </w:tc>
      </w:tr>
      <w:tr w:rsidR="00D97865" w14:paraId="6EAE9F5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DD9C3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lastRenderedPageBreak/>
              <w:t>1.1</w:t>
            </w:r>
          </w:p>
        </w:tc>
        <w:tc>
          <w:tcPr>
            <w:tcW w:w="1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7E6B4" w14:textId="77777777" w:rsidR="00D97865" w:rsidRDefault="00D97865">
            <w:pPr>
              <w:spacing w:before="120"/>
            </w:pPr>
            <w:r>
              <w:rPr>
                <w:shd w:val="solid" w:color="FFFFFF" w:fill="auto"/>
              </w:rPr>
              <w:t>KT1</w:t>
            </w:r>
          </w:p>
        </w:tc>
        <w:tc>
          <w:tcPr>
            <w:tcW w:w="1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A7191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389E9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D97865" w14:paraId="0EC1C50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48608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1.2</w:t>
            </w:r>
          </w:p>
        </w:tc>
        <w:tc>
          <w:tcPr>
            <w:tcW w:w="1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6B340" w14:textId="77777777" w:rsidR="00D97865" w:rsidRDefault="00D97865">
            <w:pPr>
              <w:spacing w:before="120"/>
            </w:pPr>
            <w:r>
              <w:rPr>
                <w:shd w:val="solid" w:color="FFFFFF" w:fill="auto"/>
              </w:rPr>
              <w:t xml:space="preserve">KT1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mật</w:t>
            </w:r>
            <w:proofErr w:type="spellEnd"/>
          </w:p>
        </w:tc>
        <w:tc>
          <w:tcPr>
            <w:tcW w:w="1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78FFE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BD2C6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D97865" w14:paraId="27249AC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17CBC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1.3</w:t>
            </w:r>
          </w:p>
        </w:tc>
        <w:tc>
          <w:tcPr>
            <w:tcW w:w="1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AF92F" w14:textId="77777777" w:rsidR="00D97865" w:rsidRDefault="00D97865">
            <w:pPr>
              <w:spacing w:before="120"/>
            </w:pPr>
            <w:r>
              <w:rPr>
                <w:shd w:val="solid" w:color="FFFFFF" w:fill="auto"/>
              </w:rPr>
              <w:t xml:space="preserve">KT1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khẩn</w:t>
            </w:r>
            <w:proofErr w:type="spellEnd"/>
          </w:p>
        </w:tc>
        <w:tc>
          <w:tcPr>
            <w:tcW w:w="1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66574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EE3C3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D97865" w14:paraId="2CA2C9C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20C66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1.4</w:t>
            </w:r>
          </w:p>
        </w:tc>
        <w:tc>
          <w:tcPr>
            <w:tcW w:w="1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26B8F" w14:textId="77777777" w:rsidR="00D97865" w:rsidRDefault="00D97865">
            <w:pPr>
              <w:spacing w:before="120"/>
            </w:pPr>
            <w:r>
              <w:rPr>
                <w:shd w:val="solid" w:color="FFFFFF" w:fill="auto"/>
              </w:rPr>
              <w:t xml:space="preserve">KT1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mật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và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khẩn</w:t>
            </w:r>
            <w:proofErr w:type="spellEnd"/>
          </w:p>
        </w:tc>
        <w:tc>
          <w:tcPr>
            <w:tcW w:w="1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54A3B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D87E3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D97865" w14:paraId="245B329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2FD73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5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22D25" w14:textId="77777777" w:rsidR="00D97865" w:rsidRDefault="00D97865">
            <w:pPr>
              <w:spacing w:before="120"/>
            </w:pPr>
            <w:proofErr w:type="spellStart"/>
            <w:r>
              <w:rPr>
                <w:shd w:val="solid" w:color="FFFFFF" w:fill="auto"/>
              </w:rPr>
              <w:t>Tổng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cộng</w:t>
            </w:r>
            <w:proofErr w:type="spellEnd"/>
          </w:p>
        </w:tc>
        <w:tc>
          <w:tcPr>
            <w:tcW w:w="1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AD4C3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0FB07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C515F6" w14:paraId="0F1779DE" w14:textId="77777777" w:rsidTr="00C515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810" w:type="pct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146D7" w14:textId="77777777" w:rsidR="00D97865" w:rsidRDefault="00D97865">
            <w:pPr>
              <w:spacing w:before="120"/>
            </w:pPr>
            <w:r>
              <w:rPr>
                <w:shd w:val="solid" w:color="FFFFFF" w:fill="auto"/>
              </w:rPr>
              <w:t xml:space="preserve">2. Vi </w:t>
            </w:r>
            <w:proofErr w:type="spellStart"/>
            <w:r>
              <w:rPr>
                <w:shd w:val="solid" w:color="FFFFFF" w:fill="auto"/>
              </w:rPr>
              <w:t>phạm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và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xử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lý</w:t>
            </w:r>
            <w:proofErr w:type="spellEnd"/>
            <w:r>
              <w:rPr>
                <w:shd w:val="solid" w:color="FFFFFF" w:fill="auto"/>
              </w:rPr>
              <w:t xml:space="preserve"> vi </w:t>
            </w:r>
            <w:proofErr w:type="spellStart"/>
            <w:r>
              <w:rPr>
                <w:shd w:val="solid" w:color="FFFFFF" w:fill="auto"/>
              </w:rPr>
              <w:t>phạm</w:t>
            </w:r>
            <w:proofErr w:type="spellEnd"/>
          </w:p>
        </w:tc>
        <w:tc>
          <w:tcPr>
            <w:tcW w:w="1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77A7B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Số</w:t>
            </w:r>
            <w:proofErr w:type="spellEnd"/>
            <w:r>
              <w:rPr>
                <w:shd w:val="solid" w:color="FFFFFF" w:fill="auto"/>
              </w:rPr>
              <w:t xml:space="preserve"> vi </w:t>
            </w:r>
            <w:proofErr w:type="spellStart"/>
            <w:r>
              <w:rPr>
                <w:shd w:val="solid" w:color="FFFFFF" w:fill="auto"/>
              </w:rPr>
              <w:t>phạm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đã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xử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lý</w:t>
            </w:r>
            <w:proofErr w:type="spellEnd"/>
          </w:p>
        </w:tc>
        <w:tc>
          <w:tcPr>
            <w:tcW w:w="1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26207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Số</w:t>
            </w:r>
            <w:proofErr w:type="spellEnd"/>
            <w:r>
              <w:rPr>
                <w:shd w:val="solid" w:color="FFFFFF" w:fill="auto"/>
              </w:rPr>
              <w:t xml:space="preserve"> vi </w:t>
            </w:r>
            <w:proofErr w:type="spellStart"/>
            <w:r>
              <w:rPr>
                <w:shd w:val="solid" w:color="FFFFFF" w:fill="auto"/>
              </w:rPr>
              <w:t>phạm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đang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xử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lý</w:t>
            </w:r>
            <w:proofErr w:type="spellEnd"/>
          </w:p>
        </w:tc>
      </w:tr>
      <w:tr w:rsidR="00C515F6" w14:paraId="4E0472C4" w14:textId="77777777" w:rsidTr="00C515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2AAF808" w14:textId="77777777" w:rsidR="00D97865" w:rsidRDefault="00D97865">
            <w:pPr>
              <w:spacing w:before="120"/>
              <w:jc w:val="center"/>
            </w:pPr>
          </w:p>
        </w:tc>
        <w:tc>
          <w:tcPr>
            <w:tcW w:w="16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9F37B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5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E8A17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C515F6" w14:paraId="46BF8EF2" w14:textId="77777777" w:rsidTr="00C515F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181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39DF3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Tổng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số</w:t>
            </w:r>
            <w:proofErr w:type="spellEnd"/>
            <w:r>
              <w:rPr>
                <w:shd w:val="solid" w:color="FFFFFF" w:fill="auto"/>
              </w:rPr>
              <w:t xml:space="preserve"> vi </w:t>
            </w:r>
            <w:proofErr w:type="spellStart"/>
            <w:r>
              <w:rPr>
                <w:shd w:val="solid" w:color="FFFFFF" w:fill="auto"/>
              </w:rPr>
              <w:t>phạm</w:t>
            </w:r>
            <w:proofErr w:type="spellEnd"/>
          </w:p>
        </w:tc>
        <w:tc>
          <w:tcPr>
            <w:tcW w:w="319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F3776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</w:tbl>
    <w:p w14:paraId="3DDBB507" w14:textId="77777777" w:rsidR="00D97865" w:rsidRDefault="00D97865">
      <w:pPr>
        <w:spacing w:before="120" w:after="280" w:afterAutospacing="1"/>
      </w:pPr>
      <w:r>
        <w:rPr>
          <w:b/>
          <w:bCs/>
          <w:shd w:val="solid" w:color="FFFFFF" w:fill="auto"/>
        </w:rPr>
        <w:t xml:space="preserve">3. An </w:t>
      </w:r>
      <w:proofErr w:type="spellStart"/>
      <w:r>
        <w:rPr>
          <w:b/>
          <w:bCs/>
          <w:shd w:val="solid" w:color="FFFFFF" w:fill="auto"/>
        </w:rPr>
        <w:t>toàn</w:t>
      </w:r>
      <w:proofErr w:type="spellEnd"/>
      <w:r>
        <w:rPr>
          <w:b/>
          <w:bCs/>
          <w:shd w:val="solid" w:color="FFFFFF" w:fill="auto"/>
        </w:rPr>
        <w:t xml:space="preserve">, an </w:t>
      </w:r>
      <w:proofErr w:type="spellStart"/>
      <w:r>
        <w:rPr>
          <w:b/>
          <w:bCs/>
          <w:shd w:val="solid" w:color="FFFFFF" w:fill="auto"/>
        </w:rPr>
        <w:t>ninh</w:t>
      </w:r>
      <w:proofErr w:type="spellEnd"/>
    </w:p>
    <w:p w14:paraId="30BCA296" w14:textId="77777777" w:rsidR="00D97865" w:rsidRDefault="00D97865">
      <w:pPr>
        <w:spacing w:before="120" w:after="280" w:afterAutospacing="1"/>
      </w:pPr>
      <w:r>
        <w:rPr>
          <w:b/>
          <w:bCs/>
          <w:shd w:val="solid" w:color="FFFFFF" w:fill="auto"/>
        </w:rPr>
        <w:t xml:space="preserve">4. </w:t>
      </w:r>
      <w:proofErr w:type="spellStart"/>
      <w:r>
        <w:rPr>
          <w:b/>
          <w:bCs/>
          <w:shd w:val="solid" w:color="FFFFFF" w:fill="auto"/>
        </w:rPr>
        <w:t>Các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nội</w:t>
      </w:r>
      <w:proofErr w:type="spellEnd"/>
      <w:r>
        <w:rPr>
          <w:b/>
          <w:bCs/>
          <w:shd w:val="solid" w:color="FFFFFF" w:fill="auto"/>
        </w:rPr>
        <w:t xml:space="preserve"> dung </w:t>
      </w:r>
      <w:proofErr w:type="spellStart"/>
      <w:r>
        <w:rPr>
          <w:b/>
          <w:bCs/>
          <w:shd w:val="solid" w:color="FFFFFF" w:fill="auto"/>
        </w:rPr>
        <w:t>liên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quan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khác</w:t>
      </w:r>
      <w:proofErr w:type="spellEnd"/>
    </w:p>
    <w:p w14:paraId="4FB6348D" w14:textId="77777777" w:rsidR="00D97865" w:rsidRDefault="00D97865">
      <w:pPr>
        <w:spacing w:before="120" w:after="280" w:afterAutospacing="1"/>
      </w:pPr>
      <w:r>
        <w:rPr>
          <w:b/>
          <w:bCs/>
          <w:shd w:val="solid" w:color="FFFFFF" w:fill="auto"/>
        </w:rPr>
        <w:t xml:space="preserve">5. Chi </w:t>
      </w:r>
      <w:proofErr w:type="spellStart"/>
      <w:r>
        <w:rPr>
          <w:b/>
          <w:bCs/>
          <w:shd w:val="solid" w:color="FFFFFF" w:fill="auto"/>
        </w:rPr>
        <w:t>tiết</w:t>
      </w:r>
      <w:proofErr w:type="spellEnd"/>
      <w:r>
        <w:rPr>
          <w:b/>
          <w:bCs/>
          <w:shd w:val="solid" w:color="FFFFFF" w:fill="auto"/>
        </w:rPr>
        <w:t xml:space="preserve"> 63 </w:t>
      </w:r>
      <w:proofErr w:type="spellStart"/>
      <w:r>
        <w:rPr>
          <w:b/>
          <w:bCs/>
          <w:shd w:val="solid" w:color="FFFFFF" w:fill="auto"/>
        </w:rPr>
        <w:t>tỉnh</w:t>
      </w:r>
      <w:proofErr w:type="spellEnd"/>
      <w:r>
        <w:rPr>
          <w:b/>
          <w:bCs/>
          <w:shd w:val="solid" w:color="FFFFFF" w:fill="auto"/>
        </w:rPr>
        <w:t xml:space="preserve">, </w:t>
      </w:r>
      <w:proofErr w:type="spellStart"/>
      <w:r>
        <w:rPr>
          <w:b/>
          <w:bCs/>
          <w:shd w:val="solid" w:color="FFFFFF" w:fill="auto"/>
        </w:rPr>
        <w:t>thành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phố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607"/>
        <w:gridCol w:w="851"/>
        <w:gridCol w:w="903"/>
        <w:gridCol w:w="701"/>
        <w:gridCol w:w="767"/>
        <w:gridCol w:w="831"/>
        <w:gridCol w:w="554"/>
        <w:gridCol w:w="487"/>
        <w:gridCol w:w="505"/>
        <w:gridCol w:w="541"/>
        <w:gridCol w:w="757"/>
        <w:gridCol w:w="1402"/>
      </w:tblGrid>
      <w:tr w:rsidR="00C515F6" w14:paraId="165019EE" w14:textId="77777777" w:rsidTr="00C515F6">
        <w:trPr>
          <w:trHeight w:val="20"/>
        </w:trPr>
        <w:tc>
          <w:tcPr>
            <w:tcW w:w="27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AD9D2" w14:textId="77777777" w:rsidR="00D97865" w:rsidRDefault="00D9786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STT</w:t>
            </w:r>
          </w:p>
        </w:tc>
        <w:tc>
          <w:tcPr>
            <w:tcW w:w="32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30389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Tên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tỉnh</w:t>
            </w:r>
            <w:proofErr w:type="spellEnd"/>
          </w:p>
        </w:tc>
        <w:tc>
          <w:tcPr>
            <w:tcW w:w="1015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B8C16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Số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lượng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đối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tượng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sử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dụng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quy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định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tại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QĐ </w:t>
            </w:r>
            <w:proofErr w:type="spellStart"/>
            <w:r>
              <w:rPr>
                <w:b/>
                <w:bCs/>
                <w:shd w:val="solid" w:color="FFFFFF" w:fill="auto"/>
              </w:rPr>
              <w:t>số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37/2021/QĐ-</w:t>
            </w:r>
            <w:proofErr w:type="spellStart"/>
            <w:r>
              <w:rPr>
                <w:b/>
                <w:bCs/>
                <w:shd w:val="solid" w:color="FFFFFF" w:fill="auto"/>
              </w:rPr>
              <w:t>TTg</w:t>
            </w:r>
            <w:proofErr w:type="spellEnd"/>
          </w:p>
        </w:tc>
        <w:tc>
          <w:tcPr>
            <w:tcW w:w="1186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A28B9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Số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điểm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phục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vụ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BCKT1</w:t>
            </w:r>
          </w:p>
        </w:tc>
        <w:tc>
          <w:tcPr>
            <w:tcW w:w="3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8F714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Số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lao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động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tham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gia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trực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tiếp</w:t>
            </w:r>
            <w:proofErr w:type="spellEnd"/>
          </w:p>
        </w:tc>
        <w:tc>
          <w:tcPr>
            <w:tcW w:w="1885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BAB1C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Sản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lượng</w:t>
            </w:r>
            <w:proofErr w:type="spellEnd"/>
          </w:p>
        </w:tc>
      </w:tr>
      <w:tr w:rsidR="00D97865" w14:paraId="6F5C9D8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9FF8140" w14:textId="77777777" w:rsidR="00D97865" w:rsidRDefault="00D97865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A0E3A28" w14:textId="77777777" w:rsidR="00D97865" w:rsidRDefault="00D97865">
            <w:pPr>
              <w:spacing w:before="120"/>
              <w:jc w:val="center"/>
            </w:pP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9FC6E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Điểm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b (*)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5D104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Điểm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c (**)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0641C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Tỉnh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/ </w:t>
            </w:r>
            <w:proofErr w:type="spellStart"/>
            <w:r>
              <w:rPr>
                <w:b/>
                <w:bCs/>
                <w:shd w:val="solid" w:color="FFFFFF" w:fill="auto"/>
              </w:rPr>
              <w:t>Thành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phố</w:t>
            </w:r>
            <w:proofErr w:type="spellEnd"/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D8853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Huyện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/ </w:t>
            </w:r>
            <w:proofErr w:type="spellStart"/>
            <w:r>
              <w:rPr>
                <w:b/>
                <w:bCs/>
                <w:shd w:val="solid" w:color="FFFFFF" w:fill="auto"/>
              </w:rPr>
              <w:t>Quận</w:t>
            </w:r>
            <w:proofErr w:type="spellEnd"/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9F30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Xã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/ </w:t>
            </w:r>
            <w:proofErr w:type="spellStart"/>
            <w:r>
              <w:rPr>
                <w:b/>
                <w:bCs/>
                <w:shd w:val="solid" w:color="FFFFFF" w:fill="auto"/>
              </w:rPr>
              <w:t>Phường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0EAF68" w14:textId="77777777" w:rsidR="00D97865" w:rsidRDefault="00D97865">
            <w:pPr>
              <w:spacing w:before="120"/>
              <w:jc w:val="center"/>
            </w:pP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C00C0" w14:textId="77777777" w:rsidR="00D97865" w:rsidRDefault="00D9786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KT1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582AA" w14:textId="77777777" w:rsidR="00D97865" w:rsidRDefault="00D9786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 xml:space="preserve">KT1 </w:t>
            </w:r>
            <w:proofErr w:type="spellStart"/>
            <w:r>
              <w:rPr>
                <w:b/>
                <w:bCs/>
                <w:shd w:val="solid" w:color="FFFFFF" w:fill="auto"/>
              </w:rPr>
              <w:t>theo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độ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mật</w:t>
            </w:r>
            <w:proofErr w:type="spellEnd"/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2A773" w14:textId="77777777" w:rsidR="00D97865" w:rsidRDefault="00D9786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 xml:space="preserve">KT1 </w:t>
            </w:r>
            <w:proofErr w:type="spellStart"/>
            <w:r>
              <w:rPr>
                <w:b/>
                <w:bCs/>
                <w:shd w:val="solid" w:color="FFFFFF" w:fill="auto"/>
              </w:rPr>
              <w:t>theo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độ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khẩn</w:t>
            </w:r>
            <w:proofErr w:type="spellEnd"/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EABA4" w14:textId="77777777" w:rsidR="00D97865" w:rsidRDefault="00D9786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 xml:space="preserve">KT1 </w:t>
            </w:r>
            <w:proofErr w:type="spellStart"/>
            <w:r>
              <w:rPr>
                <w:b/>
                <w:bCs/>
                <w:shd w:val="solid" w:color="FFFFFF" w:fill="auto"/>
              </w:rPr>
              <w:t>theo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độ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mật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và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độ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khẩn</w:t>
            </w:r>
            <w:proofErr w:type="spellEnd"/>
          </w:p>
        </w:tc>
        <w:tc>
          <w:tcPr>
            <w:tcW w:w="5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B6348" w14:textId="77777777" w:rsidR="00D97865" w:rsidRDefault="00D97865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Tổng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cộng</w:t>
            </w:r>
            <w:proofErr w:type="spellEnd"/>
          </w:p>
        </w:tc>
      </w:tr>
      <w:tr w:rsidR="00D97865" w14:paraId="39FE256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4B5E9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A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3925E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B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3217B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1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80C6D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2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199E7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3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9EEC9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A73E1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5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C56EE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6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FBA48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7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A437B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8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BB21B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9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C895A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E2FD7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11=7+8+9+10</w:t>
            </w:r>
          </w:p>
        </w:tc>
      </w:tr>
      <w:tr w:rsidR="00D97865" w14:paraId="268BCE4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D68CF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1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AB439" w14:textId="77777777" w:rsidR="00D97865" w:rsidRDefault="00D97865">
            <w:pPr>
              <w:spacing w:before="120"/>
            </w:pPr>
            <w:proofErr w:type="spellStart"/>
            <w:r>
              <w:rPr>
                <w:shd w:val="solid" w:color="FFFFFF" w:fill="auto"/>
              </w:rPr>
              <w:t>Hà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Nội</w:t>
            </w:r>
            <w:proofErr w:type="spellEnd"/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0E58B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2E27C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7727B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FC4CE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DF0E0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E7348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94395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28E56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B3F9A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3BFED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5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6BDCA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D97865" w14:paraId="790225C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5D9E7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2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557C6" w14:textId="77777777" w:rsidR="00D97865" w:rsidRDefault="00D97865">
            <w:pPr>
              <w:spacing w:before="120"/>
            </w:pPr>
            <w:proofErr w:type="spellStart"/>
            <w:r>
              <w:rPr>
                <w:shd w:val="solid" w:color="FFFFFF" w:fill="auto"/>
              </w:rPr>
              <w:t>Hà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Giang</w:t>
            </w:r>
            <w:proofErr w:type="spellEnd"/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50D24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5D91F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75933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5B252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6E7DB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97DE5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FA304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DAEB6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4694B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8084E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5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3A308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D97865" w14:paraId="4564121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FFBCA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...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B4CB8" w14:textId="77777777" w:rsidR="00D97865" w:rsidRDefault="00D97865">
            <w:pPr>
              <w:spacing w:before="120"/>
            </w:pPr>
            <w:r>
              <w:rPr>
                <w:shd w:val="solid" w:color="FFFFFF" w:fill="auto"/>
              </w:rPr>
              <w:t>...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B34F8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BC6F8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CC665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41AA2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EA220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E8756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A9C52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BEAD4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C9638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B9599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5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6CB5B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D97865" w14:paraId="62A34737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6C065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63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F9EF0" w14:textId="77777777" w:rsidR="00D97865" w:rsidRDefault="00D97865">
            <w:pPr>
              <w:spacing w:before="120"/>
            </w:pPr>
            <w:proofErr w:type="spellStart"/>
            <w:r>
              <w:rPr>
                <w:shd w:val="solid" w:color="FFFFFF" w:fill="auto"/>
              </w:rPr>
              <w:t>Cà</w:t>
            </w:r>
            <w:proofErr w:type="spellEnd"/>
            <w:r>
              <w:rPr>
                <w:shd w:val="solid" w:color="FFFFFF" w:fill="auto"/>
              </w:rPr>
              <w:t xml:space="preserve"> Mau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11229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298D9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E6A4F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162B7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4F6CC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CD4BD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A2E53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013ED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9228C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F1838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5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10180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D97865" w14:paraId="28108D6C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27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00045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71124" w14:textId="77777777" w:rsidR="00D97865" w:rsidRDefault="00D97865">
            <w:pPr>
              <w:spacing w:before="120"/>
            </w:pPr>
            <w:proofErr w:type="spellStart"/>
            <w:r>
              <w:rPr>
                <w:shd w:val="solid" w:color="FFFFFF" w:fill="auto"/>
              </w:rPr>
              <w:t>Tổng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cộng</w:t>
            </w:r>
            <w:proofErr w:type="spellEnd"/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93CC9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DD963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99A28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BDFA6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FCB88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FED48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ECAEF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BFC41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923C0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4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D6A4D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54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3AEAB" w14:textId="77777777" w:rsidR="00D97865" w:rsidRDefault="00D97865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</w:tbl>
    <w:p w14:paraId="1E0E1DAA" w14:textId="77777777" w:rsidR="00D97865" w:rsidRDefault="00D97865">
      <w:pPr>
        <w:spacing w:before="120" w:after="280" w:afterAutospacing="1"/>
      </w:pPr>
      <w:r>
        <w:rPr>
          <w:b/>
          <w:bCs/>
          <w:shd w:val="solid" w:color="FFFFFF" w:fill="auto"/>
        </w:rPr>
        <w:t xml:space="preserve">6. </w:t>
      </w:r>
      <w:proofErr w:type="spellStart"/>
      <w:r>
        <w:rPr>
          <w:b/>
          <w:bCs/>
          <w:shd w:val="solid" w:color="FFFFFF" w:fill="auto"/>
        </w:rPr>
        <w:t>Khó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khăn</w:t>
      </w:r>
      <w:proofErr w:type="spellEnd"/>
      <w:r>
        <w:rPr>
          <w:b/>
          <w:bCs/>
          <w:shd w:val="solid" w:color="FFFFFF" w:fill="auto"/>
        </w:rPr>
        <w:t xml:space="preserve">, </w:t>
      </w:r>
      <w:proofErr w:type="spellStart"/>
      <w:r>
        <w:rPr>
          <w:b/>
          <w:bCs/>
          <w:shd w:val="solid" w:color="FFFFFF" w:fill="auto"/>
        </w:rPr>
        <w:t>vướng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mắc</w:t>
      </w:r>
      <w:proofErr w:type="spellEnd"/>
    </w:p>
    <w:p w14:paraId="1E94BA6F" w14:textId="77777777" w:rsidR="00D97865" w:rsidRDefault="00D97865">
      <w:pPr>
        <w:spacing w:before="120" w:after="280" w:afterAutospacing="1"/>
      </w:pPr>
      <w:r>
        <w:rPr>
          <w:b/>
          <w:bCs/>
          <w:shd w:val="solid" w:color="FFFFFF" w:fill="auto"/>
        </w:rPr>
        <w:lastRenderedPageBreak/>
        <w:t xml:space="preserve">7. </w:t>
      </w:r>
      <w:proofErr w:type="spellStart"/>
      <w:r>
        <w:rPr>
          <w:b/>
          <w:bCs/>
          <w:shd w:val="solid" w:color="FFFFFF" w:fill="auto"/>
        </w:rPr>
        <w:t>Đề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xuất</w:t>
      </w:r>
      <w:proofErr w:type="spellEnd"/>
      <w:r>
        <w:rPr>
          <w:b/>
          <w:bCs/>
          <w:shd w:val="solid" w:color="FFFFFF" w:fill="auto"/>
        </w:rPr>
        <w:t xml:space="preserve">, </w:t>
      </w:r>
      <w:proofErr w:type="spellStart"/>
      <w:r>
        <w:rPr>
          <w:b/>
          <w:bCs/>
          <w:shd w:val="solid" w:color="FFFFFF" w:fill="auto"/>
        </w:rPr>
        <w:t>kiến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nghị</w:t>
      </w:r>
      <w:proofErr w:type="spellEnd"/>
    </w:p>
    <w:p w14:paraId="4AC0E63A" w14:textId="77777777" w:rsidR="00D97865" w:rsidRDefault="00D97865">
      <w:pPr>
        <w:spacing w:before="120" w:after="280" w:afterAutospacing="1"/>
      </w:pPr>
      <w:r>
        <w:rPr>
          <w:b/>
          <w:bCs/>
          <w:shd w:val="solid" w:color="FFFFFF" w:fill="auto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6"/>
        <w:gridCol w:w="4840"/>
      </w:tblGrid>
      <w:tr w:rsidR="00D97865" w14:paraId="65BE5658" w14:textId="77777777">
        <w:tc>
          <w:tcPr>
            <w:tcW w:w="24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4D17DC" w14:textId="77777777" w:rsidR="00D97865" w:rsidRDefault="00D97865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br/>
              <w:t>TỔNG HỢP, LẬP BIỂU</w:t>
            </w:r>
            <w:r>
              <w:rPr>
                <w:shd w:val="solid" w:color="FFFFFF" w:fill="auto"/>
              </w:rPr>
              <w:br/>
            </w:r>
            <w:r>
              <w:rPr>
                <w:i/>
                <w:iCs/>
                <w:shd w:val="solid" w:color="FFFFFF" w:fill="auto"/>
              </w:rPr>
              <w:t>(</w:t>
            </w:r>
            <w:proofErr w:type="spellStart"/>
            <w:r>
              <w:rPr>
                <w:i/>
                <w:iCs/>
                <w:shd w:val="solid" w:color="FFFFFF" w:fill="auto"/>
              </w:rPr>
              <w:t>Thông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tin </w:t>
            </w:r>
            <w:proofErr w:type="spellStart"/>
            <w:r>
              <w:rPr>
                <w:i/>
                <w:iCs/>
                <w:shd w:val="solid" w:color="FFFFFF" w:fill="auto"/>
              </w:rPr>
              <w:t>người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</w:t>
            </w:r>
            <w:proofErr w:type="spellStart"/>
            <w:r>
              <w:rPr>
                <w:i/>
                <w:iCs/>
                <w:shd w:val="solid" w:color="FFFFFF" w:fill="auto"/>
              </w:rPr>
              <w:t>thực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</w:t>
            </w:r>
            <w:proofErr w:type="spellStart"/>
            <w:r>
              <w:rPr>
                <w:i/>
                <w:iCs/>
                <w:shd w:val="solid" w:color="FFFFFF" w:fill="auto"/>
              </w:rPr>
              <w:t>hiện</w:t>
            </w:r>
            <w:proofErr w:type="spellEnd"/>
            <w:r>
              <w:rPr>
                <w:i/>
                <w:iCs/>
                <w:shd w:val="solid" w:color="FFFFFF" w:fill="auto"/>
              </w:rPr>
              <w:t>)</w:t>
            </w:r>
          </w:p>
        </w:tc>
        <w:tc>
          <w:tcPr>
            <w:tcW w:w="25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93620" w14:textId="77777777" w:rsidR="00D97865" w:rsidRDefault="00D97865">
            <w:pPr>
              <w:spacing w:before="120"/>
              <w:jc w:val="center"/>
            </w:pPr>
            <w:r>
              <w:rPr>
                <w:i/>
                <w:iCs/>
                <w:shd w:val="solid" w:color="FFFFFF" w:fill="auto"/>
              </w:rPr>
              <w:t xml:space="preserve">..., </w:t>
            </w:r>
            <w:proofErr w:type="spellStart"/>
            <w:r>
              <w:rPr>
                <w:i/>
                <w:iCs/>
                <w:shd w:val="solid" w:color="FFFFFF" w:fill="auto"/>
              </w:rPr>
              <w:t>ngày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... </w:t>
            </w:r>
            <w:proofErr w:type="spellStart"/>
            <w:r>
              <w:rPr>
                <w:i/>
                <w:iCs/>
                <w:shd w:val="solid" w:color="FFFFFF" w:fill="auto"/>
              </w:rPr>
              <w:t>tháng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... </w:t>
            </w:r>
            <w:proofErr w:type="spellStart"/>
            <w:r>
              <w:rPr>
                <w:i/>
                <w:iCs/>
                <w:shd w:val="solid" w:color="FFFFFF" w:fill="auto"/>
              </w:rPr>
              <w:t>năm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20...</w:t>
            </w:r>
            <w:r>
              <w:rPr>
                <w:shd w:val="solid" w:color="FFFFFF" w:fill="auto"/>
              </w:rPr>
              <w:br/>
            </w:r>
            <w:r>
              <w:rPr>
                <w:b/>
                <w:bCs/>
                <w:shd w:val="solid" w:color="FFFFFF" w:fill="auto"/>
              </w:rPr>
              <w:t>THỦ TRƯỞNG ĐƠN VỊ</w:t>
            </w:r>
            <w:r>
              <w:rPr>
                <w:b/>
                <w:bCs/>
                <w:shd w:val="solid" w:color="FFFFFF" w:fill="auto"/>
              </w:rPr>
              <w:br/>
            </w:r>
            <w:r>
              <w:rPr>
                <w:i/>
                <w:iCs/>
                <w:shd w:val="solid" w:color="FFFFFF" w:fill="auto"/>
              </w:rPr>
              <w:t>(</w:t>
            </w:r>
            <w:proofErr w:type="spellStart"/>
            <w:r>
              <w:rPr>
                <w:i/>
                <w:iCs/>
                <w:shd w:val="solid" w:color="FFFFFF" w:fill="auto"/>
              </w:rPr>
              <w:t>Ký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</w:t>
            </w:r>
            <w:proofErr w:type="spellStart"/>
            <w:r>
              <w:rPr>
                <w:i/>
                <w:iCs/>
                <w:shd w:val="solid" w:color="FFFFFF" w:fill="auto"/>
              </w:rPr>
              <w:t>tên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, </w:t>
            </w:r>
            <w:proofErr w:type="spellStart"/>
            <w:r>
              <w:rPr>
                <w:i/>
                <w:iCs/>
                <w:shd w:val="solid" w:color="FFFFFF" w:fill="auto"/>
              </w:rPr>
              <w:t>đóng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</w:t>
            </w:r>
            <w:proofErr w:type="spellStart"/>
            <w:r>
              <w:rPr>
                <w:i/>
                <w:iCs/>
                <w:shd w:val="solid" w:color="FFFFFF" w:fill="auto"/>
              </w:rPr>
              <w:t>dấu</w:t>
            </w:r>
            <w:proofErr w:type="spellEnd"/>
            <w:r>
              <w:rPr>
                <w:i/>
                <w:iCs/>
                <w:shd w:val="solid" w:color="FFFFFF" w:fill="auto"/>
              </w:rPr>
              <w:t>)</w:t>
            </w:r>
          </w:p>
        </w:tc>
      </w:tr>
    </w:tbl>
    <w:p w14:paraId="52035D50" w14:textId="77777777" w:rsidR="00D97865" w:rsidRDefault="00D97865">
      <w:pPr>
        <w:spacing w:before="120" w:after="280" w:afterAutospacing="1"/>
      </w:pPr>
      <w:proofErr w:type="spellStart"/>
      <w:r>
        <w:rPr>
          <w:shd w:val="solid" w:color="FFFFFF" w:fill="auto"/>
        </w:rPr>
        <w:t>Lưu</w:t>
      </w:r>
      <w:proofErr w:type="spellEnd"/>
      <w:r>
        <w:rPr>
          <w:shd w:val="solid" w:color="FFFFFF" w:fill="auto"/>
        </w:rPr>
        <w:t xml:space="preserve"> ý:</w:t>
      </w:r>
    </w:p>
    <w:p w14:paraId="661F9CC1" w14:textId="77777777" w:rsidR="00D97865" w:rsidRDefault="00D97865">
      <w:pPr>
        <w:spacing w:before="120" w:after="280" w:afterAutospacing="1"/>
      </w:pPr>
      <w:r>
        <w:rPr>
          <w:shd w:val="solid" w:color="FFFFFF" w:fill="auto"/>
        </w:rPr>
        <w:t>(*)</w:t>
      </w:r>
      <w:r>
        <w:rPr>
          <w:i/>
          <w:iCs/>
          <w:shd w:val="solid" w:color="FFFFFF" w:fill="auto"/>
        </w:rPr>
        <w:t xml:space="preserve"> </w:t>
      </w:r>
      <w:proofErr w:type="spellStart"/>
      <w:r>
        <w:rPr>
          <w:i/>
          <w:iCs/>
          <w:shd w:val="solid" w:color="FFFFFF" w:fill="auto"/>
        </w:rPr>
        <w:t>Các</w:t>
      </w:r>
      <w:proofErr w:type="spellEnd"/>
      <w:r>
        <w:rPr>
          <w:i/>
          <w:iCs/>
          <w:shd w:val="solid" w:color="FFFFFF" w:fill="auto"/>
        </w:rPr>
        <w:t xml:space="preserve"> </w:t>
      </w:r>
      <w:proofErr w:type="spellStart"/>
      <w:r>
        <w:rPr>
          <w:i/>
          <w:iCs/>
          <w:shd w:val="solid" w:color="FFFFFF" w:fill="auto"/>
        </w:rPr>
        <w:t>đối</w:t>
      </w:r>
      <w:proofErr w:type="spellEnd"/>
      <w:r>
        <w:rPr>
          <w:i/>
          <w:iCs/>
          <w:shd w:val="solid" w:color="FFFFFF" w:fill="auto"/>
        </w:rPr>
        <w:t xml:space="preserve"> </w:t>
      </w:r>
      <w:proofErr w:type="spellStart"/>
      <w:r>
        <w:rPr>
          <w:i/>
          <w:iCs/>
          <w:shd w:val="solid" w:color="FFFFFF" w:fill="auto"/>
        </w:rPr>
        <w:t>tượng</w:t>
      </w:r>
      <w:proofErr w:type="spellEnd"/>
      <w:r>
        <w:rPr>
          <w:i/>
          <w:iCs/>
          <w:shd w:val="solid" w:color="FFFFFF" w:fill="auto"/>
        </w:rPr>
        <w:t xml:space="preserve"> </w:t>
      </w:r>
      <w:proofErr w:type="spellStart"/>
      <w:r>
        <w:rPr>
          <w:i/>
          <w:iCs/>
          <w:shd w:val="solid" w:color="FFFFFF" w:fill="auto"/>
        </w:rPr>
        <w:t>quy</w:t>
      </w:r>
      <w:proofErr w:type="spellEnd"/>
      <w:r>
        <w:rPr>
          <w:i/>
          <w:iCs/>
          <w:shd w:val="solid" w:color="FFFFFF" w:fill="auto"/>
        </w:rPr>
        <w:t xml:space="preserve"> </w:t>
      </w:r>
      <w:proofErr w:type="spellStart"/>
      <w:r>
        <w:rPr>
          <w:i/>
          <w:iCs/>
          <w:shd w:val="solid" w:color="FFFFFF" w:fill="auto"/>
        </w:rPr>
        <w:t>định</w:t>
      </w:r>
      <w:proofErr w:type="spellEnd"/>
      <w:r>
        <w:rPr>
          <w:i/>
          <w:iCs/>
          <w:shd w:val="solid" w:color="FFFFFF" w:fill="auto"/>
        </w:rPr>
        <w:t xml:space="preserve"> </w:t>
      </w:r>
      <w:proofErr w:type="spellStart"/>
      <w:r>
        <w:rPr>
          <w:i/>
          <w:iCs/>
          <w:shd w:val="solid" w:color="FFFFFF" w:fill="auto"/>
        </w:rPr>
        <w:t>tại</w:t>
      </w:r>
      <w:proofErr w:type="spellEnd"/>
      <w:r>
        <w:rPr>
          <w:i/>
          <w:iCs/>
          <w:shd w:val="solid" w:color="FFFFFF" w:fill="auto"/>
        </w:rPr>
        <w:t xml:space="preserve"> </w:t>
      </w:r>
      <w:proofErr w:type="spellStart"/>
      <w:r>
        <w:rPr>
          <w:i/>
          <w:iCs/>
          <w:shd w:val="solid" w:color="FFFFFF" w:fill="auto"/>
        </w:rPr>
        <w:t>điểm</w:t>
      </w:r>
      <w:proofErr w:type="spellEnd"/>
      <w:r>
        <w:rPr>
          <w:i/>
          <w:iCs/>
          <w:shd w:val="solid" w:color="FFFFFF" w:fill="auto"/>
        </w:rPr>
        <w:t xml:space="preserve"> b </w:t>
      </w:r>
      <w:proofErr w:type="spellStart"/>
      <w:r>
        <w:rPr>
          <w:i/>
          <w:iCs/>
          <w:shd w:val="solid" w:color="FFFFFF" w:fill="auto"/>
        </w:rPr>
        <w:t>khoản</w:t>
      </w:r>
      <w:proofErr w:type="spellEnd"/>
      <w:r>
        <w:rPr>
          <w:i/>
          <w:iCs/>
          <w:shd w:val="solid" w:color="FFFFFF" w:fill="auto"/>
        </w:rPr>
        <w:t xml:space="preserve"> 1 </w:t>
      </w:r>
      <w:proofErr w:type="spellStart"/>
      <w:r>
        <w:rPr>
          <w:i/>
          <w:iCs/>
          <w:shd w:val="solid" w:color="FFFFFF" w:fill="auto"/>
        </w:rPr>
        <w:t>Điều</w:t>
      </w:r>
      <w:proofErr w:type="spellEnd"/>
      <w:r>
        <w:rPr>
          <w:i/>
          <w:iCs/>
          <w:shd w:val="solid" w:color="FFFFFF" w:fill="auto"/>
        </w:rPr>
        <w:t xml:space="preserve"> 2 </w:t>
      </w:r>
      <w:proofErr w:type="spellStart"/>
      <w:r>
        <w:rPr>
          <w:i/>
          <w:iCs/>
          <w:shd w:val="solid" w:color="FFFFFF" w:fill="auto"/>
        </w:rPr>
        <w:t>Quyết</w:t>
      </w:r>
      <w:proofErr w:type="spellEnd"/>
      <w:r>
        <w:rPr>
          <w:i/>
          <w:iCs/>
          <w:shd w:val="solid" w:color="FFFFFF" w:fill="auto"/>
        </w:rPr>
        <w:t xml:space="preserve"> </w:t>
      </w:r>
      <w:proofErr w:type="spellStart"/>
      <w:r>
        <w:rPr>
          <w:i/>
          <w:iCs/>
          <w:shd w:val="solid" w:color="FFFFFF" w:fill="auto"/>
        </w:rPr>
        <w:t>định</w:t>
      </w:r>
      <w:proofErr w:type="spellEnd"/>
      <w:r>
        <w:rPr>
          <w:i/>
          <w:iCs/>
          <w:shd w:val="solid" w:color="FFFFFF" w:fill="auto"/>
        </w:rPr>
        <w:t xml:space="preserve"> </w:t>
      </w:r>
      <w:proofErr w:type="spellStart"/>
      <w:r>
        <w:rPr>
          <w:i/>
          <w:iCs/>
          <w:shd w:val="solid" w:color="FFFFFF" w:fill="auto"/>
        </w:rPr>
        <w:t>số</w:t>
      </w:r>
      <w:proofErr w:type="spellEnd"/>
      <w:r>
        <w:rPr>
          <w:i/>
          <w:iCs/>
          <w:shd w:val="solid" w:color="FFFFFF" w:fill="auto"/>
        </w:rPr>
        <w:t xml:space="preserve"> 37/2021/QĐ-</w:t>
      </w:r>
      <w:proofErr w:type="spellStart"/>
      <w:r>
        <w:rPr>
          <w:i/>
          <w:iCs/>
          <w:shd w:val="solid" w:color="FFFFFF" w:fill="auto"/>
        </w:rPr>
        <w:t>TTg</w:t>
      </w:r>
      <w:proofErr w:type="spellEnd"/>
      <w:r>
        <w:rPr>
          <w:i/>
          <w:iCs/>
          <w:shd w:val="solid" w:color="FFFFFF" w:fill="auto"/>
        </w:rPr>
        <w:t xml:space="preserve"> (</w:t>
      </w:r>
      <w:proofErr w:type="spellStart"/>
      <w:r>
        <w:rPr>
          <w:i/>
          <w:iCs/>
          <w:shd w:val="solid" w:color="FFFFFF" w:fill="auto"/>
        </w:rPr>
        <w:t>Phụ</w:t>
      </w:r>
      <w:proofErr w:type="spellEnd"/>
      <w:r>
        <w:rPr>
          <w:i/>
          <w:iCs/>
          <w:shd w:val="solid" w:color="FFFFFF" w:fill="auto"/>
        </w:rPr>
        <w:t xml:space="preserve"> </w:t>
      </w:r>
      <w:proofErr w:type="spellStart"/>
      <w:r>
        <w:rPr>
          <w:i/>
          <w:iCs/>
          <w:shd w:val="solid" w:color="FFFFFF" w:fill="auto"/>
        </w:rPr>
        <w:t>lục</w:t>
      </w:r>
      <w:proofErr w:type="spellEnd"/>
      <w:r>
        <w:rPr>
          <w:i/>
          <w:iCs/>
          <w:shd w:val="solid" w:color="FFFFFF" w:fill="auto"/>
        </w:rPr>
        <w:t xml:space="preserve"> II)</w:t>
      </w:r>
    </w:p>
    <w:p w14:paraId="65CD7805" w14:textId="77777777" w:rsidR="00D97865" w:rsidRDefault="00D97865">
      <w:pPr>
        <w:spacing w:before="120" w:after="280" w:afterAutospacing="1"/>
      </w:pPr>
      <w:r>
        <w:rPr>
          <w:shd w:val="solid" w:color="FFFFFF" w:fill="auto"/>
        </w:rPr>
        <w:t xml:space="preserve">(**) </w:t>
      </w:r>
      <w:proofErr w:type="spellStart"/>
      <w:r>
        <w:rPr>
          <w:i/>
          <w:iCs/>
          <w:shd w:val="solid" w:color="FFFFFF" w:fill="auto"/>
        </w:rPr>
        <w:t>Các</w:t>
      </w:r>
      <w:proofErr w:type="spellEnd"/>
      <w:r>
        <w:rPr>
          <w:i/>
          <w:iCs/>
          <w:shd w:val="solid" w:color="FFFFFF" w:fill="auto"/>
        </w:rPr>
        <w:t xml:space="preserve"> </w:t>
      </w:r>
      <w:proofErr w:type="spellStart"/>
      <w:r>
        <w:rPr>
          <w:i/>
          <w:iCs/>
          <w:shd w:val="solid" w:color="FFFFFF" w:fill="auto"/>
        </w:rPr>
        <w:t>đối</w:t>
      </w:r>
      <w:proofErr w:type="spellEnd"/>
      <w:r>
        <w:rPr>
          <w:i/>
          <w:iCs/>
          <w:shd w:val="solid" w:color="FFFFFF" w:fill="auto"/>
        </w:rPr>
        <w:t xml:space="preserve"> </w:t>
      </w:r>
      <w:proofErr w:type="spellStart"/>
      <w:r>
        <w:rPr>
          <w:i/>
          <w:iCs/>
          <w:shd w:val="solid" w:color="FFFFFF" w:fill="auto"/>
        </w:rPr>
        <w:t>tượng</w:t>
      </w:r>
      <w:proofErr w:type="spellEnd"/>
      <w:r>
        <w:rPr>
          <w:i/>
          <w:iCs/>
          <w:shd w:val="solid" w:color="FFFFFF" w:fill="auto"/>
        </w:rPr>
        <w:t xml:space="preserve"> </w:t>
      </w:r>
      <w:proofErr w:type="spellStart"/>
      <w:r>
        <w:rPr>
          <w:i/>
          <w:iCs/>
          <w:shd w:val="solid" w:color="FFFFFF" w:fill="auto"/>
        </w:rPr>
        <w:t>quy</w:t>
      </w:r>
      <w:proofErr w:type="spellEnd"/>
      <w:r>
        <w:rPr>
          <w:i/>
          <w:iCs/>
          <w:shd w:val="solid" w:color="FFFFFF" w:fill="auto"/>
        </w:rPr>
        <w:t xml:space="preserve"> </w:t>
      </w:r>
      <w:proofErr w:type="spellStart"/>
      <w:r>
        <w:rPr>
          <w:i/>
          <w:iCs/>
          <w:shd w:val="solid" w:color="FFFFFF" w:fill="auto"/>
        </w:rPr>
        <w:t>định</w:t>
      </w:r>
      <w:proofErr w:type="spellEnd"/>
      <w:r>
        <w:rPr>
          <w:i/>
          <w:iCs/>
          <w:shd w:val="solid" w:color="FFFFFF" w:fill="auto"/>
        </w:rPr>
        <w:t xml:space="preserve"> </w:t>
      </w:r>
      <w:proofErr w:type="spellStart"/>
      <w:r>
        <w:rPr>
          <w:i/>
          <w:iCs/>
          <w:shd w:val="solid" w:color="FFFFFF" w:fill="auto"/>
        </w:rPr>
        <w:t>tại</w:t>
      </w:r>
      <w:proofErr w:type="spellEnd"/>
      <w:r>
        <w:rPr>
          <w:i/>
          <w:iCs/>
          <w:shd w:val="solid" w:color="FFFFFF" w:fill="auto"/>
        </w:rPr>
        <w:t xml:space="preserve"> </w:t>
      </w:r>
      <w:proofErr w:type="spellStart"/>
      <w:r>
        <w:rPr>
          <w:i/>
          <w:iCs/>
          <w:shd w:val="solid" w:color="FFFFFF" w:fill="auto"/>
        </w:rPr>
        <w:t>điểm</w:t>
      </w:r>
      <w:proofErr w:type="spellEnd"/>
      <w:r>
        <w:rPr>
          <w:i/>
          <w:iCs/>
          <w:shd w:val="solid" w:color="FFFFFF" w:fill="auto"/>
        </w:rPr>
        <w:t xml:space="preserve"> c </w:t>
      </w:r>
      <w:proofErr w:type="spellStart"/>
      <w:r>
        <w:rPr>
          <w:i/>
          <w:iCs/>
          <w:shd w:val="solid" w:color="FFFFFF" w:fill="auto"/>
        </w:rPr>
        <w:t>khoản</w:t>
      </w:r>
      <w:proofErr w:type="spellEnd"/>
      <w:r>
        <w:rPr>
          <w:i/>
          <w:iCs/>
          <w:shd w:val="solid" w:color="FFFFFF" w:fill="auto"/>
        </w:rPr>
        <w:t xml:space="preserve"> 1 </w:t>
      </w:r>
      <w:proofErr w:type="spellStart"/>
      <w:r>
        <w:rPr>
          <w:i/>
          <w:iCs/>
          <w:shd w:val="solid" w:color="FFFFFF" w:fill="auto"/>
        </w:rPr>
        <w:t>Điều</w:t>
      </w:r>
      <w:proofErr w:type="spellEnd"/>
      <w:r>
        <w:rPr>
          <w:i/>
          <w:iCs/>
          <w:shd w:val="solid" w:color="FFFFFF" w:fill="auto"/>
        </w:rPr>
        <w:t xml:space="preserve"> 2 </w:t>
      </w:r>
      <w:proofErr w:type="spellStart"/>
      <w:r>
        <w:rPr>
          <w:i/>
          <w:iCs/>
          <w:shd w:val="solid" w:color="FFFFFF" w:fill="auto"/>
        </w:rPr>
        <w:t>Quyết</w:t>
      </w:r>
      <w:proofErr w:type="spellEnd"/>
      <w:r>
        <w:rPr>
          <w:i/>
          <w:iCs/>
          <w:shd w:val="solid" w:color="FFFFFF" w:fill="auto"/>
        </w:rPr>
        <w:t xml:space="preserve"> </w:t>
      </w:r>
      <w:proofErr w:type="spellStart"/>
      <w:r>
        <w:rPr>
          <w:i/>
          <w:iCs/>
          <w:shd w:val="solid" w:color="FFFFFF" w:fill="auto"/>
        </w:rPr>
        <w:t>định</w:t>
      </w:r>
      <w:proofErr w:type="spellEnd"/>
      <w:r>
        <w:rPr>
          <w:i/>
          <w:iCs/>
          <w:shd w:val="solid" w:color="FFFFFF" w:fill="auto"/>
        </w:rPr>
        <w:t xml:space="preserve"> </w:t>
      </w:r>
      <w:proofErr w:type="spellStart"/>
      <w:r>
        <w:rPr>
          <w:i/>
          <w:iCs/>
          <w:shd w:val="solid" w:color="FFFFFF" w:fill="auto"/>
        </w:rPr>
        <w:t>số</w:t>
      </w:r>
      <w:proofErr w:type="spellEnd"/>
      <w:r>
        <w:rPr>
          <w:i/>
          <w:iCs/>
          <w:shd w:val="solid" w:color="FFFFFF" w:fill="auto"/>
        </w:rPr>
        <w:t xml:space="preserve"> 37/2021/QĐ-</w:t>
      </w:r>
      <w:proofErr w:type="spellStart"/>
      <w:r>
        <w:rPr>
          <w:i/>
          <w:iCs/>
          <w:shd w:val="solid" w:color="FFFFFF" w:fill="auto"/>
        </w:rPr>
        <w:t>TTg</w:t>
      </w:r>
      <w:proofErr w:type="spellEnd"/>
    </w:p>
    <w:sectPr w:rsidR="00D978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15F6"/>
    <w:rsid w:val="0024134C"/>
    <w:rsid w:val="00C515F6"/>
    <w:rsid w:val="00C95D6C"/>
    <w:rsid w:val="00D9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74BA7CB"/>
  <w15:chartTrackingRefBased/>
  <w15:docId w15:val="{A9034A63-0316-4FF9-8E12-52DCC5EC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1633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2026-05-20T20:35:00Z</dcterms:created>
  <dcterms:modified xsi:type="dcterms:W3CDTF">2026-05-20T20:35:00Z</dcterms:modified>
</cp:coreProperties>
</file>