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24563F" w:rsidRPr="0024563F" w14:paraId="721ED404" w14:textId="77777777" w:rsidTr="0024563F">
        <w:trPr>
          <w:tblCellSpacing w:w="0" w:type="dxa"/>
        </w:trPr>
        <w:tc>
          <w:tcPr>
            <w:tcW w:w="3348" w:type="dxa"/>
            <w:shd w:val="clear" w:color="auto" w:fill="FFFFFF"/>
            <w:tcMar>
              <w:top w:w="0" w:type="dxa"/>
              <w:left w:w="108" w:type="dxa"/>
              <w:bottom w:w="0" w:type="dxa"/>
              <w:right w:w="108" w:type="dxa"/>
            </w:tcMar>
            <w:hideMark/>
          </w:tcPr>
          <w:p w14:paraId="3DE53485" w14:textId="77777777" w:rsidR="0024563F" w:rsidRPr="0024563F" w:rsidRDefault="0024563F" w:rsidP="0024563F">
            <w:pPr>
              <w:widowControl/>
              <w:spacing w:before="120" w:after="120" w:line="234" w:lineRule="atLeast"/>
              <w:jc w:val="center"/>
              <w:rPr>
                <w:rFonts w:eastAsia="Times New Roman" w:cs="Times New Roman"/>
                <w:lang w:val="en-US" w:eastAsia="en-US"/>
              </w:rPr>
            </w:pPr>
            <w:r w:rsidRPr="0024563F">
              <w:rPr>
                <w:rFonts w:eastAsia="Times New Roman" w:cs="Times New Roman"/>
                <w:b/>
                <w:bCs/>
                <w:lang w:val="en-US" w:eastAsia="en-US"/>
              </w:rPr>
              <w:t>Trung tâm Lưu ký chứng khoán Việt Nam</w:t>
            </w:r>
          </w:p>
        </w:tc>
        <w:tc>
          <w:tcPr>
            <w:tcW w:w="5508" w:type="dxa"/>
            <w:shd w:val="clear" w:color="auto" w:fill="FFFFFF"/>
            <w:tcMar>
              <w:top w:w="0" w:type="dxa"/>
              <w:left w:w="108" w:type="dxa"/>
              <w:bottom w:w="0" w:type="dxa"/>
              <w:right w:w="108" w:type="dxa"/>
            </w:tcMar>
            <w:hideMark/>
          </w:tcPr>
          <w:p w14:paraId="1D1CBA2B" w14:textId="77777777" w:rsidR="0024563F" w:rsidRPr="0024563F" w:rsidRDefault="0024563F" w:rsidP="0024563F">
            <w:pPr>
              <w:widowControl/>
              <w:spacing w:line="234" w:lineRule="atLeast"/>
              <w:jc w:val="center"/>
              <w:rPr>
                <w:rFonts w:eastAsia="Times New Roman" w:cs="Times New Roman"/>
                <w:lang w:val="en-US" w:eastAsia="en-US"/>
              </w:rPr>
            </w:pPr>
            <w:r w:rsidRPr="0024563F">
              <w:rPr>
                <w:rFonts w:eastAsia="Times New Roman" w:cs="Times New Roman"/>
                <w:b/>
                <w:bCs/>
                <w:lang w:val="en-US" w:eastAsia="en-US"/>
              </w:rPr>
              <w:t>Mẫu số B02a - VSD</w:t>
            </w:r>
            <w:r w:rsidRPr="0024563F">
              <w:rPr>
                <w:rFonts w:eastAsia="Times New Roman" w:cs="Times New Roman"/>
                <w:b/>
                <w:bCs/>
                <w:lang w:val="en-US" w:eastAsia="en-US"/>
              </w:rPr>
              <w:br/>
            </w:r>
            <w:r w:rsidRPr="0024563F">
              <w:rPr>
                <w:rFonts w:eastAsia="Times New Roman" w:cs="Times New Roman"/>
                <w:i/>
                <w:iCs/>
                <w:lang w:val="en-US" w:eastAsia="en-US"/>
              </w:rPr>
              <w:t>(Ban hành kèm theo Thông tư số 89/2019/TT-BTC ngày 26/12/2019 của Bộ Tài chính)</w:t>
            </w:r>
          </w:p>
        </w:tc>
      </w:tr>
    </w:tbl>
    <w:p w14:paraId="23B899D6" w14:textId="77777777" w:rsidR="0024563F" w:rsidRPr="0024563F" w:rsidRDefault="0024563F" w:rsidP="0024563F">
      <w:pPr>
        <w:widowControl/>
        <w:shd w:val="clear" w:color="auto" w:fill="FFFFFF"/>
        <w:spacing w:before="120" w:after="120" w:line="234" w:lineRule="atLeast"/>
        <w:rPr>
          <w:rFonts w:eastAsia="Times New Roman" w:cs="Times New Roman"/>
          <w:lang w:val="en-US" w:eastAsia="en-US"/>
        </w:rPr>
      </w:pPr>
      <w:r w:rsidRPr="0024563F">
        <w:rPr>
          <w:rFonts w:eastAsia="Times New Roman" w:cs="Times New Roman"/>
          <w:lang w:val="en-US" w:eastAsia="en-US"/>
        </w:rPr>
        <w:t> </w:t>
      </w:r>
    </w:p>
    <w:p w14:paraId="7BF26E4C" w14:textId="77777777" w:rsidR="0024563F" w:rsidRPr="0024563F" w:rsidRDefault="0024563F" w:rsidP="0024563F">
      <w:pPr>
        <w:widowControl/>
        <w:shd w:val="clear" w:color="auto" w:fill="FFFFFF"/>
        <w:spacing w:line="234" w:lineRule="atLeast"/>
        <w:jc w:val="center"/>
        <w:rPr>
          <w:rFonts w:eastAsia="Times New Roman" w:cs="Times New Roman"/>
          <w:lang w:val="en-US" w:eastAsia="en-US"/>
        </w:rPr>
      </w:pPr>
      <w:r w:rsidRPr="0024563F">
        <w:rPr>
          <w:rFonts w:eastAsia="Times New Roman" w:cs="Times New Roman"/>
          <w:b/>
          <w:bCs/>
          <w:lang w:eastAsia="en-US"/>
        </w:rPr>
        <w:t>BÁO CÁO KẾT QUẢ HOẠT ĐỘNG GIỮA NIÊN ĐỘ</w:t>
      </w:r>
      <w:r w:rsidRPr="0024563F">
        <w:rPr>
          <w:rFonts w:eastAsia="Times New Roman" w:cs="Times New Roman"/>
          <w:b/>
          <w:bCs/>
          <w:lang w:val="en-US" w:eastAsia="en-US"/>
        </w:rPr>
        <w:br/>
      </w:r>
      <w:r w:rsidRPr="0024563F">
        <w:rPr>
          <w:rFonts w:eastAsia="Times New Roman" w:cs="Times New Roman"/>
          <w:b/>
          <w:bCs/>
          <w:lang w:eastAsia="en-US"/>
        </w:rPr>
        <w:t>(Dạng đầy đủ)</w:t>
      </w:r>
      <w:r w:rsidRPr="0024563F">
        <w:rPr>
          <w:rFonts w:eastAsia="Times New Roman" w:cs="Times New Roman"/>
          <w:b/>
          <w:bCs/>
          <w:lang w:val="en-US" w:eastAsia="en-US"/>
        </w:rPr>
        <w:br/>
      </w:r>
      <w:r w:rsidRPr="0024563F">
        <w:rPr>
          <w:rFonts w:eastAsia="Times New Roman" w:cs="Times New Roman"/>
          <w:i/>
          <w:iCs/>
          <w:lang w:eastAsia="en-US"/>
        </w:rPr>
        <w:t>Quý...năm...</w:t>
      </w:r>
    </w:p>
    <w:p w14:paraId="1E7E455C" w14:textId="77777777" w:rsidR="0024563F" w:rsidRPr="0024563F" w:rsidRDefault="0024563F" w:rsidP="0024563F">
      <w:pPr>
        <w:widowControl/>
        <w:shd w:val="clear" w:color="auto" w:fill="FFFFFF"/>
        <w:spacing w:before="120" w:after="120" w:line="234" w:lineRule="atLeast"/>
        <w:jc w:val="right"/>
        <w:rPr>
          <w:rFonts w:eastAsia="Times New Roman" w:cs="Times New Roman"/>
          <w:lang w:val="en-US" w:eastAsia="en-US"/>
        </w:rPr>
      </w:pPr>
      <w:r w:rsidRPr="0024563F">
        <w:rPr>
          <w:rFonts w:eastAsia="Times New Roman" w:cs="Times New Roman"/>
          <w:i/>
          <w:iCs/>
          <w:lang w:eastAsia="en-US"/>
        </w:rPr>
        <w:t>Đơn vị t</w:t>
      </w:r>
      <w:r w:rsidRPr="0024563F">
        <w:rPr>
          <w:rFonts w:eastAsia="Times New Roman" w:cs="Times New Roman"/>
          <w:i/>
          <w:iCs/>
          <w:lang w:val="en-US" w:eastAsia="en-US"/>
        </w:rPr>
        <w:t>í</w:t>
      </w:r>
      <w:r w:rsidRPr="0024563F">
        <w:rPr>
          <w:rFonts w:eastAsia="Times New Roman" w:cs="Times New Roman"/>
          <w:i/>
          <w:iCs/>
          <w:lang w:eastAsia="en-US"/>
        </w:rPr>
        <w:t>nh:</w:t>
      </w:r>
      <w:r w:rsidRPr="0024563F">
        <w:rPr>
          <w:rFonts w:eastAsia="Times New Roman" w:cs="Times New Roman"/>
          <w:i/>
          <w:iCs/>
          <w:lang w:val="en-US" w:eastAsia="en-US"/>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86"/>
        <w:gridCol w:w="969"/>
        <w:gridCol w:w="969"/>
        <w:gridCol w:w="969"/>
        <w:gridCol w:w="969"/>
        <w:gridCol w:w="969"/>
        <w:gridCol w:w="969"/>
      </w:tblGrid>
      <w:tr w:rsidR="0024563F" w:rsidRPr="0024563F" w14:paraId="0E7709B0" w14:textId="77777777" w:rsidTr="0024563F">
        <w:trPr>
          <w:tblCellSpacing w:w="0" w:type="dxa"/>
        </w:trPr>
        <w:tc>
          <w:tcPr>
            <w:tcW w:w="18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6D3795B0" w14:textId="77777777" w:rsidR="0024563F" w:rsidRPr="0024563F" w:rsidRDefault="0024563F" w:rsidP="0024563F">
            <w:pPr>
              <w:widowControl/>
              <w:spacing w:before="120" w:after="120" w:line="234" w:lineRule="atLeast"/>
              <w:jc w:val="center"/>
              <w:rPr>
                <w:rFonts w:eastAsia="Times New Roman" w:cs="Times New Roman"/>
                <w:lang w:val="en-US" w:eastAsia="en-US"/>
              </w:rPr>
            </w:pPr>
            <w:r w:rsidRPr="0024563F">
              <w:rPr>
                <w:rFonts w:eastAsia="Times New Roman" w:cs="Times New Roman"/>
                <w:b/>
                <w:bCs/>
                <w:lang w:eastAsia="en-US"/>
              </w:rPr>
              <w:t>CHỈ TIÊU</w:t>
            </w:r>
          </w:p>
        </w:tc>
        <w:tc>
          <w:tcPr>
            <w:tcW w:w="500" w:type="pct"/>
            <w:vMerge w:val="restart"/>
            <w:tcBorders>
              <w:top w:val="single" w:sz="8" w:space="0" w:color="auto"/>
              <w:left w:val="nil"/>
              <w:bottom w:val="single" w:sz="8" w:space="0" w:color="auto"/>
              <w:right w:val="single" w:sz="8" w:space="0" w:color="auto"/>
            </w:tcBorders>
            <w:shd w:val="clear" w:color="auto" w:fill="FFFFFF"/>
            <w:vAlign w:val="center"/>
            <w:hideMark/>
          </w:tcPr>
          <w:p w14:paraId="087674C8" w14:textId="77777777" w:rsidR="0024563F" w:rsidRPr="0024563F" w:rsidRDefault="0024563F" w:rsidP="0024563F">
            <w:pPr>
              <w:widowControl/>
              <w:spacing w:before="120" w:after="120" w:line="234" w:lineRule="atLeast"/>
              <w:jc w:val="center"/>
              <w:rPr>
                <w:rFonts w:eastAsia="Times New Roman" w:cs="Times New Roman"/>
                <w:lang w:val="en-US" w:eastAsia="en-US"/>
              </w:rPr>
            </w:pPr>
            <w:r w:rsidRPr="0024563F">
              <w:rPr>
                <w:rFonts w:eastAsia="Times New Roman" w:cs="Times New Roman"/>
                <w:lang w:eastAsia="en-US"/>
              </w:rPr>
              <w:t>Mã số</w:t>
            </w:r>
          </w:p>
        </w:tc>
        <w:tc>
          <w:tcPr>
            <w:tcW w:w="500" w:type="pct"/>
            <w:vMerge w:val="restart"/>
            <w:tcBorders>
              <w:top w:val="single" w:sz="8" w:space="0" w:color="auto"/>
              <w:left w:val="nil"/>
              <w:bottom w:val="single" w:sz="8" w:space="0" w:color="auto"/>
              <w:right w:val="single" w:sz="8" w:space="0" w:color="auto"/>
            </w:tcBorders>
            <w:shd w:val="clear" w:color="auto" w:fill="FFFFFF"/>
            <w:vAlign w:val="center"/>
            <w:hideMark/>
          </w:tcPr>
          <w:p w14:paraId="436AC93D" w14:textId="77777777" w:rsidR="0024563F" w:rsidRPr="0024563F" w:rsidRDefault="0024563F" w:rsidP="0024563F">
            <w:pPr>
              <w:widowControl/>
              <w:spacing w:before="120" w:after="120" w:line="234" w:lineRule="atLeast"/>
              <w:jc w:val="center"/>
              <w:rPr>
                <w:rFonts w:eastAsia="Times New Roman" w:cs="Times New Roman"/>
                <w:lang w:val="en-US" w:eastAsia="en-US"/>
              </w:rPr>
            </w:pPr>
            <w:r w:rsidRPr="0024563F">
              <w:rPr>
                <w:rFonts w:eastAsia="Times New Roman" w:cs="Times New Roman"/>
                <w:lang w:eastAsia="en-US"/>
              </w:rPr>
              <w:t>Thuyết minh</w:t>
            </w:r>
          </w:p>
        </w:tc>
        <w:tc>
          <w:tcPr>
            <w:tcW w:w="1000" w:type="pct"/>
            <w:gridSpan w:val="2"/>
            <w:tcBorders>
              <w:top w:val="single" w:sz="8" w:space="0" w:color="auto"/>
              <w:left w:val="nil"/>
              <w:bottom w:val="single" w:sz="8" w:space="0" w:color="auto"/>
              <w:right w:val="single" w:sz="8" w:space="0" w:color="auto"/>
            </w:tcBorders>
            <w:shd w:val="clear" w:color="auto" w:fill="FFFFFF"/>
            <w:vAlign w:val="center"/>
            <w:hideMark/>
          </w:tcPr>
          <w:p w14:paraId="72B705EB" w14:textId="77777777" w:rsidR="0024563F" w:rsidRPr="0024563F" w:rsidRDefault="0024563F" w:rsidP="0024563F">
            <w:pPr>
              <w:widowControl/>
              <w:spacing w:before="120" w:after="120" w:line="234" w:lineRule="atLeast"/>
              <w:jc w:val="center"/>
              <w:rPr>
                <w:rFonts w:eastAsia="Times New Roman" w:cs="Times New Roman"/>
                <w:lang w:val="en-US" w:eastAsia="en-US"/>
              </w:rPr>
            </w:pPr>
            <w:r w:rsidRPr="0024563F">
              <w:rPr>
                <w:rFonts w:eastAsia="Times New Roman" w:cs="Times New Roman"/>
                <w:lang w:eastAsia="en-US"/>
              </w:rPr>
              <w:t>Quý </w:t>
            </w:r>
            <w:r w:rsidRPr="0024563F">
              <w:rPr>
                <w:rFonts w:eastAsia="Times New Roman" w:cs="Times New Roman"/>
                <w:lang w:val="en-US" w:eastAsia="en-US"/>
              </w:rPr>
              <w:t>………</w:t>
            </w:r>
          </w:p>
        </w:tc>
        <w:tc>
          <w:tcPr>
            <w:tcW w:w="1000" w:type="pct"/>
            <w:gridSpan w:val="2"/>
            <w:tcBorders>
              <w:top w:val="single" w:sz="8" w:space="0" w:color="auto"/>
              <w:left w:val="nil"/>
              <w:bottom w:val="single" w:sz="8" w:space="0" w:color="auto"/>
              <w:right w:val="single" w:sz="8" w:space="0" w:color="auto"/>
            </w:tcBorders>
            <w:shd w:val="clear" w:color="auto" w:fill="FFFFFF"/>
            <w:vAlign w:val="center"/>
            <w:hideMark/>
          </w:tcPr>
          <w:p w14:paraId="726B03A0" w14:textId="77777777" w:rsidR="0024563F" w:rsidRPr="0024563F" w:rsidRDefault="0024563F" w:rsidP="0024563F">
            <w:pPr>
              <w:widowControl/>
              <w:spacing w:before="120" w:after="120" w:line="234" w:lineRule="atLeast"/>
              <w:jc w:val="center"/>
              <w:rPr>
                <w:rFonts w:eastAsia="Times New Roman" w:cs="Times New Roman"/>
                <w:lang w:val="en-US" w:eastAsia="en-US"/>
              </w:rPr>
            </w:pPr>
            <w:r w:rsidRPr="0024563F">
              <w:rPr>
                <w:rFonts w:eastAsia="Times New Roman" w:cs="Times New Roman"/>
                <w:lang w:eastAsia="en-US"/>
              </w:rPr>
              <w:t>L</w:t>
            </w:r>
            <w:r w:rsidRPr="0024563F">
              <w:rPr>
                <w:rFonts w:eastAsia="Times New Roman" w:cs="Times New Roman"/>
                <w:lang w:val="en-US" w:eastAsia="en-US"/>
              </w:rPr>
              <w:t>ũy </w:t>
            </w:r>
            <w:r w:rsidRPr="0024563F">
              <w:rPr>
                <w:rFonts w:eastAsia="Times New Roman" w:cs="Times New Roman"/>
                <w:lang w:eastAsia="en-US"/>
              </w:rPr>
              <w:t>kế từ đầu năm đến cuối quý này</w:t>
            </w:r>
          </w:p>
        </w:tc>
      </w:tr>
      <w:tr w:rsidR="0024563F" w:rsidRPr="0024563F" w14:paraId="3AAD91F8" w14:textId="77777777" w:rsidTr="0024563F">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7BB6275" w14:textId="77777777" w:rsidR="0024563F" w:rsidRPr="0024563F" w:rsidRDefault="0024563F" w:rsidP="0024563F">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ABCDADA" w14:textId="77777777" w:rsidR="0024563F" w:rsidRPr="0024563F" w:rsidRDefault="0024563F" w:rsidP="0024563F">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A24A772" w14:textId="77777777" w:rsidR="0024563F" w:rsidRPr="0024563F" w:rsidRDefault="0024563F" w:rsidP="0024563F">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6B38C0D7" w14:textId="77777777" w:rsidR="0024563F" w:rsidRPr="0024563F" w:rsidRDefault="0024563F" w:rsidP="0024563F">
            <w:pPr>
              <w:widowControl/>
              <w:spacing w:before="120" w:after="120" w:line="234" w:lineRule="atLeast"/>
              <w:jc w:val="center"/>
              <w:rPr>
                <w:rFonts w:eastAsia="Times New Roman" w:cs="Times New Roman"/>
                <w:lang w:val="en-US" w:eastAsia="en-US"/>
              </w:rPr>
            </w:pPr>
            <w:r w:rsidRPr="0024563F">
              <w:rPr>
                <w:rFonts w:eastAsia="Times New Roman" w:cs="Times New Roman"/>
                <w:lang w:eastAsia="en-US"/>
              </w:rPr>
              <w:t>Năm nay</w:t>
            </w:r>
          </w:p>
        </w:tc>
        <w:tc>
          <w:tcPr>
            <w:tcW w:w="500" w:type="pct"/>
            <w:tcBorders>
              <w:top w:val="nil"/>
              <w:left w:val="nil"/>
              <w:bottom w:val="single" w:sz="8" w:space="0" w:color="auto"/>
              <w:right w:val="single" w:sz="8" w:space="0" w:color="auto"/>
            </w:tcBorders>
            <w:shd w:val="clear" w:color="auto" w:fill="FFFFFF"/>
            <w:vAlign w:val="center"/>
            <w:hideMark/>
          </w:tcPr>
          <w:p w14:paraId="7B4ADED4" w14:textId="77777777" w:rsidR="0024563F" w:rsidRPr="0024563F" w:rsidRDefault="0024563F" w:rsidP="0024563F">
            <w:pPr>
              <w:widowControl/>
              <w:spacing w:before="120" w:after="120" w:line="234" w:lineRule="atLeast"/>
              <w:jc w:val="center"/>
              <w:rPr>
                <w:rFonts w:eastAsia="Times New Roman" w:cs="Times New Roman"/>
                <w:lang w:val="en-US" w:eastAsia="en-US"/>
              </w:rPr>
            </w:pPr>
            <w:r w:rsidRPr="0024563F">
              <w:rPr>
                <w:rFonts w:eastAsia="Times New Roman" w:cs="Times New Roman"/>
                <w:lang w:eastAsia="en-US"/>
              </w:rPr>
              <w:t>Năm trước</w:t>
            </w:r>
          </w:p>
        </w:tc>
        <w:tc>
          <w:tcPr>
            <w:tcW w:w="500" w:type="pct"/>
            <w:tcBorders>
              <w:top w:val="nil"/>
              <w:left w:val="nil"/>
              <w:bottom w:val="single" w:sz="8" w:space="0" w:color="auto"/>
              <w:right w:val="single" w:sz="8" w:space="0" w:color="auto"/>
            </w:tcBorders>
            <w:shd w:val="clear" w:color="auto" w:fill="FFFFFF"/>
            <w:vAlign w:val="center"/>
            <w:hideMark/>
          </w:tcPr>
          <w:p w14:paraId="02536C6C" w14:textId="77777777" w:rsidR="0024563F" w:rsidRPr="0024563F" w:rsidRDefault="0024563F" w:rsidP="0024563F">
            <w:pPr>
              <w:widowControl/>
              <w:spacing w:before="120" w:after="120" w:line="234" w:lineRule="atLeast"/>
              <w:jc w:val="center"/>
              <w:rPr>
                <w:rFonts w:eastAsia="Times New Roman" w:cs="Times New Roman"/>
                <w:lang w:val="en-US" w:eastAsia="en-US"/>
              </w:rPr>
            </w:pPr>
            <w:r w:rsidRPr="0024563F">
              <w:rPr>
                <w:rFonts w:eastAsia="Times New Roman" w:cs="Times New Roman"/>
                <w:lang w:eastAsia="en-US"/>
              </w:rPr>
              <w:t>Năm nay</w:t>
            </w:r>
          </w:p>
        </w:tc>
        <w:tc>
          <w:tcPr>
            <w:tcW w:w="500" w:type="pct"/>
            <w:tcBorders>
              <w:top w:val="nil"/>
              <w:left w:val="nil"/>
              <w:bottom w:val="single" w:sz="8" w:space="0" w:color="auto"/>
              <w:right w:val="single" w:sz="8" w:space="0" w:color="auto"/>
            </w:tcBorders>
            <w:shd w:val="clear" w:color="auto" w:fill="FFFFFF"/>
            <w:vAlign w:val="center"/>
            <w:hideMark/>
          </w:tcPr>
          <w:p w14:paraId="55731305" w14:textId="77777777" w:rsidR="0024563F" w:rsidRPr="0024563F" w:rsidRDefault="0024563F" w:rsidP="0024563F">
            <w:pPr>
              <w:widowControl/>
              <w:spacing w:before="120" w:after="120" w:line="234" w:lineRule="atLeast"/>
              <w:jc w:val="center"/>
              <w:rPr>
                <w:rFonts w:eastAsia="Times New Roman" w:cs="Times New Roman"/>
                <w:lang w:val="en-US" w:eastAsia="en-US"/>
              </w:rPr>
            </w:pPr>
            <w:r w:rsidRPr="0024563F">
              <w:rPr>
                <w:rFonts w:eastAsia="Times New Roman" w:cs="Times New Roman"/>
                <w:lang w:eastAsia="en-US"/>
              </w:rPr>
              <w:t>Năm trước</w:t>
            </w:r>
          </w:p>
        </w:tc>
      </w:tr>
      <w:tr w:rsidR="0024563F" w:rsidRPr="0024563F" w14:paraId="4BC108B8" w14:textId="77777777" w:rsidTr="0024563F">
        <w:trPr>
          <w:tblCellSpacing w:w="0" w:type="dxa"/>
        </w:trPr>
        <w:tc>
          <w:tcPr>
            <w:tcW w:w="1850" w:type="pct"/>
            <w:tcBorders>
              <w:top w:val="nil"/>
              <w:left w:val="single" w:sz="8" w:space="0" w:color="auto"/>
              <w:bottom w:val="single" w:sz="8" w:space="0" w:color="auto"/>
              <w:right w:val="single" w:sz="8" w:space="0" w:color="auto"/>
            </w:tcBorders>
            <w:shd w:val="clear" w:color="auto" w:fill="FFFFFF"/>
            <w:hideMark/>
          </w:tcPr>
          <w:p w14:paraId="2FC597D5" w14:textId="77777777" w:rsidR="0024563F" w:rsidRPr="0024563F" w:rsidRDefault="0024563F" w:rsidP="0024563F">
            <w:pPr>
              <w:widowControl/>
              <w:spacing w:before="120" w:after="120" w:line="234" w:lineRule="atLeast"/>
              <w:jc w:val="center"/>
              <w:rPr>
                <w:rFonts w:eastAsia="Times New Roman" w:cs="Times New Roman"/>
                <w:lang w:val="en-US" w:eastAsia="en-US"/>
              </w:rPr>
            </w:pPr>
            <w:r w:rsidRPr="0024563F">
              <w:rPr>
                <w:rFonts w:eastAsia="Times New Roman" w:cs="Times New Roman"/>
                <w:lang w:eastAsia="en-US"/>
              </w:rPr>
              <w:t>1</w:t>
            </w:r>
          </w:p>
        </w:tc>
        <w:tc>
          <w:tcPr>
            <w:tcW w:w="500" w:type="pct"/>
            <w:tcBorders>
              <w:top w:val="nil"/>
              <w:left w:val="nil"/>
              <w:bottom w:val="single" w:sz="8" w:space="0" w:color="auto"/>
              <w:right w:val="single" w:sz="8" w:space="0" w:color="auto"/>
            </w:tcBorders>
            <w:shd w:val="clear" w:color="auto" w:fill="FFFFFF"/>
            <w:hideMark/>
          </w:tcPr>
          <w:p w14:paraId="4A5E9DD2" w14:textId="77777777" w:rsidR="0024563F" w:rsidRPr="0024563F" w:rsidRDefault="0024563F" w:rsidP="0024563F">
            <w:pPr>
              <w:widowControl/>
              <w:spacing w:before="120" w:after="120" w:line="234" w:lineRule="atLeast"/>
              <w:jc w:val="center"/>
              <w:rPr>
                <w:rFonts w:eastAsia="Times New Roman" w:cs="Times New Roman"/>
                <w:lang w:val="en-US" w:eastAsia="en-US"/>
              </w:rPr>
            </w:pPr>
            <w:r w:rsidRPr="0024563F">
              <w:rPr>
                <w:rFonts w:eastAsia="Times New Roman" w:cs="Times New Roman"/>
                <w:lang w:eastAsia="en-US"/>
              </w:rPr>
              <w:t>2</w:t>
            </w:r>
          </w:p>
        </w:tc>
        <w:tc>
          <w:tcPr>
            <w:tcW w:w="500" w:type="pct"/>
            <w:tcBorders>
              <w:top w:val="nil"/>
              <w:left w:val="nil"/>
              <w:bottom w:val="single" w:sz="8" w:space="0" w:color="auto"/>
              <w:right w:val="single" w:sz="8" w:space="0" w:color="auto"/>
            </w:tcBorders>
            <w:shd w:val="clear" w:color="auto" w:fill="FFFFFF"/>
            <w:hideMark/>
          </w:tcPr>
          <w:p w14:paraId="2AD95A28" w14:textId="77777777" w:rsidR="0024563F" w:rsidRPr="0024563F" w:rsidRDefault="0024563F" w:rsidP="0024563F">
            <w:pPr>
              <w:widowControl/>
              <w:spacing w:before="120" w:after="120" w:line="234" w:lineRule="atLeast"/>
              <w:jc w:val="center"/>
              <w:rPr>
                <w:rFonts w:eastAsia="Times New Roman" w:cs="Times New Roman"/>
                <w:lang w:val="en-US" w:eastAsia="en-US"/>
              </w:rPr>
            </w:pPr>
            <w:r w:rsidRPr="0024563F">
              <w:rPr>
                <w:rFonts w:eastAsia="Times New Roman" w:cs="Times New Roman"/>
                <w:lang w:eastAsia="en-US"/>
              </w:rPr>
              <w:t>3</w:t>
            </w:r>
          </w:p>
        </w:tc>
        <w:tc>
          <w:tcPr>
            <w:tcW w:w="500" w:type="pct"/>
            <w:tcBorders>
              <w:top w:val="nil"/>
              <w:left w:val="nil"/>
              <w:bottom w:val="single" w:sz="8" w:space="0" w:color="auto"/>
              <w:right w:val="single" w:sz="8" w:space="0" w:color="auto"/>
            </w:tcBorders>
            <w:shd w:val="clear" w:color="auto" w:fill="FFFFFF"/>
            <w:hideMark/>
          </w:tcPr>
          <w:p w14:paraId="6F647457" w14:textId="77777777" w:rsidR="0024563F" w:rsidRPr="0024563F" w:rsidRDefault="0024563F" w:rsidP="0024563F">
            <w:pPr>
              <w:widowControl/>
              <w:spacing w:before="120" w:after="120" w:line="234" w:lineRule="atLeast"/>
              <w:jc w:val="center"/>
              <w:rPr>
                <w:rFonts w:eastAsia="Times New Roman" w:cs="Times New Roman"/>
                <w:lang w:val="en-US" w:eastAsia="en-US"/>
              </w:rPr>
            </w:pPr>
            <w:r w:rsidRPr="0024563F">
              <w:rPr>
                <w:rFonts w:eastAsia="Times New Roman" w:cs="Times New Roman"/>
                <w:lang w:eastAsia="en-US"/>
              </w:rPr>
              <w:t>4</w:t>
            </w:r>
          </w:p>
        </w:tc>
        <w:tc>
          <w:tcPr>
            <w:tcW w:w="500" w:type="pct"/>
            <w:tcBorders>
              <w:top w:val="nil"/>
              <w:left w:val="nil"/>
              <w:bottom w:val="single" w:sz="8" w:space="0" w:color="auto"/>
              <w:right w:val="single" w:sz="8" w:space="0" w:color="auto"/>
            </w:tcBorders>
            <w:shd w:val="clear" w:color="auto" w:fill="FFFFFF"/>
            <w:hideMark/>
          </w:tcPr>
          <w:p w14:paraId="7BD01634" w14:textId="77777777" w:rsidR="0024563F" w:rsidRPr="0024563F" w:rsidRDefault="0024563F" w:rsidP="0024563F">
            <w:pPr>
              <w:widowControl/>
              <w:spacing w:before="120" w:after="120" w:line="234" w:lineRule="atLeast"/>
              <w:jc w:val="center"/>
              <w:rPr>
                <w:rFonts w:eastAsia="Times New Roman" w:cs="Times New Roman"/>
                <w:lang w:val="en-US" w:eastAsia="en-US"/>
              </w:rPr>
            </w:pPr>
            <w:r w:rsidRPr="0024563F">
              <w:rPr>
                <w:rFonts w:eastAsia="Times New Roman" w:cs="Times New Roman"/>
                <w:lang w:eastAsia="en-US"/>
              </w:rPr>
              <w:t>5</w:t>
            </w:r>
          </w:p>
        </w:tc>
        <w:tc>
          <w:tcPr>
            <w:tcW w:w="500" w:type="pct"/>
            <w:tcBorders>
              <w:top w:val="nil"/>
              <w:left w:val="nil"/>
              <w:bottom w:val="single" w:sz="8" w:space="0" w:color="auto"/>
              <w:right w:val="single" w:sz="8" w:space="0" w:color="auto"/>
            </w:tcBorders>
            <w:shd w:val="clear" w:color="auto" w:fill="FFFFFF"/>
            <w:hideMark/>
          </w:tcPr>
          <w:p w14:paraId="78F0B89B" w14:textId="77777777" w:rsidR="0024563F" w:rsidRPr="0024563F" w:rsidRDefault="0024563F" w:rsidP="0024563F">
            <w:pPr>
              <w:widowControl/>
              <w:spacing w:before="120" w:after="120" w:line="234" w:lineRule="atLeast"/>
              <w:jc w:val="center"/>
              <w:rPr>
                <w:rFonts w:eastAsia="Times New Roman" w:cs="Times New Roman"/>
                <w:lang w:val="en-US" w:eastAsia="en-US"/>
              </w:rPr>
            </w:pPr>
            <w:r w:rsidRPr="0024563F">
              <w:rPr>
                <w:rFonts w:eastAsia="Times New Roman" w:cs="Times New Roman"/>
                <w:lang w:eastAsia="en-US"/>
              </w:rPr>
              <w:t>6</w:t>
            </w:r>
          </w:p>
        </w:tc>
        <w:tc>
          <w:tcPr>
            <w:tcW w:w="500" w:type="pct"/>
            <w:tcBorders>
              <w:top w:val="nil"/>
              <w:left w:val="nil"/>
              <w:bottom w:val="single" w:sz="8" w:space="0" w:color="auto"/>
              <w:right w:val="single" w:sz="8" w:space="0" w:color="auto"/>
            </w:tcBorders>
            <w:shd w:val="clear" w:color="auto" w:fill="FFFFFF"/>
            <w:hideMark/>
          </w:tcPr>
          <w:p w14:paraId="45E70BEB" w14:textId="77777777" w:rsidR="0024563F" w:rsidRPr="0024563F" w:rsidRDefault="0024563F" w:rsidP="0024563F">
            <w:pPr>
              <w:widowControl/>
              <w:spacing w:before="120" w:after="120" w:line="234" w:lineRule="atLeast"/>
              <w:jc w:val="center"/>
              <w:rPr>
                <w:rFonts w:eastAsia="Times New Roman" w:cs="Times New Roman"/>
                <w:lang w:val="en-US" w:eastAsia="en-US"/>
              </w:rPr>
            </w:pPr>
            <w:r w:rsidRPr="0024563F">
              <w:rPr>
                <w:rFonts w:eastAsia="Times New Roman" w:cs="Times New Roman"/>
                <w:lang w:eastAsia="en-US"/>
              </w:rPr>
              <w:t>7</w:t>
            </w:r>
          </w:p>
        </w:tc>
      </w:tr>
      <w:tr w:rsidR="0024563F" w:rsidRPr="0024563F" w14:paraId="2BF96F81" w14:textId="77777777" w:rsidTr="0024563F">
        <w:trPr>
          <w:tblCellSpacing w:w="0" w:type="dxa"/>
        </w:trPr>
        <w:tc>
          <w:tcPr>
            <w:tcW w:w="1850" w:type="pct"/>
            <w:tcBorders>
              <w:top w:val="nil"/>
              <w:left w:val="single" w:sz="8" w:space="0" w:color="auto"/>
              <w:bottom w:val="single" w:sz="8" w:space="0" w:color="auto"/>
              <w:right w:val="single" w:sz="8" w:space="0" w:color="auto"/>
            </w:tcBorders>
            <w:shd w:val="clear" w:color="auto" w:fill="FFFFFF"/>
            <w:hideMark/>
          </w:tcPr>
          <w:p w14:paraId="47784639" w14:textId="77777777" w:rsidR="0024563F" w:rsidRPr="0024563F" w:rsidRDefault="0024563F" w:rsidP="0024563F">
            <w:pPr>
              <w:widowControl/>
              <w:spacing w:before="120" w:after="120" w:line="234" w:lineRule="atLeast"/>
              <w:rPr>
                <w:rFonts w:eastAsia="Times New Roman" w:cs="Times New Roman"/>
                <w:lang w:val="en-US" w:eastAsia="en-US"/>
              </w:rPr>
            </w:pPr>
            <w:r w:rsidRPr="0024563F">
              <w:rPr>
                <w:rFonts w:eastAsia="Times New Roman" w:cs="Times New Roman"/>
                <w:b/>
                <w:bCs/>
                <w:lang w:eastAsia="en-US"/>
              </w:rPr>
              <w:t>1. Doanh thu</w:t>
            </w:r>
          </w:p>
          <w:p w14:paraId="6C2AC834" w14:textId="77777777" w:rsidR="0024563F" w:rsidRPr="0024563F" w:rsidRDefault="0024563F" w:rsidP="0024563F">
            <w:pPr>
              <w:widowControl/>
              <w:spacing w:before="120" w:after="120" w:line="234" w:lineRule="atLeast"/>
              <w:rPr>
                <w:rFonts w:eastAsia="Times New Roman" w:cs="Times New Roman"/>
                <w:lang w:val="en-US" w:eastAsia="en-US"/>
              </w:rPr>
            </w:pPr>
            <w:r w:rsidRPr="0024563F">
              <w:rPr>
                <w:rFonts w:eastAsia="Times New Roman" w:cs="Times New Roman"/>
                <w:b/>
                <w:bCs/>
                <w:lang w:eastAsia="en-US"/>
              </w:rPr>
              <w:t>... (*)</w:t>
            </w:r>
          </w:p>
        </w:tc>
        <w:tc>
          <w:tcPr>
            <w:tcW w:w="500" w:type="pct"/>
            <w:tcBorders>
              <w:top w:val="nil"/>
              <w:left w:val="nil"/>
              <w:bottom w:val="single" w:sz="8" w:space="0" w:color="auto"/>
              <w:right w:val="single" w:sz="8" w:space="0" w:color="auto"/>
            </w:tcBorders>
            <w:shd w:val="clear" w:color="auto" w:fill="FFFFFF"/>
            <w:hideMark/>
          </w:tcPr>
          <w:p w14:paraId="404F6861" w14:textId="77777777" w:rsidR="0024563F" w:rsidRPr="0024563F" w:rsidRDefault="0024563F" w:rsidP="0024563F">
            <w:pPr>
              <w:widowControl/>
              <w:spacing w:before="120" w:after="120" w:line="234" w:lineRule="atLeast"/>
              <w:rPr>
                <w:rFonts w:eastAsia="Times New Roman" w:cs="Times New Roman"/>
                <w:lang w:val="en-US" w:eastAsia="en-US"/>
              </w:rPr>
            </w:pPr>
            <w:r w:rsidRPr="0024563F">
              <w:rPr>
                <w:rFonts w:eastAsia="Times New Roman" w:cs="Times New Roman"/>
                <w:lang w:eastAsia="en-US"/>
              </w:rPr>
              <w:t> </w:t>
            </w:r>
          </w:p>
        </w:tc>
        <w:tc>
          <w:tcPr>
            <w:tcW w:w="500" w:type="pct"/>
            <w:tcBorders>
              <w:top w:val="nil"/>
              <w:left w:val="nil"/>
              <w:bottom w:val="single" w:sz="8" w:space="0" w:color="auto"/>
              <w:right w:val="single" w:sz="8" w:space="0" w:color="auto"/>
            </w:tcBorders>
            <w:shd w:val="clear" w:color="auto" w:fill="FFFFFF"/>
            <w:hideMark/>
          </w:tcPr>
          <w:p w14:paraId="416423E2" w14:textId="77777777" w:rsidR="0024563F" w:rsidRPr="0024563F" w:rsidRDefault="0024563F" w:rsidP="0024563F">
            <w:pPr>
              <w:widowControl/>
              <w:spacing w:before="120" w:after="120" w:line="234" w:lineRule="atLeast"/>
              <w:rPr>
                <w:rFonts w:eastAsia="Times New Roman" w:cs="Times New Roman"/>
                <w:lang w:val="en-US" w:eastAsia="en-US"/>
              </w:rPr>
            </w:pPr>
            <w:r w:rsidRPr="0024563F">
              <w:rPr>
                <w:rFonts w:eastAsia="Times New Roman" w:cs="Times New Roman"/>
                <w:lang w:eastAsia="en-US"/>
              </w:rPr>
              <w:t> </w:t>
            </w:r>
          </w:p>
        </w:tc>
        <w:tc>
          <w:tcPr>
            <w:tcW w:w="500" w:type="pct"/>
            <w:tcBorders>
              <w:top w:val="nil"/>
              <w:left w:val="nil"/>
              <w:bottom w:val="single" w:sz="8" w:space="0" w:color="auto"/>
              <w:right w:val="single" w:sz="8" w:space="0" w:color="auto"/>
            </w:tcBorders>
            <w:shd w:val="clear" w:color="auto" w:fill="FFFFFF"/>
            <w:hideMark/>
          </w:tcPr>
          <w:p w14:paraId="39C17C5A" w14:textId="77777777" w:rsidR="0024563F" w:rsidRPr="0024563F" w:rsidRDefault="0024563F" w:rsidP="0024563F">
            <w:pPr>
              <w:widowControl/>
              <w:spacing w:before="120" w:after="120" w:line="234" w:lineRule="atLeast"/>
              <w:rPr>
                <w:rFonts w:eastAsia="Times New Roman" w:cs="Times New Roman"/>
                <w:lang w:val="en-US" w:eastAsia="en-US"/>
              </w:rPr>
            </w:pPr>
            <w:r w:rsidRPr="0024563F">
              <w:rPr>
                <w:rFonts w:eastAsia="Times New Roman" w:cs="Times New Roman"/>
                <w:lang w:eastAsia="en-US"/>
              </w:rPr>
              <w:t> </w:t>
            </w:r>
          </w:p>
        </w:tc>
        <w:tc>
          <w:tcPr>
            <w:tcW w:w="500" w:type="pct"/>
            <w:tcBorders>
              <w:top w:val="nil"/>
              <w:left w:val="nil"/>
              <w:bottom w:val="single" w:sz="8" w:space="0" w:color="auto"/>
              <w:right w:val="single" w:sz="8" w:space="0" w:color="auto"/>
            </w:tcBorders>
            <w:shd w:val="clear" w:color="auto" w:fill="FFFFFF"/>
            <w:hideMark/>
          </w:tcPr>
          <w:p w14:paraId="4ECC6E13" w14:textId="77777777" w:rsidR="0024563F" w:rsidRPr="0024563F" w:rsidRDefault="0024563F" w:rsidP="0024563F">
            <w:pPr>
              <w:widowControl/>
              <w:spacing w:before="120" w:after="120" w:line="234" w:lineRule="atLeast"/>
              <w:rPr>
                <w:rFonts w:eastAsia="Times New Roman" w:cs="Times New Roman"/>
                <w:lang w:val="en-US" w:eastAsia="en-US"/>
              </w:rPr>
            </w:pPr>
            <w:r w:rsidRPr="0024563F">
              <w:rPr>
                <w:rFonts w:eastAsia="Times New Roman" w:cs="Times New Roman"/>
                <w:lang w:eastAsia="en-US"/>
              </w:rPr>
              <w:t> </w:t>
            </w:r>
          </w:p>
        </w:tc>
        <w:tc>
          <w:tcPr>
            <w:tcW w:w="500" w:type="pct"/>
            <w:tcBorders>
              <w:top w:val="nil"/>
              <w:left w:val="nil"/>
              <w:bottom w:val="single" w:sz="8" w:space="0" w:color="auto"/>
              <w:right w:val="single" w:sz="8" w:space="0" w:color="auto"/>
            </w:tcBorders>
            <w:shd w:val="clear" w:color="auto" w:fill="FFFFFF"/>
            <w:hideMark/>
          </w:tcPr>
          <w:p w14:paraId="13A79F87" w14:textId="77777777" w:rsidR="0024563F" w:rsidRPr="0024563F" w:rsidRDefault="0024563F" w:rsidP="0024563F">
            <w:pPr>
              <w:widowControl/>
              <w:spacing w:before="120" w:after="120" w:line="234" w:lineRule="atLeast"/>
              <w:rPr>
                <w:rFonts w:eastAsia="Times New Roman" w:cs="Times New Roman"/>
                <w:lang w:val="en-US" w:eastAsia="en-US"/>
              </w:rPr>
            </w:pPr>
            <w:r w:rsidRPr="0024563F">
              <w:rPr>
                <w:rFonts w:eastAsia="Times New Roman" w:cs="Times New Roman"/>
                <w:lang w:eastAsia="en-US"/>
              </w:rPr>
              <w:t> </w:t>
            </w:r>
          </w:p>
        </w:tc>
        <w:tc>
          <w:tcPr>
            <w:tcW w:w="500" w:type="pct"/>
            <w:tcBorders>
              <w:top w:val="nil"/>
              <w:left w:val="nil"/>
              <w:bottom w:val="single" w:sz="8" w:space="0" w:color="auto"/>
              <w:right w:val="single" w:sz="8" w:space="0" w:color="auto"/>
            </w:tcBorders>
            <w:shd w:val="clear" w:color="auto" w:fill="FFFFFF"/>
            <w:hideMark/>
          </w:tcPr>
          <w:p w14:paraId="209FC29B" w14:textId="77777777" w:rsidR="0024563F" w:rsidRPr="0024563F" w:rsidRDefault="0024563F" w:rsidP="0024563F">
            <w:pPr>
              <w:widowControl/>
              <w:spacing w:before="120" w:after="120" w:line="234" w:lineRule="atLeast"/>
              <w:rPr>
                <w:rFonts w:eastAsia="Times New Roman" w:cs="Times New Roman"/>
                <w:lang w:val="en-US" w:eastAsia="en-US"/>
              </w:rPr>
            </w:pPr>
            <w:r w:rsidRPr="0024563F">
              <w:rPr>
                <w:rFonts w:eastAsia="Times New Roman" w:cs="Times New Roman"/>
                <w:lang w:eastAsia="en-US"/>
              </w:rPr>
              <w:t> </w:t>
            </w:r>
          </w:p>
        </w:tc>
      </w:tr>
    </w:tbl>
    <w:p w14:paraId="1B376E60" w14:textId="77777777" w:rsidR="0024563F" w:rsidRPr="0024563F" w:rsidRDefault="0024563F" w:rsidP="0024563F">
      <w:pPr>
        <w:widowControl/>
        <w:shd w:val="clear" w:color="auto" w:fill="FFFFFF"/>
        <w:spacing w:before="120" w:after="120" w:line="234" w:lineRule="atLeast"/>
        <w:rPr>
          <w:rFonts w:eastAsia="Times New Roman" w:cs="Times New Roman"/>
          <w:lang w:val="en-US" w:eastAsia="en-US"/>
        </w:rPr>
      </w:pPr>
      <w:r w:rsidRPr="0024563F">
        <w:rPr>
          <w:rFonts w:eastAsia="Times New Roman" w:cs="Times New Roman"/>
          <w:lang w:val="en-US" w:eastAsia="en-US"/>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574"/>
        <w:gridCol w:w="2574"/>
        <w:gridCol w:w="3708"/>
      </w:tblGrid>
      <w:tr w:rsidR="0024563F" w:rsidRPr="0024563F" w14:paraId="703B9173" w14:textId="77777777" w:rsidTr="0024563F">
        <w:trPr>
          <w:tblCellSpacing w:w="0" w:type="dxa"/>
        </w:trPr>
        <w:tc>
          <w:tcPr>
            <w:tcW w:w="2574" w:type="dxa"/>
            <w:shd w:val="clear" w:color="auto" w:fill="FFFFFF"/>
            <w:tcMar>
              <w:top w:w="0" w:type="dxa"/>
              <w:left w:w="108" w:type="dxa"/>
              <w:bottom w:w="0" w:type="dxa"/>
              <w:right w:w="108" w:type="dxa"/>
            </w:tcMar>
            <w:hideMark/>
          </w:tcPr>
          <w:p w14:paraId="3892096E" w14:textId="77777777" w:rsidR="0024563F" w:rsidRPr="0024563F" w:rsidRDefault="0024563F" w:rsidP="0024563F">
            <w:pPr>
              <w:widowControl/>
              <w:spacing w:before="120" w:after="120" w:line="234" w:lineRule="atLeast"/>
              <w:jc w:val="center"/>
              <w:rPr>
                <w:rFonts w:eastAsia="Times New Roman" w:cs="Times New Roman"/>
                <w:lang w:val="en-US" w:eastAsia="en-US"/>
              </w:rPr>
            </w:pPr>
            <w:r w:rsidRPr="0024563F">
              <w:rPr>
                <w:rFonts w:eastAsia="Times New Roman" w:cs="Times New Roman"/>
                <w:b/>
                <w:bCs/>
                <w:lang w:val="en-US" w:eastAsia="en-US"/>
              </w:rPr>
              <w:br/>
              <w:t>Người lập biểu</w:t>
            </w:r>
            <w:r w:rsidRPr="0024563F">
              <w:rPr>
                <w:rFonts w:eastAsia="Times New Roman" w:cs="Times New Roman"/>
                <w:b/>
                <w:bCs/>
                <w:lang w:val="en-US" w:eastAsia="en-US"/>
              </w:rPr>
              <w:br/>
            </w:r>
            <w:r w:rsidRPr="0024563F">
              <w:rPr>
                <w:rFonts w:eastAsia="Times New Roman" w:cs="Times New Roman"/>
                <w:lang w:val="en-US" w:eastAsia="en-US"/>
              </w:rPr>
              <w:t>(Ký, họ tên)</w:t>
            </w:r>
          </w:p>
        </w:tc>
        <w:tc>
          <w:tcPr>
            <w:tcW w:w="2574" w:type="dxa"/>
            <w:shd w:val="clear" w:color="auto" w:fill="FFFFFF"/>
            <w:tcMar>
              <w:top w:w="0" w:type="dxa"/>
              <w:left w:w="108" w:type="dxa"/>
              <w:bottom w:w="0" w:type="dxa"/>
              <w:right w:w="108" w:type="dxa"/>
            </w:tcMar>
            <w:hideMark/>
          </w:tcPr>
          <w:p w14:paraId="55808F69" w14:textId="77777777" w:rsidR="0024563F" w:rsidRPr="0024563F" w:rsidRDefault="0024563F" w:rsidP="0024563F">
            <w:pPr>
              <w:widowControl/>
              <w:spacing w:before="120" w:after="120" w:line="234" w:lineRule="atLeast"/>
              <w:jc w:val="center"/>
              <w:rPr>
                <w:rFonts w:eastAsia="Times New Roman" w:cs="Times New Roman"/>
                <w:lang w:val="en-US" w:eastAsia="en-US"/>
              </w:rPr>
            </w:pPr>
            <w:r w:rsidRPr="0024563F">
              <w:rPr>
                <w:rFonts w:eastAsia="Times New Roman" w:cs="Times New Roman"/>
                <w:b/>
                <w:bCs/>
                <w:lang w:val="en-US" w:eastAsia="en-US"/>
              </w:rPr>
              <w:br/>
              <w:t>Kế toán trưởng</w:t>
            </w:r>
            <w:r w:rsidRPr="0024563F">
              <w:rPr>
                <w:rFonts w:eastAsia="Times New Roman" w:cs="Times New Roman"/>
                <w:b/>
                <w:bCs/>
                <w:lang w:val="en-US" w:eastAsia="en-US"/>
              </w:rPr>
              <w:br/>
            </w:r>
            <w:r w:rsidRPr="0024563F">
              <w:rPr>
                <w:rFonts w:eastAsia="Times New Roman" w:cs="Times New Roman"/>
                <w:lang w:val="en-US" w:eastAsia="en-US"/>
              </w:rPr>
              <w:t>(Ký, họ tên)</w:t>
            </w:r>
          </w:p>
        </w:tc>
        <w:tc>
          <w:tcPr>
            <w:tcW w:w="3708" w:type="dxa"/>
            <w:shd w:val="clear" w:color="auto" w:fill="FFFFFF"/>
            <w:tcMar>
              <w:top w:w="0" w:type="dxa"/>
              <w:left w:w="108" w:type="dxa"/>
              <w:bottom w:w="0" w:type="dxa"/>
              <w:right w:w="108" w:type="dxa"/>
            </w:tcMar>
            <w:hideMark/>
          </w:tcPr>
          <w:p w14:paraId="400A8FCD" w14:textId="77777777" w:rsidR="0024563F" w:rsidRPr="0024563F" w:rsidRDefault="0024563F" w:rsidP="0024563F">
            <w:pPr>
              <w:widowControl/>
              <w:spacing w:before="120" w:after="120" w:line="234" w:lineRule="atLeast"/>
              <w:jc w:val="center"/>
              <w:rPr>
                <w:rFonts w:eastAsia="Times New Roman" w:cs="Times New Roman"/>
                <w:lang w:val="en-US" w:eastAsia="en-US"/>
              </w:rPr>
            </w:pPr>
            <w:r w:rsidRPr="0024563F">
              <w:rPr>
                <w:rFonts w:eastAsia="Times New Roman" w:cs="Times New Roman"/>
                <w:lang w:val="en-US" w:eastAsia="en-US"/>
              </w:rPr>
              <w:t>Lập, ngày…tháng…năm…</w:t>
            </w:r>
            <w:r w:rsidRPr="0024563F">
              <w:rPr>
                <w:rFonts w:eastAsia="Times New Roman" w:cs="Times New Roman"/>
                <w:b/>
                <w:bCs/>
                <w:lang w:val="en-US" w:eastAsia="en-US"/>
              </w:rPr>
              <w:br/>
              <w:t>Người đại diện theo pháp luật</w:t>
            </w:r>
            <w:r w:rsidRPr="0024563F">
              <w:rPr>
                <w:rFonts w:eastAsia="Times New Roman" w:cs="Times New Roman"/>
                <w:b/>
                <w:bCs/>
                <w:lang w:val="en-US" w:eastAsia="en-US"/>
              </w:rPr>
              <w:br/>
            </w:r>
            <w:r w:rsidRPr="0024563F">
              <w:rPr>
                <w:rFonts w:eastAsia="Times New Roman" w:cs="Times New Roman"/>
                <w:lang w:val="en-US" w:eastAsia="en-US"/>
              </w:rPr>
              <w:t>(Ký, họ tên đóng dấu</w:t>
            </w:r>
            <w:r w:rsidRPr="0024563F">
              <w:rPr>
                <w:rFonts w:eastAsia="Times New Roman" w:cs="Times New Roman"/>
                <w:i/>
                <w:iCs/>
                <w:lang w:val="en-US" w:eastAsia="en-US"/>
              </w:rPr>
              <w:t>)</w:t>
            </w:r>
          </w:p>
        </w:tc>
      </w:tr>
    </w:tbl>
    <w:p w14:paraId="3847CAC9" w14:textId="77777777" w:rsidR="0024563F" w:rsidRPr="0024563F" w:rsidRDefault="0024563F" w:rsidP="0024563F">
      <w:pPr>
        <w:widowControl/>
        <w:shd w:val="clear" w:color="auto" w:fill="FFFFFF"/>
        <w:spacing w:before="120" w:after="120" w:line="234" w:lineRule="atLeast"/>
        <w:rPr>
          <w:rFonts w:eastAsia="Times New Roman" w:cs="Times New Roman"/>
          <w:lang w:val="en-US" w:eastAsia="en-US"/>
        </w:rPr>
      </w:pPr>
      <w:r w:rsidRPr="0024563F">
        <w:rPr>
          <w:rFonts w:eastAsia="Times New Roman" w:cs="Times New Roman"/>
          <w:b/>
          <w:bCs/>
          <w:i/>
          <w:iCs/>
          <w:lang w:eastAsia="en-US"/>
        </w:rPr>
        <w:t>Ghi ch</w:t>
      </w:r>
      <w:r w:rsidRPr="0024563F">
        <w:rPr>
          <w:rFonts w:eastAsia="Times New Roman" w:cs="Times New Roman"/>
          <w:b/>
          <w:bCs/>
          <w:i/>
          <w:iCs/>
          <w:lang w:val="en-US" w:eastAsia="en-US"/>
        </w:rPr>
        <w:t>ú</w:t>
      </w:r>
      <w:r w:rsidRPr="0024563F">
        <w:rPr>
          <w:rFonts w:eastAsia="Times New Roman" w:cs="Times New Roman"/>
          <w:b/>
          <w:bCs/>
          <w:i/>
          <w:iCs/>
          <w:lang w:eastAsia="en-US"/>
        </w:rPr>
        <w:t>:</w:t>
      </w:r>
    </w:p>
    <w:p w14:paraId="353B4AFA" w14:textId="77777777" w:rsidR="0024563F" w:rsidRPr="0024563F" w:rsidRDefault="0024563F" w:rsidP="0024563F">
      <w:pPr>
        <w:widowControl/>
        <w:shd w:val="clear" w:color="auto" w:fill="FFFFFF"/>
        <w:spacing w:before="120" w:after="120" w:line="234" w:lineRule="atLeast"/>
        <w:rPr>
          <w:rFonts w:eastAsia="Times New Roman" w:cs="Times New Roman"/>
          <w:lang w:val="en-US" w:eastAsia="en-US"/>
        </w:rPr>
      </w:pPr>
      <w:r w:rsidRPr="0024563F">
        <w:rPr>
          <w:rFonts w:eastAsia="Times New Roman" w:cs="Times New Roman"/>
          <w:i/>
          <w:iCs/>
          <w:lang w:eastAsia="en-US"/>
        </w:rPr>
        <w:t>(*) Nội dung các chỉ tiêu và mã s</w:t>
      </w:r>
      <w:r w:rsidRPr="0024563F">
        <w:rPr>
          <w:rFonts w:eastAsia="Times New Roman" w:cs="Times New Roman"/>
          <w:i/>
          <w:iCs/>
          <w:lang w:val="en-US" w:eastAsia="en-US"/>
        </w:rPr>
        <w:t>ố</w:t>
      </w:r>
      <w:r w:rsidRPr="0024563F">
        <w:rPr>
          <w:rFonts w:eastAsia="Times New Roman" w:cs="Times New Roman"/>
          <w:i/>
          <w:iCs/>
          <w:lang w:eastAsia="en-US"/>
        </w:rPr>
        <w:t> trên báo c</w:t>
      </w:r>
      <w:r w:rsidRPr="0024563F">
        <w:rPr>
          <w:rFonts w:eastAsia="Times New Roman" w:cs="Times New Roman"/>
          <w:i/>
          <w:iCs/>
          <w:lang w:val="en-US" w:eastAsia="en-US"/>
        </w:rPr>
        <w:t>á</w:t>
      </w:r>
      <w:r w:rsidRPr="0024563F">
        <w:rPr>
          <w:rFonts w:eastAsia="Times New Roman" w:cs="Times New Roman"/>
          <w:i/>
          <w:iCs/>
          <w:lang w:eastAsia="en-US"/>
        </w:rPr>
        <w:t>o này tương tự như các chỉ tiêu của Báo cáo kết quả hoạt động năm - M</w:t>
      </w:r>
      <w:r w:rsidRPr="0024563F">
        <w:rPr>
          <w:rFonts w:eastAsia="Times New Roman" w:cs="Times New Roman"/>
          <w:i/>
          <w:iCs/>
          <w:lang w:val="en-US" w:eastAsia="en-US"/>
        </w:rPr>
        <w:t>ẫ</w:t>
      </w:r>
      <w:r w:rsidRPr="0024563F">
        <w:rPr>
          <w:rFonts w:eastAsia="Times New Roman" w:cs="Times New Roman"/>
          <w:i/>
          <w:iCs/>
          <w:lang w:eastAsia="en-US"/>
        </w:rPr>
        <w:t>u s</w:t>
      </w:r>
      <w:r w:rsidRPr="0024563F">
        <w:rPr>
          <w:rFonts w:eastAsia="Times New Roman" w:cs="Times New Roman"/>
          <w:i/>
          <w:iCs/>
          <w:lang w:val="en-US" w:eastAsia="en-US"/>
        </w:rPr>
        <w:t>ố</w:t>
      </w:r>
      <w:r w:rsidRPr="0024563F">
        <w:rPr>
          <w:rFonts w:eastAsia="Times New Roman" w:cs="Times New Roman"/>
          <w:i/>
          <w:iCs/>
          <w:lang w:eastAsia="en-US"/>
        </w:rPr>
        <w:t> B02 - VSD.</w:t>
      </w:r>
    </w:p>
    <w:p w14:paraId="3EB81703" w14:textId="77777777" w:rsidR="004D67F1" w:rsidRPr="0024563F" w:rsidRDefault="004D67F1" w:rsidP="0024563F">
      <w:pPr>
        <w:rPr>
          <w:rFonts w:cs="Times New Roman"/>
        </w:rPr>
      </w:pPr>
    </w:p>
    <w:p w14:paraId="37579ECA" w14:textId="77777777" w:rsidR="0024563F" w:rsidRPr="0024563F" w:rsidRDefault="0024563F" w:rsidP="0024563F">
      <w:pPr>
        <w:rPr>
          <w:rFonts w:cs="Times New Roman"/>
        </w:rPr>
      </w:pPr>
    </w:p>
    <w:p w14:paraId="377376E9" w14:textId="77777777" w:rsidR="0024563F" w:rsidRPr="0024563F" w:rsidRDefault="0024563F" w:rsidP="0024563F">
      <w:pPr>
        <w:rPr>
          <w:rFonts w:cs="Times New Roman"/>
        </w:rPr>
      </w:pPr>
    </w:p>
    <w:p w14:paraId="63A5A614" w14:textId="77777777" w:rsidR="0024563F" w:rsidRPr="0024563F" w:rsidRDefault="0024563F" w:rsidP="0024563F">
      <w:pPr>
        <w:rPr>
          <w:rFonts w:cs="Times New Roman"/>
        </w:rPr>
      </w:pPr>
    </w:p>
    <w:p w14:paraId="64E13A82" w14:textId="77777777" w:rsidR="0024563F" w:rsidRPr="0024563F" w:rsidRDefault="0024563F" w:rsidP="0024563F">
      <w:pPr>
        <w:rPr>
          <w:rFonts w:cs="Times New Roman"/>
          <w:lang w:val="en-US"/>
        </w:rPr>
      </w:pPr>
      <w:r w:rsidRPr="0024563F">
        <w:rPr>
          <w:rFonts w:cs="Times New Roman"/>
          <w:b/>
          <w:lang w:val="en-US"/>
        </w:rPr>
        <w:t>Nguồn</w:t>
      </w:r>
      <w:r w:rsidRPr="0024563F">
        <w:rPr>
          <w:rFonts w:cs="Times New Roman"/>
          <w:lang w:val="en-US"/>
        </w:rPr>
        <w:t>: Thông tư 89/2019/TT-BTC</w:t>
      </w:r>
    </w:p>
    <w:sectPr w:rsidR="0024563F" w:rsidRPr="0024563F" w:rsidSect="00E97CEE">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366CF" w14:textId="77777777" w:rsidR="007E4AB3" w:rsidRDefault="007E4AB3">
      <w:r>
        <w:separator/>
      </w:r>
    </w:p>
  </w:endnote>
  <w:endnote w:type="continuationSeparator" w:id="0">
    <w:p w14:paraId="19371358" w14:textId="77777777" w:rsidR="007E4AB3" w:rsidRDefault="007E4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96605"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4BBCA6C"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D04EC"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24563F">
      <w:rPr>
        <w:rStyle w:val="PageNumber"/>
        <w:noProof/>
        <w:color w:val="FFFFFF"/>
        <w:sz w:val="24"/>
        <w:szCs w:val="24"/>
      </w:rPr>
      <w:t>1</w:t>
    </w:r>
    <w:r>
      <w:rPr>
        <w:rStyle w:val="PageNumber"/>
        <w:color w:val="FFFFFF"/>
        <w:sz w:val="24"/>
        <w:szCs w:val="24"/>
      </w:rPr>
      <w:fldChar w:fldCharType="end"/>
    </w:r>
  </w:p>
  <w:p w14:paraId="40E28A01"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D6D17" w14:textId="77777777" w:rsidR="007E4AB3" w:rsidRDefault="007E4AB3">
      <w:r>
        <w:separator/>
      </w:r>
    </w:p>
  </w:footnote>
  <w:footnote w:type="continuationSeparator" w:id="0">
    <w:p w14:paraId="383FD5D8" w14:textId="77777777" w:rsidR="007E4AB3" w:rsidRDefault="007E4A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BC23F"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AF7A45A"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EA44C"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24563F">
      <w:rPr>
        <w:rStyle w:val="PageNumber"/>
        <w:noProof/>
        <w:color w:val="FFFFFF"/>
      </w:rPr>
      <w:t>1</w:t>
    </w:r>
    <w:r>
      <w:rPr>
        <w:rStyle w:val="PageNumber"/>
        <w:color w:val="FFFFFF"/>
      </w:rPr>
      <w:fldChar w:fldCharType="end"/>
    </w:r>
  </w:p>
  <w:p w14:paraId="1B41CB62"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79369973">
    <w:abstractNumId w:val="1"/>
  </w:num>
  <w:num w:numId="2" w16cid:durableId="1591424724">
    <w:abstractNumId w:val="2"/>
  </w:num>
  <w:num w:numId="3" w16cid:durableId="570582506">
    <w:abstractNumId w:val="3"/>
  </w:num>
  <w:num w:numId="4" w16cid:durableId="446047675">
    <w:abstractNumId w:val="7"/>
  </w:num>
  <w:num w:numId="5" w16cid:durableId="528564681">
    <w:abstractNumId w:val="13"/>
  </w:num>
  <w:num w:numId="6" w16cid:durableId="133178356">
    <w:abstractNumId w:val="11"/>
  </w:num>
  <w:num w:numId="7" w16cid:durableId="61295775">
    <w:abstractNumId w:val="15"/>
  </w:num>
  <w:num w:numId="8" w16cid:durableId="997996079">
    <w:abstractNumId w:val="14"/>
  </w:num>
  <w:num w:numId="9" w16cid:durableId="1736585662">
    <w:abstractNumId w:val="4"/>
  </w:num>
  <w:num w:numId="10" w16cid:durableId="360741891">
    <w:abstractNumId w:val="20"/>
  </w:num>
  <w:num w:numId="11" w16cid:durableId="1078287177">
    <w:abstractNumId w:val="8"/>
  </w:num>
  <w:num w:numId="12" w16cid:durableId="973872425">
    <w:abstractNumId w:val="16"/>
  </w:num>
  <w:num w:numId="13" w16cid:durableId="1583638308">
    <w:abstractNumId w:val="24"/>
  </w:num>
  <w:num w:numId="14" w16cid:durableId="547305633">
    <w:abstractNumId w:val="21"/>
  </w:num>
  <w:num w:numId="15" w16cid:durableId="1020592492">
    <w:abstractNumId w:val="18"/>
  </w:num>
  <w:num w:numId="16" w16cid:durableId="1223523305">
    <w:abstractNumId w:val="9"/>
  </w:num>
  <w:num w:numId="17" w16cid:durableId="1908763792">
    <w:abstractNumId w:val="5"/>
  </w:num>
  <w:num w:numId="18" w16cid:durableId="358048718">
    <w:abstractNumId w:val="6"/>
  </w:num>
  <w:num w:numId="19" w16cid:durableId="364909548">
    <w:abstractNumId w:val="12"/>
  </w:num>
  <w:num w:numId="20" w16cid:durableId="73939663">
    <w:abstractNumId w:val="10"/>
  </w:num>
  <w:num w:numId="21" w16cid:durableId="1192458131">
    <w:abstractNumId w:val="22"/>
  </w:num>
  <w:num w:numId="22" w16cid:durableId="488250021">
    <w:abstractNumId w:val="19"/>
  </w:num>
  <w:num w:numId="23" w16cid:durableId="1898392135">
    <w:abstractNumId w:val="23"/>
  </w:num>
  <w:num w:numId="24" w16cid:durableId="772287434">
    <w:abstractNumId w:val="17"/>
  </w:num>
  <w:num w:numId="25" w16cid:durableId="799344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3277A"/>
    <w:rsid w:val="00036243"/>
    <w:rsid w:val="0005387F"/>
    <w:rsid w:val="000619C5"/>
    <w:rsid w:val="000645B4"/>
    <w:rsid w:val="0008127B"/>
    <w:rsid w:val="0009183C"/>
    <w:rsid w:val="000A0615"/>
    <w:rsid w:val="000C1BDE"/>
    <w:rsid w:val="000C75EE"/>
    <w:rsid w:val="00117477"/>
    <w:rsid w:val="00120C53"/>
    <w:rsid w:val="0012409D"/>
    <w:rsid w:val="00140890"/>
    <w:rsid w:val="00165B9A"/>
    <w:rsid w:val="0017115C"/>
    <w:rsid w:val="001814FD"/>
    <w:rsid w:val="001837BE"/>
    <w:rsid w:val="001B6083"/>
    <w:rsid w:val="001B78E5"/>
    <w:rsid w:val="002177E2"/>
    <w:rsid w:val="0022439C"/>
    <w:rsid w:val="00226E66"/>
    <w:rsid w:val="002413AA"/>
    <w:rsid w:val="002420B8"/>
    <w:rsid w:val="0024563F"/>
    <w:rsid w:val="00263C83"/>
    <w:rsid w:val="00264F61"/>
    <w:rsid w:val="0027041F"/>
    <w:rsid w:val="00273FA2"/>
    <w:rsid w:val="00275FDC"/>
    <w:rsid w:val="002A0673"/>
    <w:rsid w:val="002A09B1"/>
    <w:rsid w:val="002B64C2"/>
    <w:rsid w:val="002C042F"/>
    <w:rsid w:val="002C6472"/>
    <w:rsid w:val="002D1BB1"/>
    <w:rsid w:val="002D20A5"/>
    <w:rsid w:val="002D62DB"/>
    <w:rsid w:val="002E1A71"/>
    <w:rsid w:val="002E7320"/>
    <w:rsid w:val="003009ED"/>
    <w:rsid w:val="00303830"/>
    <w:rsid w:val="00330B93"/>
    <w:rsid w:val="003508DA"/>
    <w:rsid w:val="00361DC2"/>
    <w:rsid w:val="00363395"/>
    <w:rsid w:val="00373B48"/>
    <w:rsid w:val="003811A0"/>
    <w:rsid w:val="00383A02"/>
    <w:rsid w:val="00397D92"/>
    <w:rsid w:val="003A30AE"/>
    <w:rsid w:val="003A6102"/>
    <w:rsid w:val="003C2666"/>
    <w:rsid w:val="003C769C"/>
    <w:rsid w:val="003D3C6F"/>
    <w:rsid w:val="003E7A10"/>
    <w:rsid w:val="003E7BEA"/>
    <w:rsid w:val="003F08A8"/>
    <w:rsid w:val="00406624"/>
    <w:rsid w:val="00410A68"/>
    <w:rsid w:val="0041347E"/>
    <w:rsid w:val="004303D6"/>
    <w:rsid w:val="00442B54"/>
    <w:rsid w:val="00450213"/>
    <w:rsid w:val="00455FEB"/>
    <w:rsid w:val="00462BE1"/>
    <w:rsid w:val="004646E7"/>
    <w:rsid w:val="004815ED"/>
    <w:rsid w:val="004942A5"/>
    <w:rsid w:val="00495506"/>
    <w:rsid w:val="004B0E87"/>
    <w:rsid w:val="004C5D74"/>
    <w:rsid w:val="004D2DC6"/>
    <w:rsid w:val="004D67F1"/>
    <w:rsid w:val="004E58A9"/>
    <w:rsid w:val="004F0E1D"/>
    <w:rsid w:val="004F391B"/>
    <w:rsid w:val="004F4105"/>
    <w:rsid w:val="00530E11"/>
    <w:rsid w:val="00532AAE"/>
    <w:rsid w:val="00534E21"/>
    <w:rsid w:val="005379D3"/>
    <w:rsid w:val="00542C75"/>
    <w:rsid w:val="00554A5C"/>
    <w:rsid w:val="00556E31"/>
    <w:rsid w:val="005624CC"/>
    <w:rsid w:val="00566EC3"/>
    <w:rsid w:val="00570850"/>
    <w:rsid w:val="005831D2"/>
    <w:rsid w:val="0058545B"/>
    <w:rsid w:val="005945CD"/>
    <w:rsid w:val="005A291D"/>
    <w:rsid w:val="005A72ED"/>
    <w:rsid w:val="005A7AE1"/>
    <w:rsid w:val="005B5B02"/>
    <w:rsid w:val="005C2D48"/>
    <w:rsid w:val="005E162B"/>
    <w:rsid w:val="00605C2D"/>
    <w:rsid w:val="00610F94"/>
    <w:rsid w:val="00621C93"/>
    <w:rsid w:val="00636B7F"/>
    <w:rsid w:val="00641013"/>
    <w:rsid w:val="00647212"/>
    <w:rsid w:val="00656957"/>
    <w:rsid w:val="0067256D"/>
    <w:rsid w:val="00674595"/>
    <w:rsid w:val="00676059"/>
    <w:rsid w:val="006A7798"/>
    <w:rsid w:val="006B401A"/>
    <w:rsid w:val="006C31BD"/>
    <w:rsid w:val="006D7663"/>
    <w:rsid w:val="006E4253"/>
    <w:rsid w:val="006F05BB"/>
    <w:rsid w:val="006F100D"/>
    <w:rsid w:val="006F473B"/>
    <w:rsid w:val="0070358D"/>
    <w:rsid w:val="007050E8"/>
    <w:rsid w:val="00711148"/>
    <w:rsid w:val="0072286F"/>
    <w:rsid w:val="00722D18"/>
    <w:rsid w:val="00730A33"/>
    <w:rsid w:val="00745375"/>
    <w:rsid w:val="00751FD8"/>
    <w:rsid w:val="007830FD"/>
    <w:rsid w:val="00784E9D"/>
    <w:rsid w:val="00791505"/>
    <w:rsid w:val="007974C9"/>
    <w:rsid w:val="007A0339"/>
    <w:rsid w:val="007C4F01"/>
    <w:rsid w:val="007C5C14"/>
    <w:rsid w:val="007D663D"/>
    <w:rsid w:val="007D6733"/>
    <w:rsid w:val="007E4AB3"/>
    <w:rsid w:val="007E504E"/>
    <w:rsid w:val="007F5AD6"/>
    <w:rsid w:val="00800C8A"/>
    <w:rsid w:val="00800CB3"/>
    <w:rsid w:val="00807C9E"/>
    <w:rsid w:val="00825199"/>
    <w:rsid w:val="008322D9"/>
    <w:rsid w:val="00836BDD"/>
    <w:rsid w:val="008413C0"/>
    <w:rsid w:val="0084647C"/>
    <w:rsid w:val="00856A20"/>
    <w:rsid w:val="00866C5B"/>
    <w:rsid w:val="00875A4C"/>
    <w:rsid w:val="0088153E"/>
    <w:rsid w:val="00894EEE"/>
    <w:rsid w:val="008A1F9F"/>
    <w:rsid w:val="008B423E"/>
    <w:rsid w:val="008C2599"/>
    <w:rsid w:val="008C3B55"/>
    <w:rsid w:val="008C5EF7"/>
    <w:rsid w:val="008C69E8"/>
    <w:rsid w:val="008E2CDC"/>
    <w:rsid w:val="008F0337"/>
    <w:rsid w:val="00900F0F"/>
    <w:rsid w:val="00911612"/>
    <w:rsid w:val="00911FC6"/>
    <w:rsid w:val="00914EF8"/>
    <w:rsid w:val="00920B52"/>
    <w:rsid w:val="00922A17"/>
    <w:rsid w:val="00926B1F"/>
    <w:rsid w:val="00943E08"/>
    <w:rsid w:val="009604D0"/>
    <w:rsid w:val="00972BD0"/>
    <w:rsid w:val="00973084"/>
    <w:rsid w:val="0098320B"/>
    <w:rsid w:val="009A0556"/>
    <w:rsid w:val="009A6712"/>
    <w:rsid w:val="009C5737"/>
    <w:rsid w:val="009D35CF"/>
    <w:rsid w:val="009D591A"/>
    <w:rsid w:val="009E1C03"/>
    <w:rsid w:val="009E631D"/>
    <w:rsid w:val="009E78E8"/>
    <w:rsid w:val="00A24D3C"/>
    <w:rsid w:val="00A25AC4"/>
    <w:rsid w:val="00A5451F"/>
    <w:rsid w:val="00A54DA8"/>
    <w:rsid w:val="00A55FF2"/>
    <w:rsid w:val="00A82C90"/>
    <w:rsid w:val="00A84ABB"/>
    <w:rsid w:val="00AB4CBF"/>
    <w:rsid w:val="00AC3F5C"/>
    <w:rsid w:val="00AE204E"/>
    <w:rsid w:val="00AF6908"/>
    <w:rsid w:val="00B038B4"/>
    <w:rsid w:val="00B062C7"/>
    <w:rsid w:val="00B1515F"/>
    <w:rsid w:val="00B164B8"/>
    <w:rsid w:val="00B24035"/>
    <w:rsid w:val="00B3492A"/>
    <w:rsid w:val="00B42246"/>
    <w:rsid w:val="00B444A6"/>
    <w:rsid w:val="00B4478A"/>
    <w:rsid w:val="00B56F6A"/>
    <w:rsid w:val="00B57C53"/>
    <w:rsid w:val="00B93400"/>
    <w:rsid w:val="00BC7C77"/>
    <w:rsid w:val="00BD3BFC"/>
    <w:rsid w:val="00BD49EF"/>
    <w:rsid w:val="00BE1375"/>
    <w:rsid w:val="00BE723F"/>
    <w:rsid w:val="00BF6B7B"/>
    <w:rsid w:val="00C064B8"/>
    <w:rsid w:val="00C1284E"/>
    <w:rsid w:val="00C17285"/>
    <w:rsid w:val="00C420FF"/>
    <w:rsid w:val="00C43183"/>
    <w:rsid w:val="00C51A21"/>
    <w:rsid w:val="00C637CE"/>
    <w:rsid w:val="00C70E93"/>
    <w:rsid w:val="00CB4DF3"/>
    <w:rsid w:val="00CD1353"/>
    <w:rsid w:val="00CD3E7A"/>
    <w:rsid w:val="00CE572F"/>
    <w:rsid w:val="00CF1697"/>
    <w:rsid w:val="00D1661F"/>
    <w:rsid w:val="00D27B35"/>
    <w:rsid w:val="00D3160A"/>
    <w:rsid w:val="00D35D62"/>
    <w:rsid w:val="00D37CC8"/>
    <w:rsid w:val="00D43F5A"/>
    <w:rsid w:val="00D540D1"/>
    <w:rsid w:val="00D54B80"/>
    <w:rsid w:val="00D55C6D"/>
    <w:rsid w:val="00D649AA"/>
    <w:rsid w:val="00D74393"/>
    <w:rsid w:val="00D84A73"/>
    <w:rsid w:val="00D96387"/>
    <w:rsid w:val="00DD240C"/>
    <w:rsid w:val="00DD3233"/>
    <w:rsid w:val="00DF4217"/>
    <w:rsid w:val="00E057F6"/>
    <w:rsid w:val="00E05C3F"/>
    <w:rsid w:val="00E10C02"/>
    <w:rsid w:val="00E10C29"/>
    <w:rsid w:val="00E22B79"/>
    <w:rsid w:val="00E300D9"/>
    <w:rsid w:val="00E35458"/>
    <w:rsid w:val="00E43AD9"/>
    <w:rsid w:val="00E5675D"/>
    <w:rsid w:val="00E746C5"/>
    <w:rsid w:val="00E84171"/>
    <w:rsid w:val="00E84185"/>
    <w:rsid w:val="00E85A65"/>
    <w:rsid w:val="00E92B7B"/>
    <w:rsid w:val="00E92BB4"/>
    <w:rsid w:val="00E97CEE"/>
    <w:rsid w:val="00EB2B11"/>
    <w:rsid w:val="00EC13BA"/>
    <w:rsid w:val="00EC3A1A"/>
    <w:rsid w:val="00EE039B"/>
    <w:rsid w:val="00EE78CA"/>
    <w:rsid w:val="00F128AC"/>
    <w:rsid w:val="00F23B90"/>
    <w:rsid w:val="00F33B43"/>
    <w:rsid w:val="00F44A13"/>
    <w:rsid w:val="00F455D9"/>
    <w:rsid w:val="00F50608"/>
    <w:rsid w:val="00F75EF5"/>
    <w:rsid w:val="00F7788A"/>
    <w:rsid w:val="00F9028E"/>
    <w:rsid w:val="00F94DC7"/>
    <w:rsid w:val="00FA1A9D"/>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1A166"/>
  <w15:chartTrackingRefBased/>
  <w15:docId w15:val="{90395D95-5773-41E7-8368-1B288AEEB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103</Words>
  <Characters>589</Characters>
  <Application>Microsoft Office Word</Application>
  <DocSecurity>4</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2026-05-20T20:38:00Z</dcterms:created>
  <dcterms:modified xsi:type="dcterms:W3CDTF">2026-05-20T20:38:00Z</dcterms:modified>
</cp:coreProperties>
</file>