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28" w:type="dxa"/>
          <w:bottom w:w="28" w:type="dxa"/>
        </w:tblCellMar>
        <w:tblLook w:val="0000" w:firstRow="0" w:lastRow="0" w:firstColumn="0" w:lastColumn="0" w:noHBand="0" w:noVBand="0"/>
      </w:tblPr>
      <w:tblGrid>
        <w:gridCol w:w="4340"/>
        <w:gridCol w:w="5236"/>
      </w:tblGrid>
      <w:tr w:rsidR="00942961" w:rsidRPr="006900A9" w14:paraId="77ED4753" w14:textId="77777777" w:rsidTr="009417C4">
        <w:tc>
          <w:tcPr>
            <w:tcW w:w="2266" w:type="pct"/>
          </w:tcPr>
          <w:p w14:paraId="793E9771" w14:textId="77777777" w:rsidR="00942961" w:rsidRPr="006900A9" w:rsidRDefault="00942961" w:rsidP="009417C4">
            <w:pPr>
              <w:shd w:val="clear" w:color="auto" w:fill="FFFFFF"/>
              <w:spacing w:before="120" w:after="0" w:line="240" w:lineRule="auto"/>
              <w:rPr>
                <w:szCs w:val="24"/>
                <w:lang w:val="nl-NL"/>
              </w:rPr>
            </w:pPr>
          </w:p>
        </w:tc>
        <w:tc>
          <w:tcPr>
            <w:tcW w:w="2734" w:type="pct"/>
            <w:vMerge w:val="restart"/>
          </w:tcPr>
          <w:p w14:paraId="7144D005" w14:textId="77777777" w:rsidR="00942961" w:rsidRPr="006900A9" w:rsidRDefault="00942961" w:rsidP="009417C4">
            <w:pPr>
              <w:shd w:val="clear" w:color="auto" w:fill="FFFFFF"/>
              <w:spacing w:before="120" w:after="0" w:line="240" w:lineRule="auto"/>
              <w:jc w:val="center"/>
              <w:rPr>
                <w:b/>
                <w:bCs/>
                <w:szCs w:val="24"/>
                <w:lang w:val="nl-NL"/>
              </w:rPr>
            </w:pPr>
            <w:r w:rsidRPr="006900A9">
              <w:rPr>
                <w:b/>
                <w:bCs/>
                <w:szCs w:val="24"/>
                <w:lang w:val="nl-NL"/>
              </w:rPr>
              <w:t>Mẫu số B 03g - ETF</w:t>
            </w:r>
            <w:r w:rsidRPr="006900A9">
              <w:rPr>
                <w:b/>
                <w:bCs/>
                <w:szCs w:val="24"/>
                <w:lang w:val="nl-NL"/>
              </w:rPr>
              <w:br/>
            </w:r>
            <w:r w:rsidRPr="006900A9">
              <w:rPr>
                <w:i/>
                <w:szCs w:val="24"/>
              </w:rPr>
              <w:t>(</w:t>
            </w:r>
            <w:r w:rsidRPr="006900A9">
              <w:rPr>
                <w:rFonts w:eastAsia="Times New Roman"/>
                <w:i/>
                <w:szCs w:val="24"/>
              </w:rPr>
              <w:t>Ban hành theo TT số 181/2015 /TT-BTC</w:t>
            </w:r>
            <w:r w:rsidRPr="006900A9">
              <w:rPr>
                <w:rFonts w:eastAsia="Times New Roman"/>
                <w:i/>
                <w:szCs w:val="24"/>
              </w:rPr>
              <w:br/>
              <w:t>Ngày 13/11/2015 của Bộ Tài chính</w:t>
            </w:r>
            <w:r w:rsidRPr="006900A9">
              <w:rPr>
                <w:i/>
                <w:szCs w:val="24"/>
              </w:rPr>
              <w:t>)</w:t>
            </w:r>
          </w:p>
        </w:tc>
      </w:tr>
      <w:tr w:rsidR="00942961" w:rsidRPr="006900A9" w14:paraId="7015C911" w14:textId="77777777" w:rsidTr="009417C4">
        <w:tc>
          <w:tcPr>
            <w:tcW w:w="2266" w:type="pct"/>
          </w:tcPr>
          <w:p w14:paraId="64D63090" w14:textId="77777777" w:rsidR="00942961" w:rsidRPr="006900A9" w:rsidRDefault="00942961" w:rsidP="009417C4">
            <w:pPr>
              <w:shd w:val="clear" w:color="auto" w:fill="FFFFFF"/>
              <w:spacing w:before="120" w:after="0" w:line="240" w:lineRule="auto"/>
              <w:rPr>
                <w:bCs/>
                <w:szCs w:val="24"/>
                <w:lang w:val="nl-NL"/>
              </w:rPr>
            </w:pPr>
            <w:r w:rsidRPr="006900A9">
              <w:rPr>
                <w:bCs/>
                <w:szCs w:val="24"/>
                <w:lang w:val="nl-NL"/>
              </w:rPr>
              <w:t>Công ty Quản lý quỹ</w:t>
            </w:r>
          </w:p>
          <w:p w14:paraId="0811F66F" w14:textId="77777777" w:rsidR="00942961" w:rsidRPr="006900A9" w:rsidRDefault="00942961" w:rsidP="009417C4">
            <w:pPr>
              <w:shd w:val="clear" w:color="auto" w:fill="FFFFFF"/>
              <w:spacing w:before="120" w:after="0" w:line="240" w:lineRule="auto"/>
              <w:rPr>
                <w:szCs w:val="24"/>
                <w:lang w:val="nl-NL"/>
              </w:rPr>
            </w:pPr>
            <w:r w:rsidRPr="006900A9">
              <w:rPr>
                <w:bCs/>
                <w:szCs w:val="24"/>
                <w:lang w:val="nl-NL"/>
              </w:rPr>
              <w:t>Quỹ:.........................</w:t>
            </w:r>
          </w:p>
        </w:tc>
        <w:tc>
          <w:tcPr>
            <w:tcW w:w="2734" w:type="pct"/>
            <w:vMerge/>
          </w:tcPr>
          <w:p w14:paraId="3427A5F0" w14:textId="77777777" w:rsidR="00942961" w:rsidRPr="006900A9" w:rsidRDefault="00942961" w:rsidP="009417C4">
            <w:pPr>
              <w:shd w:val="clear" w:color="auto" w:fill="FFFFFF"/>
              <w:spacing w:before="120" w:after="0" w:line="240" w:lineRule="auto"/>
              <w:rPr>
                <w:iCs/>
                <w:szCs w:val="24"/>
                <w:lang w:val="nl-NL"/>
              </w:rPr>
            </w:pPr>
          </w:p>
        </w:tc>
      </w:tr>
    </w:tbl>
    <w:p w14:paraId="0ECF8C10" w14:textId="77777777" w:rsidR="00942961" w:rsidRPr="006900A9" w:rsidRDefault="00942961" w:rsidP="00942961">
      <w:pPr>
        <w:shd w:val="clear" w:color="auto" w:fill="FFFFFF"/>
        <w:spacing w:before="120" w:after="0" w:line="240" w:lineRule="auto"/>
        <w:rPr>
          <w:b/>
          <w:szCs w:val="24"/>
          <w:lang w:val="nl-NL"/>
        </w:rPr>
      </w:pPr>
    </w:p>
    <w:p w14:paraId="4B3CF118" w14:textId="77777777" w:rsidR="00942961" w:rsidRPr="00942961" w:rsidRDefault="00942961" w:rsidP="00942961">
      <w:pPr>
        <w:shd w:val="clear" w:color="auto" w:fill="FFFFFF"/>
        <w:spacing w:before="120" w:after="0" w:line="240" w:lineRule="auto"/>
        <w:jc w:val="center"/>
        <w:rPr>
          <w:b/>
          <w:szCs w:val="24"/>
          <w:lang w:val="de-DE"/>
        </w:rPr>
      </w:pPr>
      <w:r w:rsidRPr="00942961">
        <w:rPr>
          <w:b/>
          <w:szCs w:val="24"/>
          <w:lang w:val="nl-NL"/>
        </w:rPr>
        <w:t>BÁO CÁO THAY ĐỔI GIÁ TRỊ TÀI SẢN RÒNG,</w:t>
      </w:r>
      <w:r w:rsidRPr="00942961">
        <w:rPr>
          <w:b/>
          <w:szCs w:val="24"/>
          <w:lang w:val="nl-NL"/>
        </w:rPr>
        <w:br/>
        <w:t xml:space="preserve">GIAO DỊCH CHỨNG CHỈ QUỸ </w:t>
      </w:r>
      <w:r w:rsidRPr="00942961">
        <w:rPr>
          <w:b/>
          <w:szCs w:val="24"/>
          <w:lang w:val="de-DE"/>
        </w:rPr>
        <w:t>GIỮA NIÊN ĐỘ (Dạng đầy đủ)</w:t>
      </w:r>
    </w:p>
    <w:p w14:paraId="7BF9F0CB" w14:textId="77777777" w:rsidR="00942961" w:rsidRPr="006900A9" w:rsidRDefault="00942961" w:rsidP="00942961">
      <w:pPr>
        <w:shd w:val="clear" w:color="auto" w:fill="FFFFFF"/>
        <w:spacing w:before="120" w:after="0" w:line="240" w:lineRule="auto"/>
        <w:jc w:val="center"/>
        <w:rPr>
          <w:i/>
          <w:szCs w:val="24"/>
          <w:lang w:val="nl-NL"/>
        </w:rPr>
      </w:pPr>
      <w:r w:rsidRPr="006900A9">
        <w:rPr>
          <w:i/>
          <w:szCs w:val="24"/>
          <w:lang w:val="nl-NL"/>
        </w:rPr>
        <w:t>Tháng ….Kỳ….Năm….</w:t>
      </w:r>
    </w:p>
    <w:p w14:paraId="3E979C19" w14:textId="77777777" w:rsidR="00942961" w:rsidRPr="006900A9" w:rsidRDefault="00942961" w:rsidP="00942961">
      <w:pPr>
        <w:widowControl w:val="0"/>
        <w:spacing w:before="120" w:after="0" w:line="240" w:lineRule="auto"/>
        <w:jc w:val="right"/>
        <w:rPr>
          <w:szCs w:val="24"/>
        </w:rPr>
      </w:pPr>
      <w:r w:rsidRPr="006900A9">
        <w:rPr>
          <w:i/>
          <w:iCs/>
          <w:szCs w:val="24"/>
        </w:rPr>
        <w:t>Đơn vị tính: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00"/>
        <w:gridCol w:w="827"/>
        <w:gridCol w:w="4857"/>
        <w:gridCol w:w="1597"/>
        <w:gridCol w:w="1595"/>
      </w:tblGrid>
      <w:tr w:rsidR="00942961" w:rsidRPr="006900A9" w14:paraId="6FD52626" w14:textId="77777777" w:rsidTr="009417C4">
        <w:tc>
          <w:tcPr>
            <w:tcW w:w="797" w:type="pct"/>
            <w:gridSpan w:val="2"/>
            <w:vAlign w:val="center"/>
          </w:tcPr>
          <w:p w14:paraId="594C4AC4"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STT</w:t>
            </w:r>
          </w:p>
        </w:tc>
        <w:tc>
          <w:tcPr>
            <w:tcW w:w="2536" w:type="pct"/>
            <w:vAlign w:val="center"/>
          </w:tcPr>
          <w:p w14:paraId="5EDD1951"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Nội dung</w:t>
            </w:r>
          </w:p>
        </w:tc>
        <w:tc>
          <w:tcPr>
            <w:tcW w:w="834" w:type="pct"/>
            <w:vAlign w:val="center"/>
          </w:tcPr>
          <w:p w14:paraId="632129A4"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N</w:t>
            </w:r>
          </w:p>
        </w:tc>
        <w:tc>
          <w:tcPr>
            <w:tcW w:w="833" w:type="pct"/>
            <w:vAlign w:val="center"/>
          </w:tcPr>
          <w:p w14:paraId="0A476407"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N-1</w:t>
            </w:r>
          </w:p>
        </w:tc>
      </w:tr>
      <w:tr w:rsidR="00942961" w:rsidRPr="006900A9" w14:paraId="316468FE" w14:textId="77777777" w:rsidTr="009417C4">
        <w:tc>
          <w:tcPr>
            <w:tcW w:w="797" w:type="pct"/>
            <w:gridSpan w:val="2"/>
            <w:vAlign w:val="center"/>
          </w:tcPr>
          <w:p w14:paraId="5F257631"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A</w:t>
            </w:r>
          </w:p>
        </w:tc>
        <w:tc>
          <w:tcPr>
            <w:tcW w:w="2536" w:type="pct"/>
            <w:vAlign w:val="center"/>
          </w:tcPr>
          <w:p w14:paraId="3B340F57"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B</w:t>
            </w:r>
          </w:p>
        </w:tc>
        <w:tc>
          <w:tcPr>
            <w:tcW w:w="834" w:type="pct"/>
            <w:vAlign w:val="center"/>
          </w:tcPr>
          <w:p w14:paraId="573D58C4"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1</w:t>
            </w:r>
          </w:p>
        </w:tc>
        <w:tc>
          <w:tcPr>
            <w:tcW w:w="833" w:type="pct"/>
            <w:vAlign w:val="center"/>
          </w:tcPr>
          <w:p w14:paraId="67834113" w14:textId="77777777" w:rsidR="00942961" w:rsidRPr="006900A9" w:rsidRDefault="00942961" w:rsidP="009417C4">
            <w:pPr>
              <w:shd w:val="clear" w:color="auto" w:fill="FFFFFF"/>
              <w:tabs>
                <w:tab w:val="left" w:pos="1658"/>
              </w:tabs>
              <w:spacing w:before="120" w:after="0" w:line="240" w:lineRule="auto"/>
              <w:jc w:val="center"/>
              <w:rPr>
                <w:b/>
                <w:szCs w:val="24"/>
                <w:lang w:val="nl-NL"/>
              </w:rPr>
            </w:pPr>
            <w:r w:rsidRPr="006900A9">
              <w:rPr>
                <w:b/>
                <w:szCs w:val="24"/>
                <w:lang w:val="nl-NL"/>
              </w:rPr>
              <w:t>2</w:t>
            </w:r>
          </w:p>
        </w:tc>
      </w:tr>
      <w:tr w:rsidR="00942961" w:rsidRPr="006900A9" w14:paraId="0BE9D436" w14:textId="77777777" w:rsidTr="009417C4">
        <w:tc>
          <w:tcPr>
            <w:tcW w:w="5000" w:type="pct"/>
            <w:gridSpan w:val="5"/>
            <w:vAlign w:val="center"/>
          </w:tcPr>
          <w:p w14:paraId="741CB21C" w14:textId="77777777" w:rsidR="00942961" w:rsidRPr="006900A9" w:rsidRDefault="00942961" w:rsidP="009417C4">
            <w:pPr>
              <w:shd w:val="clear" w:color="auto" w:fill="FFFFFF"/>
              <w:tabs>
                <w:tab w:val="left" w:pos="1658"/>
              </w:tabs>
              <w:spacing w:before="120" w:after="0" w:line="240" w:lineRule="auto"/>
              <w:rPr>
                <w:szCs w:val="24"/>
                <w:lang w:val="nl-NL"/>
              </w:rPr>
            </w:pPr>
            <w:r w:rsidRPr="006900A9">
              <w:rPr>
                <w:szCs w:val="24"/>
                <w:lang w:val="nl-NL"/>
              </w:rPr>
              <w:t>Tên Quỹ ETF</w:t>
            </w:r>
          </w:p>
        </w:tc>
      </w:tr>
      <w:tr w:rsidR="00942961" w:rsidRPr="006900A9" w14:paraId="05AAABD2" w14:textId="77777777" w:rsidTr="009417C4">
        <w:tc>
          <w:tcPr>
            <w:tcW w:w="797" w:type="pct"/>
            <w:gridSpan w:val="2"/>
            <w:vAlign w:val="center"/>
          </w:tcPr>
          <w:p w14:paraId="247ECECC" w14:textId="77777777" w:rsidR="00942961" w:rsidRPr="006900A9" w:rsidRDefault="00942961" w:rsidP="009417C4">
            <w:pPr>
              <w:shd w:val="clear" w:color="auto" w:fill="FFFFFF"/>
              <w:tabs>
                <w:tab w:val="left" w:pos="1658"/>
              </w:tabs>
              <w:spacing w:before="120" w:after="0" w:line="240" w:lineRule="auto"/>
              <w:jc w:val="center"/>
              <w:rPr>
                <w:szCs w:val="24"/>
                <w:lang w:val="nl-NL"/>
              </w:rPr>
            </w:pPr>
            <w:r w:rsidRPr="006900A9">
              <w:rPr>
                <w:szCs w:val="24"/>
                <w:lang w:val="nl-NL"/>
              </w:rPr>
              <w:t>I</w:t>
            </w:r>
          </w:p>
        </w:tc>
        <w:tc>
          <w:tcPr>
            <w:tcW w:w="2536" w:type="pct"/>
            <w:vAlign w:val="center"/>
          </w:tcPr>
          <w:p w14:paraId="2FD01DE9" w14:textId="77777777" w:rsidR="00942961" w:rsidRPr="006900A9" w:rsidRDefault="00942961" w:rsidP="009417C4">
            <w:pPr>
              <w:shd w:val="clear" w:color="auto" w:fill="FFFFFF"/>
              <w:tabs>
                <w:tab w:val="left" w:pos="1658"/>
              </w:tabs>
              <w:spacing w:before="120" w:after="0" w:line="240" w:lineRule="auto"/>
              <w:rPr>
                <w:szCs w:val="24"/>
                <w:lang w:val="nl-NL"/>
              </w:rPr>
            </w:pPr>
            <w:r w:rsidRPr="006900A9">
              <w:rPr>
                <w:szCs w:val="24"/>
                <w:lang w:val="nl-NL"/>
              </w:rPr>
              <w:t>Giá trị tài sản ròng của Quỹ ETF (NAV) đầu kỳ</w:t>
            </w:r>
          </w:p>
        </w:tc>
        <w:tc>
          <w:tcPr>
            <w:tcW w:w="834" w:type="pct"/>
            <w:vAlign w:val="center"/>
          </w:tcPr>
          <w:p w14:paraId="5E183727" w14:textId="77777777" w:rsidR="00942961" w:rsidRPr="006900A9" w:rsidRDefault="00942961" w:rsidP="009417C4">
            <w:pPr>
              <w:shd w:val="clear" w:color="auto" w:fill="FFFFFF"/>
              <w:spacing w:before="120" w:after="0" w:line="240" w:lineRule="auto"/>
              <w:jc w:val="center"/>
              <w:rPr>
                <w:szCs w:val="24"/>
                <w:lang w:val="nl-NL"/>
              </w:rPr>
            </w:pPr>
            <w:r w:rsidRPr="006900A9">
              <w:rPr>
                <w:szCs w:val="24"/>
                <w:lang w:val="nl-NL"/>
              </w:rPr>
              <w:t>.....</w:t>
            </w:r>
          </w:p>
        </w:tc>
        <w:tc>
          <w:tcPr>
            <w:tcW w:w="833" w:type="pct"/>
            <w:vAlign w:val="center"/>
          </w:tcPr>
          <w:p w14:paraId="6208C642" w14:textId="77777777" w:rsidR="00942961" w:rsidRPr="006900A9" w:rsidRDefault="00942961" w:rsidP="009417C4">
            <w:pPr>
              <w:shd w:val="clear" w:color="auto" w:fill="FFFFFF"/>
              <w:spacing w:before="120" w:after="0" w:line="240" w:lineRule="auto"/>
              <w:jc w:val="center"/>
              <w:rPr>
                <w:szCs w:val="24"/>
                <w:lang w:val="nl-NL"/>
              </w:rPr>
            </w:pPr>
            <w:r w:rsidRPr="006900A9">
              <w:rPr>
                <w:szCs w:val="24"/>
                <w:lang w:val="nl-NL"/>
              </w:rPr>
              <w:t>.....</w:t>
            </w:r>
          </w:p>
        </w:tc>
      </w:tr>
      <w:tr w:rsidR="00942961" w:rsidRPr="006900A9" w14:paraId="37F8EFDC" w14:textId="77777777" w:rsidTr="009417C4">
        <w:tc>
          <w:tcPr>
            <w:tcW w:w="797" w:type="pct"/>
            <w:gridSpan w:val="2"/>
            <w:vAlign w:val="center"/>
          </w:tcPr>
          <w:p w14:paraId="7F8E4298" w14:textId="77777777" w:rsidR="00942961" w:rsidRPr="006900A9" w:rsidRDefault="00942961" w:rsidP="009417C4">
            <w:pPr>
              <w:shd w:val="clear" w:color="auto" w:fill="FFFFFF"/>
              <w:tabs>
                <w:tab w:val="left" w:pos="1658"/>
              </w:tabs>
              <w:spacing w:before="120" w:after="0" w:line="240" w:lineRule="auto"/>
              <w:jc w:val="center"/>
              <w:rPr>
                <w:szCs w:val="24"/>
                <w:lang w:val="nl-NL"/>
              </w:rPr>
            </w:pPr>
            <w:r w:rsidRPr="006900A9">
              <w:rPr>
                <w:szCs w:val="24"/>
                <w:lang w:val="nl-NL"/>
              </w:rPr>
              <w:t>II</w:t>
            </w:r>
          </w:p>
        </w:tc>
        <w:tc>
          <w:tcPr>
            <w:tcW w:w="2536" w:type="pct"/>
            <w:vAlign w:val="center"/>
          </w:tcPr>
          <w:p w14:paraId="0F9DC0FA" w14:textId="77777777" w:rsidR="00942961" w:rsidRPr="006900A9" w:rsidRDefault="00942961" w:rsidP="009417C4">
            <w:pPr>
              <w:shd w:val="clear" w:color="auto" w:fill="FFFFFF"/>
              <w:tabs>
                <w:tab w:val="left" w:pos="1658"/>
              </w:tabs>
              <w:spacing w:before="120" w:after="0" w:line="240" w:lineRule="auto"/>
              <w:rPr>
                <w:szCs w:val="24"/>
                <w:lang w:val="nl-NL"/>
              </w:rPr>
            </w:pPr>
            <w:r w:rsidRPr="006900A9">
              <w:rPr>
                <w:szCs w:val="24"/>
                <w:lang w:val="nl-NL"/>
              </w:rPr>
              <w:t>Thay đổi NAV so với kỳ trước (= II.1 + II.2),</w:t>
            </w:r>
          </w:p>
          <w:p w14:paraId="3200DEC2" w14:textId="77777777" w:rsidR="00942961" w:rsidRPr="006900A9" w:rsidRDefault="00942961" w:rsidP="009417C4">
            <w:pPr>
              <w:shd w:val="clear" w:color="auto" w:fill="FFFFFF"/>
              <w:tabs>
                <w:tab w:val="left" w:pos="1658"/>
              </w:tabs>
              <w:spacing w:before="120" w:after="0" w:line="240" w:lineRule="auto"/>
              <w:rPr>
                <w:szCs w:val="24"/>
                <w:lang w:val="nl-NL"/>
              </w:rPr>
            </w:pPr>
            <w:r w:rsidRPr="006900A9">
              <w:rPr>
                <w:szCs w:val="24"/>
                <w:lang w:val="nl-NL"/>
              </w:rPr>
              <w:t>trong đó</w:t>
            </w:r>
          </w:p>
        </w:tc>
        <w:tc>
          <w:tcPr>
            <w:tcW w:w="834" w:type="pct"/>
            <w:vAlign w:val="center"/>
          </w:tcPr>
          <w:p w14:paraId="666E8B32" w14:textId="77777777" w:rsidR="00942961" w:rsidRPr="006900A9" w:rsidRDefault="00942961" w:rsidP="009417C4">
            <w:pPr>
              <w:shd w:val="clear" w:color="auto" w:fill="FFFFFF"/>
              <w:spacing w:before="120" w:after="0" w:line="240" w:lineRule="auto"/>
              <w:jc w:val="center"/>
              <w:rPr>
                <w:szCs w:val="24"/>
                <w:lang w:val="nl-NL"/>
              </w:rPr>
            </w:pPr>
            <w:r w:rsidRPr="006900A9">
              <w:rPr>
                <w:szCs w:val="24"/>
                <w:lang w:val="nl-NL"/>
              </w:rPr>
              <w:t>.....</w:t>
            </w:r>
          </w:p>
        </w:tc>
        <w:tc>
          <w:tcPr>
            <w:tcW w:w="833" w:type="pct"/>
            <w:vAlign w:val="center"/>
          </w:tcPr>
          <w:p w14:paraId="39DEEB62" w14:textId="77777777" w:rsidR="00942961" w:rsidRPr="006900A9" w:rsidRDefault="00942961" w:rsidP="009417C4">
            <w:pPr>
              <w:shd w:val="clear" w:color="auto" w:fill="FFFFFF"/>
              <w:spacing w:before="120" w:after="0" w:line="240" w:lineRule="auto"/>
              <w:jc w:val="center"/>
              <w:rPr>
                <w:szCs w:val="24"/>
                <w:lang w:val="nl-NL"/>
              </w:rPr>
            </w:pPr>
            <w:r w:rsidRPr="006900A9">
              <w:rPr>
                <w:szCs w:val="24"/>
                <w:lang w:val="nl-NL"/>
              </w:rPr>
              <w:t>.....</w:t>
            </w:r>
          </w:p>
        </w:tc>
      </w:tr>
      <w:tr w:rsidR="00942961" w:rsidRPr="006900A9" w14:paraId="47B8DA92" w14:textId="77777777" w:rsidTr="009417C4">
        <w:tc>
          <w:tcPr>
            <w:tcW w:w="365" w:type="pct"/>
            <w:vMerge w:val="restart"/>
            <w:vAlign w:val="center"/>
          </w:tcPr>
          <w:p w14:paraId="64169BEB" w14:textId="77777777" w:rsidR="00942961" w:rsidRPr="006900A9" w:rsidRDefault="00942961" w:rsidP="009417C4">
            <w:pPr>
              <w:shd w:val="clear" w:color="auto" w:fill="FFFFFF"/>
              <w:tabs>
                <w:tab w:val="left" w:pos="1658"/>
              </w:tabs>
              <w:spacing w:before="120" w:after="0" w:line="240" w:lineRule="auto"/>
              <w:jc w:val="center"/>
              <w:rPr>
                <w:szCs w:val="24"/>
                <w:lang w:val="nl-NL"/>
              </w:rPr>
            </w:pPr>
          </w:p>
        </w:tc>
        <w:tc>
          <w:tcPr>
            <w:tcW w:w="431" w:type="pct"/>
            <w:vAlign w:val="center"/>
          </w:tcPr>
          <w:p w14:paraId="52686DC5" w14:textId="77777777" w:rsidR="00942961" w:rsidRPr="006900A9" w:rsidRDefault="00942961" w:rsidP="009417C4">
            <w:pPr>
              <w:shd w:val="clear" w:color="auto" w:fill="FFFFFF"/>
              <w:tabs>
                <w:tab w:val="left" w:pos="1658"/>
              </w:tabs>
              <w:spacing w:before="120" w:after="0" w:line="240" w:lineRule="auto"/>
              <w:jc w:val="center"/>
              <w:rPr>
                <w:szCs w:val="24"/>
                <w:lang w:val="nl-NL"/>
              </w:rPr>
            </w:pPr>
          </w:p>
        </w:tc>
        <w:tc>
          <w:tcPr>
            <w:tcW w:w="2536" w:type="pct"/>
            <w:vAlign w:val="center"/>
          </w:tcPr>
          <w:p w14:paraId="0B4811E2" w14:textId="77777777" w:rsidR="00942961" w:rsidRPr="006900A9" w:rsidRDefault="00942961" w:rsidP="009417C4">
            <w:pPr>
              <w:shd w:val="clear" w:color="auto" w:fill="FFFFFF"/>
              <w:spacing w:before="120" w:after="0" w:line="240" w:lineRule="auto"/>
              <w:rPr>
                <w:szCs w:val="24"/>
                <w:lang w:val="nl-NL"/>
              </w:rPr>
            </w:pPr>
            <w:r w:rsidRPr="006900A9">
              <w:rPr>
                <w:szCs w:val="24"/>
                <w:lang w:val="nl-NL"/>
              </w:rPr>
              <w:t>... (*)</w:t>
            </w:r>
          </w:p>
        </w:tc>
        <w:tc>
          <w:tcPr>
            <w:tcW w:w="834" w:type="pct"/>
            <w:vAlign w:val="center"/>
          </w:tcPr>
          <w:p w14:paraId="66E2D37B" w14:textId="77777777" w:rsidR="00942961" w:rsidRPr="006900A9" w:rsidRDefault="00942961" w:rsidP="009417C4">
            <w:pPr>
              <w:shd w:val="clear" w:color="auto" w:fill="FFFFFF"/>
              <w:spacing w:before="120" w:after="0" w:line="240" w:lineRule="auto"/>
              <w:jc w:val="center"/>
              <w:rPr>
                <w:szCs w:val="24"/>
                <w:lang w:val="nl-NL"/>
              </w:rPr>
            </w:pPr>
            <w:r w:rsidRPr="006900A9">
              <w:rPr>
                <w:szCs w:val="24"/>
                <w:lang w:val="nl-NL"/>
              </w:rPr>
              <w:t>......</w:t>
            </w:r>
          </w:p>
        </w:tc>
        <w:tc>
          <w:tcPr>
            <w:tcW w:w="833" w:type="pct"/>
            <w:vAlign w:val="center"/>
          </w:tcPr>
          <w:p w14:paraId="26D8015B" w14:textId="77777777" w:rsidR="00942961" w:rsidRPr="006900A9" w:rsidRDefault="00942961" w:rsidP="009417C4">
            <w:pPr>
              <w:shd w:val="clear" w:color="auto" w:fill="FFFFFF"/>
              <w:spacing w:before="120" w:after="0" w:line="240" w:lineRule="auto"/>
              <w:jc w:val="center"/>
              <w:rPr>
                <w:szCs w:val="24"/>
                <w:lang w:val="nl-NL"/>
              </w:rPr>
            </w:pPr>
            <w:r w:rsidRPr="006900A9">
              <w:rPr>
                <w:szCs w:val="24"/>
                <w:lang w:val="nl-NL"/>
              </w:rPr>
              <w:t>......</w:t>
            </w:r>
          </w:p>
        </w:tc>
      </w:tr>
      <w:tr w:rsidR="00942961" w:rsidRPr="006900A9" w14:paraId="2E23F119" w14:textId="77777777" w:rsidTr="009417C4">
        <w:tc>
          <w:tcPr>
            <w:tcW w:w="365" w:type="pct"/>
            <w:vMerge/>
            <w:vAlign w:val="center"/>
          </w:tcPr>
          <w:p w14:paraId="19A5FD11" w14:textId="77777777" w:rsidR="00942961" w:rsidRPr="006900A9" w:rsidRDefault="00942961" w:rsidP="009417C4">
            <w:pPr>
              <w:shd w:val="clear" w:color="auto" w:fill="FFFFFF"/>
              <w:tabs>
                <w:tab w:val="left" w:pos="1658"/>
              </w:tabs>
              <w:spacing w:before="120" w:after="0" w:line="240" w:lineRule="auto"/>
              <w:jc w:val="center"/>
              <w:rPr>
                <w:szCs w:val="24"/>
                <w:lang w:val="nl-NL"/>
              </w:rPr>
            </w:pPr>
          </w:p>
        </w:tc>
        <w:tc>
          <w:tcPr>
            <w:tcW w:w="431" w:type="pct"/>
            <w:vAlign w:val="center"/>
          </w:tcPr>
          <w:p w14:paraId="0FEA297B" w14:textId="77777777" w:rsidR="00942961" w:rsidRPr="006900A9" w:rsidRDefault="00942961" w:rsidP="009417C4">
            <w:pPr>
              <w:shd w:val="clear" w:color="auto" w:fill="FFFFFF"/>
              <w:tabs>
                <w:tab w:val="left" w:pos="1658"/>
              </w:tabs>
              <w:spacing w:before="120" w:after="0" w:line="240" w:lineRule="auto"/>
              <w:jc w:val="center"/>
              <w:rPr>
                <w:szCs w:val="24"/>
                <w:lang w:val="nl-NL"/>
              </w:rPr>
            </w:pPr>
          </w:p>
        </w:tc>
        <w:tc>
          <w:tcPr>
            <w:tcW w:w="2536" w:type="pct"/>
            <w:vAlign w:val="center"/>
          </w:tcPr>
          <w:p w14:paraId="2545FEEB" w14:textId="77777777" w:rsidR="00942961" w:rsidRPr="006900A9" w:rsidRDefault="00942961" w:rsidP="009417C4">
            <w:pPr>
              <w:shd w:val="clear" w:color="auto" w:fill="FFFFFF"/>
              <w:spacing w:before="120" w:after="0" w:line="240" w:lineRule="auto"/>
              <w:rPr>
                <w:szCs w:val="24"/>
                <w:lang w:val="nl-NL"/>
              </w:rPr>
            </w:pPr>
          </w:p>
        </w:tc>
        <w:tc>
          <w:tcPr>
            <w:tcW w:w="834" w:type="pct"/>
            <w:vAlign w:val="center"/>
          </w:tcPr>
          <w:p w14:paraId="09514FCC" w14:textId="77777777" w:rsidR="00942961" w:rsidRPr="006900A9" w:rsidRDefault="00942961" w:rsidP="009417C4">
            <w:pPr>
              <w:shd w:val="clear" w:color="auto" w:fill="FFFFFF"/>
              <w:spacing w:before="120" w:after="0" w:line="240" w:lineRule="auto"/>
              <w:jc w:val="center"/>
              <w:rPr>
                <w:szCs w:val="24"/>
                <w:lang w:val="nl-NL"/>
              </w:rPr>
            </w:pPr>
          </w:p>
        </w:tc>
        <w:tc>
          <w:tcPr>
            <w:tcW w:w="833" w:type="pct"/>
            <w:vAlign w:val="center"/>
          </w:tcPr>
          <w:p w14:paraId="0F6EF118" w14:textId="77777777" w:rsidR="00942961" w:rsidRPr="006900A9" w:rsidRDefault="00942961" w:rsidP="009417C4">
            <w:pPr>
              <w:shd w:val="clear" w:color="auto" w:fill="FFFFFF"/>
              <w:spacing w:before="120" w:after="0" w:line="240" w:lineRule="auto"/>
              <w:jc w:val="center"/>
              <w:rPr>
                <w:szCs w:val="24"/>
                <w:lang w:val="nl-NL"/>
              </w:rPr>
            </w:pPr>
          </w:p>
        </w:tc>
      </w:tr>
    </w:tbl>
    <w:p w14:paraId="33E51B95" w14:textId="77777777" w:rsidR="00942961" w:rsidRPr="006900A9" w:rsidRDefault="00942961" w:rsidP="00942961">
      <w:pPr>
        <w:shd w:val="clear" w:color="auto" w:fill="FFFFFF"/>
        <w:spacing w:before="120" w:after="0" w:line="240" w:lineRule="auto"/>
        <w:rPr>
          <w:i/>
          <w:szCs w:val="24"/>
          <w:lang w:val="nl-NL"/>
        </w:rPr>
      </w:pPr>
      <w:r w:rsidRPr="006900A9">
        <w:rPr>
          <w:b/>
          <w:szCs w:val="24"/>
          <w:lang w:val="nl-NL"/>
        </w:rPr>
        <w:t xml:space="preserve">Ghi chú: </w:t>
      </w:r>
      <w:r w:rsidRPr="006900A9">
        <w:rPr>
          <w:i/>
          <w:szCs w:val="24"/>
          <w:lang w:val="nl-NL"/>
        </w:rPr>
        <w:t>(*) Nội dung các Chỉ tiêu trên báo cáo này tương tự như các Chỉ tiêu của Báo cáo thay đổi giá trị tài sản ròng, giao dịch Chứng chỉ Quỹ ETF năm (Mẫu số B03-ETF).</w:t>
      </w:r>
    </w:p>
    <w:p w14:paraId="775FF240" w14:textId="77777777" w:rsidR="00942961" w:rsidRPr="006900A9" w:rsidRDefault="00942961" w:rsidP="00942961">
      <w:pPr>
        <w:shd w:val="clear" w:color="auto" w:fill="FFFFFF"/>
        <w:spacing w:before="120" w:after="0" w:line="240" w:lineRule="auto"/>
        <w:rPr>
          <w:i/>
          <w:szCs w:val="24"/>
          <w:lang w:val="nl-NL"/>
        </w:rPr>
      </w:pPr>
    </w:p>
    <w:tbl>
      <w:tblPr>
        <w:tblW w:w="5000" w:type="pct"/>
        <w:tblCellMar>
          <w:top w:w="28" w:type="dxa"/>
          <w:bottom w:w="28" w:type="dxa"/>
        </w:tblCellMar>
        <w:tblLook w:val="04A0" w:firstRow="1" w:lastRow="0" w:firstColumn="1" w:lastColumn="0" w:noHBand="0" w:noVBand="1"/>
      </w:tblPr>
      <w:tblGrid>
        <w:gridCol w:w="2572"/>
        <w:gridCol w:w="2576"/>
        <w:gridCol w:w="4428"/>
      </w:tblGrid>
      <w:tr w:rsidR="00942961" w:rsidRPr="006900A9" w14:paraId="49E7B94A" w14:textId="77777777" w:rsidTr="009417C4">
        <w:tc>
          <w:tcPr>
            <w:tcW w:w="1343" w:type="pct"/>
            <w:vAlign w:val="center"/>
          </w:tcPr>
          <w:p w14:paraId="36DD7A43" w14:textId="77777777" w:rsidR="00942961" w:rsidRPr="006900A9" w:rsidRDefault="00942961" w:rsidP="009417C4">
            <w:pPr>
              <w:widowControl w:val="0"/>
              <w:spacing w:before="120" w:after="0" w:line="240" w:lineRule="auto"/>
              <w:jc w:val="center"/>
              <w:rPr>
                <w:rFonts w:eastAsia="Times New Roman"/>
                <w:b/>
                <w:szCs w:val="24"/>
                <w:lang w:val="de-DE"/>
              </w:rPr>
            </w:pPr>
            <w:r w:rsidRPr="006900A9">
              <w:rPr>
                <w:rFonts w:eastAsia="Times New Roman"/>
                <w:b/>
                <w:szCs w:val="24"/>
                <w:lang w:val="de-DE"/>
              </w:rPr>
              <w:br/>
              <w:t>NGƯỜI LẬP BIỂU</w:t>
            </w:r>
            <w:r w:rsidRPr="006900A9">
              <w:rPr>
                <w:rFonts w:eastAsia="Times New Roman"/>
                <w:b/>
                <w:szCs w:val="24"/>
                <w:lang w:val="de-DE"/>
              </w:rPr>
              <w:br/>
            </w:r>
            <w:r w:rsidRPr="006900A9">
              <w:rPr>
                <w:rFonts w:eastAsia="Times New Roman"/>
                <w:szCs w:val="24"/>
                <w:lang w:val="de-DE"/>
              </w:rPr>
              <w:t>(Ký, họ tên)</w:t>
            </w:r>
          </w:p>
        </w:tc>
        <w:tc>
          <w:tcPr>
            <w:tcW w:w="1345" w:type="pct"/>
            <w:vAlign w:val="center"/>
          </w:tcPr>
          <w:p w14:paraId="69A81D4D" w14:textId="77777777" w:rsidR="00942961" w:rsidRPr="006900A9" w:rsidRDefault="00942961" w:rsidP="009417C4">
            <w:pPr>
              <w:widowControl w:val="0"/>
              <w:spacing w:before="120" w:after="0" w:line="240" w:lineRule="auto"/>
              <w:jc w:val="center"/>
              <w:rPr>
                <w:rFonts w:eastAsia="Times New Roman"/>
                <w:b/>
                <w:szCs w:val="24"/>
                <w:lang w:val="de-DE"/>
              </w:rPr>
            </w:pPr>
            <w:r w:rsidRPr="006900A9">
              <w:rPr>
                <w:rFonts w:eastAsia="Times New Roman"/>
                <w:b/>
                <w:szCs w:val="24"/>
                <w:lang w:val="de-DE"/>
              </w:rPr>
              <w:br/>
              <w:t>KẾ TOÁN TRƯỞNG</w:t>
            </w:r>
            <w:r w:rsidRPr="006900A9">
              <w:rPr>
                <w:rFonts w:eastAsia="Times New Roman"/>
                <w:b/>
                <w:szCs w:val="24"/>
                <w:lang w:val="de-DE"/>
              </w:rPr>
              <w:br/>
            </w:r>
            <w:r w:rsidRPr="006900A9">
              <w:rPr>
                <w:rFonts w:eastAsia="Times New Roman"/>
                <w:szCs w:val="24"/>
                <w:lang w:val="de-DE"/>
              </w:rPr>
              <w:t>(Ký, họ tên)</w:t>
            </w:r>
          </w:p>
        </w:tc>
        <w:tc>
          <w:tcPr>
            <w:tcW w:w="2312" w:type="pct"/>
            <w:vAlign w:val="center"/>
          </w:tcPr>
          <w:p w14:paraId="7178FF51" w14:textId="77777777" w:rsidR="00942961" w:rsidRPr="006900A9" w:rsidRDefault="00942961" w:rsidP="009417C4">
            <w:pPr>
              <w:widowControl w:val="0"/>
              <w:spacing w:before="120" w:after="0" w:line="240" w:lineRule="auto"/>
              <w:jc w:val="center"/>
              <w:rPr>
                <w:rFonts w:eastAsia="Times New Roman"/>
                <w:b/>
                <w:szCs w:val="24"/>
                <w:lang w:val="de-DE"/>
              </w:rPr>
            </w:pPr>
            <w:r w:rsidRPr="006900A9">
              <w:rPr>
                <w:rFonts w:eastAsia="Times New Roman"/>
                <w:i/>
                <w:iCs/>
                <w:szCs w:val="24"/>
                <w:lang w:val="nl-NL"/>
              </w:rPr>
              <w:t>......., ngày......tháng......năm.....</w:t>
            </w:r>
            <w:r w:rsidRPr="006900A9">
              <w:rPr>
                <w:rFonts w:eastAsia="Times New Roman"/>
                <w:i/>
                <w:iCs/>
                <w:szCs w:val="24"/>
                <w:lang w:val="nl-NL"/>
              </w:rPr>
              <w:br/>
            </w:r>
            <w:r w:rsidRPr="006900A9">
              <w:rPr>
                <w:rFonts w:eastAsia="Times New Roman"/>
                <w:b/>
                <w:szCs w:val="24"/>
                <w:lang w:val="de-DE"/>
              </w:rPr>
              <w:t>TỔNG (GIÁM) ĐỐC</w:t>
            </w:r>
            <w:r w:rsidRPr="006900A9">
              <w:rPr>
                <w:rFonts w:eastAsia="Times New Roman"/>
                <w:b/>
                <w:szCs w:val="24"/>
                <w:lang w:val="de-DE"/>
              </w:rPr>
              <w:br/>
            </w:r>
            <w:r w:rsidRPr="006900A9">
              <w:rPr>
                <w:rFonts w:eastAsia="Times New Roman"/>
                <w:szCs w:val="24"/>
                <w:lang w:val="de-DE"/>
              </w:rPr>
              <w:t>(Ký, họ tên, đóng dấu)</w:t>
            </w:r>
          </w:p>
        </w:tc>
      </w:tr>
    </w:tbl>
    <w:p w14:paraId="59BC3741" w14:textId="77777777" w:rsidR="00281B83" w:rsidRDefault="00281B83" w:rsidP="00942961"/>
    <w:p w14:paraId="24A09D9E" w14:textId="77777777" w:rsidR="00942961" w:rsidRDefault="00942961" w:rsidP="00942961"/>
    <w:p w14:paraId="40CB8A8B" w14:textId="77777777" w:rsidR="00942961" w:rsidRDefault="00942961" w:rsidP="00942961"/>
    <w:p w14:paraId="5B8ECFA9" w14:textId="77777777" w:rsidR="00942961" w:rsidRPr="00942961" w:rsidRDefault="00942961" w:rsidP="00942961">
      <w:r w:rsidRPr="00942961">
        <w:rPr>
          <w:b/>
        </w:rPr>
        <w:t>Nguồn</w:t>
      </w:r>
      <w:r>
        <w:t>: Thông tư 181/2015/TT-BTC</w:t>
      </w:r>
    </w:p>
    <w:sectPr w:rsidR="00942961" w:rsidRPr="00942961" w:rsidSect="000E3ED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1F63" w14:textId="77777777" w:rsidR="002A26D6" w:rsidRDefault="002A26D6">
      <w:pPr>
        <w:spacing w:after="0" w:line="240" w:lineRule="auto"/>
      </w:pPr>
      <w:r>
        <w:separator/>
      </w:r>
    </w:p>
  </w:endnote>
  <w:endnote w:type="continuationSeparator" w:id="0">
    <w:p w14:paraId="6A3614D1" w14:textId="77777777" w:rsidR="002A26D6" w:rsidRDefault="002A2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46D80" w14:textId="77777777" w:rsidR="002A26D6" w:rsidRDefault="002A26D6">
      <w:pPr>
        <w:spacing w:after="0" w:line="240" w:lineRule="auto"/>
      </w:pPr>
      <w:r>
        <w:separator/>
      </w:r>
    </w:p>
  </w:footnote>
  <w:footnote w:type="continuationSeparator" w:id="0">
    <w:p w14:paraId="7CD47C6E" w14:textId="77777777" w:rsidR="002A26D6" w:rsidRDefault="002A2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1787239858">
    <w:abstractNumId w:val="19"/>
  </w:num>
  <w:num w:numId="2" w16cid:durableId="1581792951">
    <w:abstractNumId w:val="3"/>
  </w:num>
  <w:num w:numId="3" w16cid:durableId="975909390">
    <w:abstractNumId w:val="35"/>
  </w:num>
  <w:num w:numId="4" w16cid:durableId="2089186450">
    <w:abstractNumId w:val="4"/>
  </w:num>
  <w:num w:numId="5" w16cid:durableId="1367214282">
    <w:abstractNumId w:val="9"/>
  </w:num>
  <w:num w:numId="6" w16cid:durableId="1895509551">
    <w:abstractNumId w:val="14"/>
  </w:num>
  <w:num w:numId="7" w16cid:durableId="208540001">
    <w:abstractNumId w:val="31"/>
  </w:num>
  <w:num w:numId="8" w16cid:durableId="1903366161">
    <w:abstractNumId w:val="20"/>
  </w:num>
  <w:num w:numId="9" w16cid:durableId="176579554">
    <w:abstractNumId w:val="5"/>
  </w:num>
  <w:num w:numId="10" w16cid:durableId="299963326">
    <w:abstractNumId w:val="21"/>
  </w:num>
  <w:num w:numId="11" w16cid:durableId="381714363">
    <w:abstractNumId w:val="25"/>
  </w:num>
  <w:num w:numId="12" w16cid:durableId="2076511362">
    <w:abstractNumId w:val="23"/>
  </w:num>
  <w:num w:numId="13" w16cid:durableId="210270645">
    <w:abstractNumId w:val="34"/>
  </w:num>
  <w:num w:numId="14" w16cid:durableId="1736656559">
    <w:abstractNumId w:val="27"/>
  </w:num>
  <w:num w:numId="15" w16cid:durableId="1952518340">
    <w:abstractNumId w:val="15"/>
  </w:num>
  <w:num w:numId="16" w16cid:durableId="1872959299">
    <w:abstractNumId w:val="18"/>
  </w:num>
  <w:num w:numId="17" w16cid:durableId="256519867">
    <w:abstractNumId w:val="2"/>
  </w:num>
  <w:num w:numId="18" w16cid:durableId="100803144">
    <w:abstractNumId w:val="12"/>
  </w:num>
  <w:num w:numId="19" w16cid:durableId="1233344809">
    <w:abstractNumId w:val="13"/>
  </w:num>
  <w:num w:numId="20" w16cid:durableId="917058284">
    <w:abstractNumId w:val="17"/>
  </w:num>
  <w:num w:numId="21" w16cid:durableId="1269695501">
    <w:abstractNumId w:val="16"/>
  </w:num>
  <w:num w:numId="22" w16cid:durableId="121505050">
    <w:abstractNumId w:val="32"/>
  </w:num>
  <w:num w:numId="23" w16cid:durableId="1396776570">
    <w:abstractNumId w:val="33"/>
  </w:num>
  <w:num w:numId="24" w16cid:durableId="1892883460">
    <w:abstractNumId w:val="26"/>
  </w:num>
  <w:num w:numId="25" w16cid:durableId="145055248">
    <w:abstractNumId w:val="1"/>
  </w:num>
  <w:num w:numId="26" w16cid:durableId="1164970806">
    <w:abstractNumId w:val="10"/>
  </w:num>
  <w:num w:numId="27" w16cid:durableId="1468015424">
    <w:abstractNumId w:val="22"/>
  </w:num>
  <w:num w:numId="28" w16cid:durableId="280234840">
    <w:abstractNumId w:val="24"/>
  </w:num>
  <w:num w:numId="29" w16cid:durableId="1883905661">
    <w:abstractNumId w:val="30"/>
  </w:num>
  <w:num w:numId="30" w16cid:durableId="1215315552">
    <w:abstractNumId w:val="28"/>
  </w:num>
  <w:num w:numId="31" w16cid:durableId="666252406">
    <w:abstractNumId w:val="0"/>
  </w:num>
  <w:num w:numId="32" w16cid:durableId="1547058163">
    <w:abstractNumId w:val="8"/>
  </w:num>
  <w:num w:numId="33" w16cid:durableId="142041772">
    <w:abstractNumId w:val="6"/>
  </w:num>
  <w:num w:numId="34" w16cid:durableId="819267430">
    <w:abstractNumId w:val="29"/>
  </w:num>
  <w:num w:numId="35" w16cid:durableId="275987083">
    <w:abstractNumId w:val="7"/>
  </w:num>
  <w:num w:numId="36" w16cid:durableId="5921302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C5E"/>
    <w:rsid w:val="0003458B"/>
    <w:rsid w:val="00047557"/>
    <w:rsid w:val="000565BC"/>
    <w:rsid w:val="00060B05"/>
    <w:rsid w:val="000662A4"/>
    <w:rsid w:val="00075670"/>
    <w:rsid w:val="000756C5"/>
    <w:rsid w:val="0008050C"/>
    <w:rsid w:val="0008231B"/>
    <w:rsid w:val="00086C22"/>
    <w:rsid w:val="00094385"/>
    <w:rsid w:val="000B1637"/>
    <w:rsid w:val="000B6626"/>
    <w:rsid w:val="000B7200"/>
    <w:rsid w:val="000D7A25"/>
    <w:rsid w:val="000E076C"/>
    <w:rsid w:val="000E0D86"/>
    <w:rsid w:val="000E3ED0"/>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36FDE"/>
    <w:rsid w:val="00241AB1"/>
    <w:rsid w:val="00243C17"/>
    <w:rsid w:val="00250299"/>
    <w:rsid w:val="002512AB"/>
    <w:rsid w:val="002527DE"/>
    <w:rsid w:val="00254A95"/>
    <w:rsid w:val="00257C78"/>
    <w:rsid w:val="00274098"/>
    <w:rsid w:val="002753EA"/>
    <w:rsid w:val="00276211"/>
    <w:rsid w:val="00276ED2"/>
    <w:rsid w:val="00281B83"/>
    <w:rsid w:val="00287B51"/>
    <w:rsid w:val="00287F7D"/>
    <w:rsid w:val="0029068A"/>
    <w:rsid w:val="00291D63"/>
    <w:rsid w:val="00294B2F"/>
    <w:rsid w:val="002A0FCC"/>
    <w:rsid w:val="002A26D6"/>
    <w:rsid w:val="002A51FC"/>
    <w:rsid w:val="002B5D71"/>
    <w:rsid w:val="002D0D59"/>
    <w:rsid w:val="002D12E2"/>
    <w:rsid w:val="002E0B97"/>
    <w:rsid w:val="002E1E8B"/>
    <w:rsid w:val="002E42B7"/>
    <w:rsid w:val="002E493F"/>
    <w:rsid w:val="002F7DC9"/>
    <w:rsid w:val="00303882"/>
    <w:rsid w:val="00303D6F"/>
    <w:rsid w:val="00305DC9"/>
    <w:rsid w:val="00306E71"/>
    <w:rsid w:val="00351F92"/>
    <w:rsid w:val="00361110"/>
    <w:rsid w:val="00397C23"/>
    <w:rsid w:val="003A03B4"/>
    <w:rsid w:val="003A65AE"/>
    <w:rsid w:val="003B4CB9"/>
    <w:rsid w:val="003B612A"/>
    <w:rsid w:val="003B6C50"/>
    <w:rsid w:val="003C3D58"/>
    <w:rsid w:val="003E33EE"/>
    <w:rsid w:val="00405241"/>
    <w:rsid w:val="0040584D"/>
    <w:rsid w:val="004116C0"/>
    <w:rsid w:val="00414572"/>
    <w:rsid w:val="00420DA9"/>
    <w:rsid w:val="004465F8"/>
    <w:rsid w:val="0044767D"/>
    <w:rsid w:val="004510AB"/>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747"/>
    <w:rsid w:val="004F7051"/>
    <w:rsid w:val="0050790C"/>
    <w:rsid w:val="00511447"/>
    <w:rsid w:val="00515510"/>
    <w:rsid w:val="0054247B"/>
    <w:rsid w:val="00545709"/>
    <w:rsid w:val="00551801"/>
    <w:rsid w:val="0055382B"/>
    <w:rsid w:val="00556936"/>
    <w:rsid w:val="00563439"/>
    <w:rsid w:val="00574DA4"/>
    <w:rsid w:val="0059592B"/>
    <w:rsid w:val="005A3B53"/>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15AA"/>
    <w:rsid w:val="00647FB7"/>
    <w:rsid w:val="006537F3"/>
    <w:rsid w:val="006564B0"/>
    <w:rsid w:val="00666681"/>
    <w:rsid w:val="00673A16"/>
    <w:rsid w:val="00676A8B"/>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6FDF"/>
    <w:rsid w:val="007260DA"/>
    <w:rsid w:val="00734056"/>
    <w:rsid w:val="007417E8"/>
    <w:rsid w:val="00742C6D"/>
    <w:rsid w:val="00743FA5"/>
    <w:rsid w:val="00760119"/>
    <w:rsid w:val="007603D2"/>
    <w:rsid w:val="007742FE"/>
    <w:rsid w:val="007835A8"/>
    <w:rsid w:val="007848B2"/>
    <w:rsid w:val="007B7D5A"/>
    <w:rsid w:val="007C68EB"/>
    <w:rsid w:val="007E31BB"/>
    <w:rsid w:val="007E78BC"/>
    <w:rsid w:val="007F142B"/>
    <w:rsid w:val="007F575F"/>
    <w:rsid w:val="00800932"/>
    <w:rsid w:val="008028FA"/>
    <w:rsid w:val="00812E42"/>
    <w:rsid w:val="00824208"/>
    <w:rsid w:val="0082545C"/>
    <w:rsid w:val="00833051"/>
    <w:rsid w:val="00843AF4"/>
    <w:rsid w:val="00862D3C"/>
    <w:rsid w:val="00894FF3"/>
    <w:rsid w:val="008A3880"/>
    <w:rsid w:val="008D7CBB"/>
    <w:rsid w:val="008E60B9"/>
    <w:rsid w:val="008F23C2"/>
    <w:rsid w:val="008F659A"/>
    <w:rsid w:val="00900FC8"/>
    <w:rsid w:val="00902509"/>
    <w:rsid w:val="00902A0F"/>
    <w:rsid w:val="0091333C"/>
    <w:rsid w:val="0092101B"/>
    <w:rsid w:val="00924858"/>
    <w:rsid w:val="0092718C"/>
    <w:rsid w:val="00935417"/>
    <w:rsid w:val="009417C4"/>
    <w:rsid w:val="009428F9"/>
    <w:rsid w:val="00942961"/>
    <w:rsid w:val="009432B6"/>
    <w:rsid w:val="009616BB"/>
    <w:rsid w:val="00963C1F"/>
    <w:rsid w:val="00965D3E"/>
    <w:rsid w:val="00970029"/>
    <w:rsid w:val="00971120"/>
    <w:rsid w:val="009738EE"/>
    <w:rsid w:val="00976B78"/>
    <w:rsid w:val="00983834"/>
    <w:rsid w:val="00984957"/>
    <w:rsid w:val="0098730C"/>
    <w:rsid w:val="009A4A5D"/>
    <w:rsid w:val="009A699B"/>
    <w:rsid w:val="009B2155"/>
    <w:rsid w:val="009B65CB"/>
    <w:rsid w:val="009C1EFA"/>
    <w:rsid w:val="009C3231"/>
    <w:rsid w:val="009D5499"/>
    <w:rsid w:val="009F2179"/>
    <w:rsid w:val="00A00FA1"/>
    <w:rsid w:val="00A01933"/>
    <w:rsid w:val="00A06169"/>
    <w:rsid w:val="00A13806"/>
    <w:rsid w:val="00A15537"/>
    <w:rsid w:val="00A24494"/>
    <w:rsid w:val="00A26360"/>
    <w:rsid w:val="00A477F5"/>
    <w:rsid w:val="00A5198B"/>
    <w:rsid w:val="00A64670"/>
    <w:rsid w:val="00A76883"/>
    <w:rsid w:val="00A84BA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0F9D"/>
    <w:rsid w:val="00B23D12"/>
    <w:rsid w:val="00B27448"/>
    <w:rsid w:val="00B34C2E"/>
    <w:rsid w:val="00B47BAC"/>
    <w:rsid w:val="00B50295"/>
    <w:rsid w:val="00B56FA7"/>
    <w:rsid w:val="00B67894"/>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87136"/>
    <w:rsid w:val="00C913D2"/>
    <w:rsid w:val="00CA1EA1"/>
    <w:rsid w:val="00CA248A"/>
    <w:rsid w:val="00CA5E7B"/>
    <w:rsid w:val="00CA789F"/>
    <w:rsid w:val="00CD3DDC"/>
    <w:rsid w:val="00CE46A4"/>
    <w:rsid w:val="00CF7EF3"/>
    <w:rsid w:val="00D013F8"/>
    <w:rsid w:val="00D0181A"/>
    <w:rsid w:val="00D02DC1"/>
    <w:rsid w:val="00D10726"/>
    <w:rsid w:val="00D11A1C"/>
    <w:rsid w:val="00D40DF0"/>
    <w:rsid w:val="00D41DB4"/>
    <w:rsid w:val="00D44C2F"/>
    <w:rsid w:val="00D57C55"/>
    <w:rsid w:val="00D61276"/>
    <w:rsid w:val="00D61DD8"/>
    <w:rsid w:val="00D70E69"/>
    <w:rsid w:val="00D73ED3"/>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304D3"/>
    <w:rsid w:val="00E32B3D"/>
    <w:rsid w:val="00E46440"/>
    <w:rsid w:val="00E46BE2"/>
    <w:rsid w:val="00E51D88"/>
    <w:rsid w:val="00E54956"/>
    <w:rsid w:val="00E576E3"/>
    <w:rsid w:val="00E61615"/>
    <w:rsid w:val="00E705A0"/>
    <w:rsid w:val="00E71324"/>
    <w:rsid w:val="00E73624"/>
    <w:rsid w:val="00E908FD"/>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10E91"/>
    <w:rsid w:val="00F1163A"/>
    <w:rsid w:val="00F11D2D"/>
    <w:rsid w:val="00F21657"/>
    <w:rsid w:val="00F26ED0"/>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C08F4"/>
    <w:rsid w:val="00FC09D4"/>
    <w:rsid w:val="00FC20B5"/>
    <w:rsid w:val="00FD7D8F"/>
    <w:rsid w:val="00FE0F9B"/>
    <w:rsid w:val="00FE6114"/>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20A9"/>
  <w15:chartTrackingRefBased/>
  <w15:docId w15:val="{B82D9750-D15D-415E-A220-F4424761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Words>
  <Characters>707</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2026-05-20T20:40:00Z</dcterms:created>
  <dcterms:modified xsi:type="dcterms:W3CDTF">2026-05-20T20:40:00Z</dcterms:modified>
</cp:coreProperties>
</file>