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726"/>
        <w:gridCol w:w="1734"/>
        <w:gridCol w:w="537"/>
        <w:gridCol w:w="537"/>
        <w:gridCol w:w="541"/>
        <w:gridCol w:w="537"/>
        <w:gridCol w:w="4715"/>
        <w:gridCol w:w="2982"/>
        <w:gridCol w:w="4344"/>
        <w:gridCol w:w="876"/>
        <w:gridCol w:w="1066"/>
        <w:gridCol w:w="1087"/>
        <w:gridCol w:w="1087"/>
        <w:gridCol w:w="381"/>
      </w:tblGrid>
      <w:tr w:rsidR="00167E4C" w:rsidRPr="00167E4C" w14:paraId="3F5C98AE" w14:textId="77777777" w:rsidTr="00167E4C">
        <w:trPr>
          <w:gridAfter w:val="1"/>
          <w:wAfter w:w="121" w:type="pct"/>
          <w:trHeight w:val="315"/>
        </w:trPr>
        <w:tc>
          <w:tcPr>
            <w:tcW w:w="771" w:type="pct"/>
            <w:gridSpan w:val="5"/>
            <w:tcBorders>
              <w:top w:val="nil"/>
              <w:left w:val="nil"/>
              <w:bottom w:val="nil"/>
              <w:right w:val="nil"/>
            </w:tcBorders>
            <w:vAlign w:val="bottom"/>
            <w:hideMark/>
          </w:tcPr>
          <w:p w14:paraId="12343450"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xml:space="preserve">        BỘ TÀI CHÍNH</w:t>
            </w:r>
          </w:p>
        </w:tc>
        <w:tc>
          <w:tcPr>
            <w:tcW w:w="125" w:type="pct"/>
            <w:tcBorders>
              <w:top w:val="nil"/>
              <w:left w:val="nil"/>
              <w:bottom w:val="nil"/>
              <w:right w:val="nil"/>
            </w:tcBorders>
            <w:noWrap/>
            <w:vAlign w:val="bottom"/>
            <w:hideMark/>
          </w:tcPr>
          <w:p w14:paraId="77C7A9BD" w14:textId="77777777" w:rsidR="00167E4C" w:rsidRPr="00167E4C" w:rsidRDefault="00167E4C" w:rsidP="00167E4C">
            <w:pPr>
              <w:widowControl/>
              <w:rPr>
                <w:rFonts w:eastAsia="Times New Roman" w:cs="Times New Roman"/>
                <w:color w:val="auto"/>
                <w:lang w:val="en-US" w:eastAsia="en-US"/>
              </w:rPr>
            </w:pPr>
          </w:p>
        </w:tc>
        <w:tc>
          <w:tcPr>
            <w:tcW w:w="1098" w:type="pct"/>
            <w:tcBorders>
              <w:top w:val="nil"/>
              <w:left w:val="nil"/>
              <w:bottom w:val="nil"/>
              <w:right w:val="nil"/>
            </w:tcBorders>
            <w:noWrap/>
            <w:vAlign w:val="bottom"/>
            <w:hideMark/>
          </w:tcPr>
          <w:p w14:paraId="41C7BF35" w14:textId="77777777" w:rsidR="00167E4C" w:rsidRPr="00167E4C" w:rsidRDefault="00167E4C" w:rsidP="00167E4C">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26FF1E5C" w14:textId="77777777" w:rsidR="00167E4C" w:rsidRPr="00167E4C" w:rsidRDefault="00167E4C" w:rsidP="00167E4C">
            <w:pPr>
              <w:widowControl/>
              <w:rPr>
                <w:rFonts w:eastAsia="Times New Roman" w:cs="Times New Roman"/>
                <w:color w:val="auto"/>
                <w:lang w:val="en-US" w:eastAsia="en-US"/>
              </w:rPr>
            </w:pPr>
          </w:p>
        </w:tc>
        <w:tc>
          <w:tcPr>
            <w:tcW w:w="2150" w:type="pct"/>
            <w:gridSpan w:val="5"/>
            <w:tcBorders>
              <w:top w:val="nil"/>
              <w:left w:val="nil"/>
              <w:bottom w:val="nil"/>
              <w:right w:val="nil"/>
            </w:tcBorders>
            <w:noWrap/>
            <w:vAlign w:val="bottom"/>
            <w:hideMark/>
          </w:tcPr>
          <w:p w14:paraId="243C7B8D"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Mẫu số B5 - 04/BC-NS/TABMIS</w:t>
            </w:r>
          </w:p>
        </w:tc>
      </w:tr>
      <w:tr w:rsidR="00167E4C" w:rsidRPr="00167E4C" w14:paraId="358E8020" w14:textId="77777777" w:rsidTr="00167E4C">
        <w:trPr>
          <w:gridAfter w:val="1"/>
          <w:wAfter w:w="121" w:type="pct"/>
          <w:trHeight w:val="330"/>
        </w:trPr>
        <w:tc>
          <w:tcPr>
            <w:tcW w:w="771" w:type="pct"/>
            <w:gridSpan w:val="5"/>
            <w:tcBorders>
              <w:top w:val="nil"/>
              <w:left w:val="nil"/>
              <w:bottom w:val="nil"/>
              <w:right w:val="nil"/>
            </w:tcBorders>
            <w:vAlign w:val="bottom"/>
            <w:hideMark/>
          </w:tcPr>
          <w:p w14:paraId="5E5A177D"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KHO BẠC NHÀ NƯỚC</w:t>
            </w:r>
          </w:p>
        </w:tc>
        <w:tc>
          <w:tcPr>
            <w:tcW w:w="125" w:type="pct"/>
            <w:tcBorders>
              <w:top w:val="nil"/>
              <w:left w:val="nil"/>
              <w:bottom w:val="nil"/>
              <w:right w:val="nil"/>
            </w:tcBorders>
            <w:noWrap/>
            <w:vAlign w:val="bottom"/>
            <w:hideMark/>
          </w:tcPr>
          <w:p w14:paraId="4143ECCD" w14:textId="77777777" w:rsidR="00167E4C" w:rsidRPr="00167E4C" w:rsidRDefault="00167E4C" w:rsidP="00167E4C">
            <w:pPr>
              <w:widowControl/>
              <w:rPr>
                <w:rFonts w:eastAsia="Times New Roman" w:cs="Times New Roman"/>
                <w:b/>
                <w:bCs/>
                <w:color w:val="auto"/>
                <w:lang w:val="en-US" w:eastAsia="en-US"/>
              </w:rPr>
            </w:pPr>
          </w:p>
        </w:tc>
        <w:tc>
          <w:tcPr>
            <w:tcW w:w="1098" w:type="pct"/>
            <w:tcBorders>
              <w:top w:val="nil"/>
              <w:left w:val="nil"/>
              <w:bottom w:val="nil"/>
              <w:right w:val="nil"/>
            </w:tcBorders>
            <w:noWrap/>
            <w:vAlign w:val="bottom"/>
            <w:hideMark/>
          </w:tcPr>
          <w:p w14:paraId="65E05EDE" w14:textId="77777777" w:rsidR="00167E4C" w:rsidRPr="00167E4C" w:rsidRDefault="00167E4C" w:rsidP="00167E4C">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6BA46827" w14:textId="77777777" w:rsidR="00167E4C" w:rsidRPr="00167E4C" w:rsidRDefault="00167E4C" w:rsidP="00167E4C">
            <w:pPr>
              <w:widowControl/>
              <w:rPr>
                <w:rFonts w:eastAsia="Times New Roman" w:cs="Times New Roman"/>
                <w:color w:val="auto"/>
                <w:lang w:val="en-US" w:eastAsia="en-US"/>
              </w:rPr>
            </w:pPr>
          </w:p>
        </w:tc>
        <w:tc>
          <w:tcPr>
            <w:tcW w:w="2150" w:type="pct"/>
            <w:gridSpan w:val="5"/>
            <w:tcBorders>
              <w:top w:val="nil"/>
              <w:left w:val="nil"/>
              <w:bottom w:val="nil"/>
              <w:right w:val="nil"/>
            </w:tcBorders>
            <w:noWrap/>
            <w:hideMark/>
          </w:tcPr>
          <w:p w14:paraId="1D3C8386" w14:textId="77777777" w:rsidR="00167E4C" w:rsidRPr="00167E4C" w:rsidRDefault="00167E4C" w:rsidP="00167E4C">
            <w:pPr>
              <w:widowControl/>
              <w:jc w:val="center"/>
              <w:rPr>
                <w:rFonts w:eastAsia="Times New Roman" w:cs="Times New Roman"/>
                <w:i/>
                <w:iCs/>
                <w:color w:val="auto"/>
                <w:lang w:val="en-US" w:eastAsia="en-US"/>
              </w:rPr>
            </w:pPr>
            <w:r w:rsidRPr="00167E4C">
              <w:rPr>
                <w:rFonts w:eastAsia="Times New Roman" w:cs="Times New Roman"/>
                <w:i/>
                <w:iCs/>
                <w:color w:val="auto"/>
                <w:lang w:val="en-US" w:eastAsia="en-US"/>
              </w:rPr>
              <w:t xml:space="preserve">  (TT 77/2017/TT-BTC ngày 28/7/2017</w:t>
            </w:r>
          </w:p>
        </w:tc>
      </w:tr>
      <w:tr w:rsidR="00167E4C" w:rsidRPr="00167E4C" w14:paraId="705C44F1" w14:textId="77777777" w:rsidTr="00167E4C">
        <w:trPr>
          <w:gridAfter w:val="1"/>
          <w:wAfter w:w="121" w:type="pct"/>
          <w:trHeight w:val="330"/>
        </w:trPr>
        <w:tc>
          <w:tcPr>
            <w:tcW w:w="169" w:type="pct"/>
            <w:tcBorders>
              <w:top w:val="nil"/>
              <w:left w:val="nil"/>
              <w:bottom w:val="nil"/>
              <w:right w:val="nil"/>
            </w:tcBorders>
            <w:noWrap/>
            <w:vAlign w:val="bottom"/>
            <w:hideMark/>
          </w:tcPr>
          <w:p w14:paraId="36D61A4D" w14:textId="77777777" w:rsidR="00167E4C" w:rsidRPr="00167E4C" w:rsidRDefault="00167E4C" w:rsidP="00167E4C">
            <w:pPr>
              <w:widowControl/>
              <w:jc w:val="center"/>
              <w:rPr>
                <w:rFonts w:eastAsia="Times New Roman" w:cs="Times New Roman"/>
                <w:i/>
                <w:iCs/>
                <w:color w:val="auto"/>
                <w:lang w:val="en-US" w:eastAsia="en-US"/>
              </w:rPr>
            </w:pPr>
          </w:p>
        </w:tc>
        <w:tc>
          <w:tcPr>
            <w:tcW w:w="227" w:type="pct"/>
            <w:tcBorders>
              <w:top w:val="nil"/>
              <w:left w:val="nil"/>
              <w:bottom w:val="nil"/>
              <w:right w:val="nil"/>
            </w:tcBorders>
            <w:noWrap/>
            <w:vAlign w:val="bottom"/>
            <w:hideMark/>
          </w:tcPr>
          <w:p w14:paraId="4EBBCB2C"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156E309A"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3F4B40B6"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44FE6BDF"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6F7D171C" w14:textId="77777777" w:rsidR="00167E4C" w:rsidRPr="00167E4C" w:rsidRDefault="00167E4C" w:rsidP="00167E4C">
            <w:pPr>
              <w:widowControl/>
              <w:rPr>
                <w:rFonts w:eastAsia="Times New Roman" w:cs="Times New Roman"/>
                <w:color w:val="auto"/>
                <w:lang w:val="en-US" w:eastAsia="en-US"/>
              </w:rPr>
            </w:pPr>
          </w:p>
        </w:tc>
        <w:tc>
          <w:tcPr>
            <w:tcW w:w="1098" w:type="pct"/>
            <w:tcBorders>
              <w:top w:val="nil"/>
              <w:left w:val="nil"/>
              <w:bottom w:val="nil"/>
              <w:right w:val="nil"/>
            </w:tcBorders>
            <w:noWrap/>
            <w:vAlign w:val="bottom"/>
            <w:hideMark/>
          </w:tcPr>
          <w:p w14:paraId="2CEC89DB" w14:textId="77777777" w:rsidR="00167E4C" w:rsidRPr="00167E4C" w:rsidRDefault="00167E4C" w:rsidP="00167E4C">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097153A1" w14:textId="77777777" w:rsidR="00167E4C" w:rsidRPr="00167E4C" w:rsidRDefault="00167E4C" w:rsidP="00167E4C">
            <w:pPr>
              <w:widowControl/>
              <w:rPr>
                <w:rFonts w:eastAsia="Times New Roman" w:cs="Times New Roman"/>
                <w:color w:val="auto"/>
                <w:lang w:val="en-US" w:eastAsia="en-US"/>
              </w:rPr>
            </w:pPr>
          </w:p>
        </w:tc>
        <w:tc>
          <w:tcPr>
            <w:tcW w:w="2150" w:type="pct"/>
            <w:gridSpan w:val="5"/>
            <w:tcBorders>
              <w:top w:val="nil"/>
              <w:left w:val="nil"/>
              <w:bottom w:val="nil"/>
              <w:right w:val="nil"/>
            </w:tcBorders>
            <w:noWrap/>
            <w:hideMark/>
          </w:tcPr>
          <w:p w14:paraId="5BA1FC63" w14:textId="77777777" w:rsidR="00167E4C" w:rsidRPr="00167E4C" w:rsidRDefault="00167E4C" w:rsidP="00167E4C">
            <w:pPr>
              <w:widowControl/>
              <w:jc w:val="center"/>
              <w:rPr>
                <w:rFonts w:eastAsia="Times New Roman" w:cs="Times New Roman"/>
                <w:i/>
                <w:iCs/>
                <w:color w:val="auto"/>
                <w:lang w:val="en-US" w:eastAsia="en-US"/>
              </w:rPr>
            </w:pPr>
            <w:r w:rsidRPr="00167E4C">
              <w:rPr>
                <w:rFonts w:eastAsia="Times New Roman" w:cs="Times New Roman"/>
                <w:i/>
                <w:iCs/>
                <w:color w:val="auto"/>
                <w:lang w:val="en-US" w:eastAsia="en-US"/>
              </w:rPr>
              <w:t>của Bộ Tài chính)</w:t>
            </w:r>
          </w:p>
        </w:tc>
      </w:tr>
      <w:tr w:rsidR="00167E4C" w:rsidRPr="00167E4C" w14:paraId="146A34FE" w14:textId="77777777" w:rsidTr="00167E4C">
        <w:trPr>
          <w:gridAfter w:val="1"/>
          <w:wAfter w:w="121" w:type="pct"/>
          <w:trHeight w:val="105"/>
        </w:trPr>
        <w:tc>
          <w:tcPr>
            <w:tcW w:w="169" w:type="pct"/>
            <w:tcBorders>
              <w:top w:val="nil"/>
              <w:left w:val="nil"/>
              <w:bottom w:val="nil"/>
              <w:right w:val="nil"/>
            </w:tcBorders>
            <w:noWrap/>
            <w:vAlign w:val="bottom"/>
            <w:hideMark/>
          </w:tcPr>
          <w:p w14:paraId="1ECDCFBB" w14:textId="77777777" w:rsidR="00167E4C" w:rsidRPr="00167E4C" w:rsidRDefault="00167E4C" w:rsidP="00167E4C">
            <w:pPr>
              <w:widowControl/>
              <w:jc w:val="center"/>
              <w:rPr>
                <w:rFonts w:eastAsia="Times New Roman" w:cs="Times New Roman"/>
                <w:i/>
                <w:iCs/>
                <w:color w:val="auto"/>
                <w:lang w:val="en-US" w:eastAsia="en-US"/>
              </w:rPr>
            </w:pPr>
          </w:p>
        </w:tc>
        <w:tc>
          <w:tcPr>
            <w:tcW w:w="227" w:type="pct"/>
            <w:tcBorders>
              <w:top w:val="nil"/>
              <w:left w:val="nil"/>
              <w:bottom w:val="nil"/>
              <w:right w:val="nil"/>
            </w:tcBorders>
            <w:noWrap/>
            <w:vAlign w:val="bottom"/>
            <w:hideMark/>
          </w:tcPr>
          <w:p w14:paraId="58A70E47"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1BDB8F5D"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5117A6E5"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136A7D4E"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7755D234" w14:textId="77777777" w:rsidR="00167E4C" w:rsidRPr="00167E4C" w:rsidRDefault="00167E4C" w:rsidP="00167E4C">
            <w:pPr>
              <w:widowControl/>
              <w:rPr>
                <w:rFonts w:eastAsia="Times New Roman" w:cs="Times New Roman"/>
                <w:color w:val="auto"/>
                <w:lang w:val="en-US" w:eastAsia="en-US"/>
              </w:rPr>
            </w:pPr>
          </w:p>
        </w:tc>
        <w:tc>
          <w:tcPr>
            <w:tcW w:w="1098" w:type="pct"/>
            <w:tcBorders>
              <w:top w:val="nil"/>
              <w:left w:val="nil"/>
              <w:bottom w:val="nil"/>
              <w:right w:val="nil"/>
            </w:tcBorders>
            <w:noWrap/>
            <w:vAlign w:val="bottom"/>
            <w:hideMark/>
          </w:tcPr>
          <w:p w14:paraId="326E0FED" w14:textId="77777777" w:rsidR="00167E4C" w:rsidRPr="00167E4C" w:rsidRDefault="00167E4C" w:rsidP="00167E4C">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4365B477" w14:textId="77777777" w:rsidR="00167E4C" w:rsidRPr="00167E4C" w:rsidRDefault="00167E4C" w:rsidP="00167E4C">
            <w:pPr>
              <w:widowControl/>
              <w:rPr>
                <w:rFonts w:eastAsia="Times New Roman" w:cs="Times New Roman"/>
                <w:color w:val="auto"/>
                <w:lang w:val="en-US" w:eastAsia="en-US"/>
              </w:rPr>
            </w:pPr>
          </w:p>
        </w:tc>
        <w:tc>
          <w:tcPr>
            <w:tcW w:w="1057" w:type="pct"/>
            <w:tcBorders>
              <w:top w:val="nil"/>
              <w:left w:val="nil"/>
              <w:bottom w:val="nil"/>
              <w:right w:val="nil"/>
            </w:tcBorders>
            <w:noWrap/>
            <w:hideMark/>
          </w:tcPr>
          <w:p w14:paraId="2FC90A01" w14:textId="77777777" w:rsidR="00167E4C" w:rsidRPr="00167E4C" w:rsidRDefault="00167E4C" w:rsidP="00167E4C">
            <w:pPr>
              <w:widowControl/>
              <w:rPr>
                <w:rFonts w:eastAsia="Times New Roman" w:cs="Times New Roman"/>
                <w:color w:val="auto"/>
                <w:lang w:val="en-US" w:eastAsia="en-US"/>
              </w:rPr>
            </w:pPr>
          </w:p>
        </w:tc>
        <w:tc>
          <w:tcPr>
            <w:tcW w:w="237" w:type="pct"/>
            <w:tcBorders>
              <w:top w:val="nil"/>
              <w:left w:val="nil"/>
              <w:bottom w:val="nil"/>
              <w:right w:val="nil"/>
            </w:tcBorders>
            <w:noWrap/>
            <w:hideMark/>
          </w:tcPr>
          <w:p w14:paraId="4E919ADC" w14:textId="77777777" w:rsidR="00167E4C" w:rsidRPr="00167E4C" w:rsidRDefault="00167E4C" w:rsidP="00167E4C">
            <w:pPr>
              <w:widowControl/>
              <w:jc w:val="center"/>
              <w:rPr>
                <w:rFonts w:eastAsia="Times New Roman" w:cs="Times New Roman"/>
                <w:color w:val="auto"/>
                <w:lang w:val="en-US" w:eastAsia="en-US"/>
              </w:rPr>
            </w:pPr>
          </w:p>
        </w:tc>
        <w:tc>
          <w:tcPr>
            <w:tcW w:w="282" w:type="pct"/>
            <w:tcBorders>
              <w:top w:val="nil"/>
              <w:left w:val="nil"/>
              <w:bottom w:val="nil"/>
              <w:right w:val="nil"/>
            </w:tcBorders>
            <w:noWrap/>
            <w:hideMark/>
          </w:tcPr>
          <w:p w14:paraId="42EEC33D" w14:textId="77777777" w:rsidR="00167E4C" w:rsidRPr="00167E4C" w:rsidRDefault="00167E4C" w:rsidP="00167E4C">
            <w:pPr>
              <w:widowControl/>
              <w:jc w:val="center"/>
              <w:rPr>
                <w:rFonts w:eastAsia="Times New Roman" w:cs="Times New Roman"/>
                <w:color w:val="auto"/>
                <w:lang w:val="en-US" w:eastAsia="en-US"/>
              </w:rPr>
            </w:pPr>
          </w:p>
        </w:tc>
        <w:tc>
          <w:tcPr>
            <w:tcW w:w="287" w:type="pct"/>
            <w:tcBorders>
              <w:top w:val="nil"/>
              <w:left w:val="nil"/>
              <w:bottom w:val="nil"/>
              <w:right w:val="nil"/>
            </w:tcBorders>
            <w:noWrap/>
            <w:hideMark/>
          </w:tcPr>
          <w:p w14:paraId="5CC4C26A" w14:textId="77777777" w:rsidR="00167E4C" w:rsidRPr="00167E4C" w:rsidRDefault="00167E4C" w:rsidP="00167E4C">
            <w:pPr>
              <w:widowControl/>
              <w:jc w:val="center"/>
              <w:rPr>
                <w:rFonts w:eastAsia="Times New Roman" w:cs="Times New Roman"/>
                <w:color w:val="auto"/>
                <w:lang w:val="en-US" w:eastAsia="en-US"/>
              </w:rPr>
            </w:pPr>
          </w:p>
        </w:tc>
        <w:tc>
          <w:tcPr>
            <w:tcW w:w="287" w:type="pct"/>
            <w:tcBorders>
              <w:top w:val="nil"/>
              <w:left w:val="nil"/>
              <w:bottom w:val="nil"/>
              <w:right w:val="nil"/>
            </w:tcBorders>
            <w:noWrap/>
            <w:hideMark/>
          </w:tcPr>
          <w:p w14:paraId="036352C0" w14:textId="77777777" w:rsidR="00167E4C" w:rsidRPr="00167E4C" w:rsidRDefault="00167E4C" w:rsidP="00167E4C">
            <w:pPr>
              <w:widowControl/>
              <w:jc w:val="center"/>
              <w:rPr>
                <w:rFonts w:eastAsia="Times New Roman" w:cs="Times New Roman"/>
                <w:color w:val="auto"/>
                <w:lang w:val="en-US" w:eastAsia="en-US"/>
              </w:rPr>
            </w:pPr>
          </w:p>
        </w:tc>
      </w:tr>
      <w:tr w:rsidR="00167E4C" w:rsidRPr="00167E4C" w14:paraId="42E89030" w14:textId="77777777" w:rsidTr="00167E4C">
        <w:trPr>
          <w:gridAfter w:val="1"/>
          <w:wAfter w:w="121" w:type="pct"/>
          <w:trHeight w:val="315"/>
        </w:trPr>
        <w:tc>
          <w:tcPr>
            <w:tcW w:w="4879" w:type="pct"/>
            <w:gridSpan w:val="13"/>
            <w:tcBorders>
              <w:top w:val="nil"/>
              <w:left w:val="nil"/>
              <w:bottom w:val="nil"/>
              <w:right w:val="nil"/>
            </w:tcBorders>
            <w:noWrap/>
            <w:vAlign w:val="bottom"/>
            <w:hideMark/>
          </w:tcPr>
          <w:p w14:paraId="497FB250"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TÌNH HÌNH SỬ DỤNG DỰ TOÁN CHI THƯỜNG XUYÊN CỦA NGÂN SÁCH TRUNG ƯƠNG (CẤP TỈNH/ CẤP HUYỆN/CẤP XÃ)</w:t>
            </w:r>
          </w:p>
        </w:tc>
      </w:tr>
      <w:tr w:rsidR="00167E4C" w:rsidRPr="00167E4C" w14:paraId="1501AEF1" w14:textId="77777777" w:rsidTr="00167E4C">
        <w:trPr>
          <w:gridAfter w:val="1"/>
          <w:wAfter w:w="121" w:type="pct"/>
          <w:trHeight w:val="315"/>
        </w:trPr>
        <w:tc>
          <w:tcPr>
            <w:tcW w:w="4879" w:type="pct"/>
            <w:gridSpan w:val="13"/>
            <w:tcBorders>
              <w:top w:val="nil"/>
              <w:left w:val="nil"/>
              <w:bottom w:val="nil"/>
              <w:right w:val="nil"/>
            </w:tcBorders>
            <w:noWrap/>
            <w:vAlign w:val="bottom"/>
            <w:hideMark/>
          </w:tcPr>
          <w:p w14:paraId="6EF05534"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xml:space="preserve">THEO HÌNH THỨC LỆNH CHI TIỀN, NIÊN ĐỘ …. </w:t>
            </w:r>
          </w:p>
        </w:tc>
      </w:tr>
      <w:tr w:rsidR="00167E4C" w:rsidRPr="00167E4C" w14:paraId="4C90FB6F" w14:textId="77777777" w:rsidTr="00167E4C">
        <w:trPr>
          <w:gridAfter w:val="1"/>
          <w:wAfter w:w="121" w:type="pct"/>
          <w:trHeight w:val="315"/>
        </w:trPr>
        <w:tc>
          <w:tcPr>
            <w:tcW w:w="4879" w:type="pct"/>
            <w:gridSpan w:val="13"/>
            <w:tcBorders>
              <w:top w:val="nil"/>
              <w:left w:val="nil"/>
              <w:bottom w:val="nil"/>
              <w:right w:val="nil"/>
            </w:tcBorders>
            <w:noWrap/>
            <w:vAlign w:val="bottom"/>
            <w:hideMark/>
          </w:tcPr>
          <w:p w14:paraId="7CA1218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xml:space="preserve">Từ ngày........đến ngày……..   </w:t>
            </w:r>
          </w:p>
        </w:tc>
      </w:tr>
      <w:tr w:rsidR="00167E4C" w:rsidRPr="00167E4C" w14:paraId="061B26BF" w14:textId="77777777" w:rsidTr="00167E4C">
        <w:trPr>
          <w:gridAfter w:val="1"/>
          <w:wAfter w:w="121" w:type="pct"/>
          <w:trHeight w:val="315"/>
        </w:trPr>
        <w:tc>
          <w:tcPr>
            <w:tcW w:w="169" w:type="pct"/>
            <w:tcBorders>
              <w:top w:val="nil"/>
              <w:left w:val="nil"/>
              <w:bottom w:val="nil"/>
              <w:right w:val="nil"/>
            </w:tcBorders>
            <w:noWrap/>
            <w:vAlign w:val="bottom"/>
            <w:hideMark/>
          </w:tcPr>
          <w:p w14:paraId="710AA9A9" w14:textId="77777777" w:rsidR="00167E4C" w:rsidRPr="00167E4C" w:rsidRDefault="00167E4C" w:rsidP="00167E4C">
            <w:pPr>
              <w:widowControl/>
              <w:jc w:val="center"/>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411BBE84"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6068AD2F"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2AC8DF1C"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7723F263"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3916A92A" w14:textId="77777777" w:rsidR="00167E4C" w:rsidRPr="00167E4C" w:rsidRDefault="00167E4C" w:rsidP="00167E4C">
            <w:pPr>
              <w:widowControl/>
              <w:rPr>
                <w:rFonts w:eastAsia="Times New Roman" w:cs="Times New Roman"/>
                <w:color w:val="auto"/>
                <w:lang w:val="en-US" w:eastAsia="en-US"/>
              </w:rPr>
            </w:pPr>
          </w:p>
        </w:tc>
        <w:tc>
          <w:tcPr>
            <w:tcW w:w="1098" w:type="pct"/>
            <w:tcBorders>
              <w:top w:val="nil"/>
              <w:left w:val="nil"/>
              <w:bottom w:val="nil"/>
              <w:right w:val="nil"/>
            </w:tcBorders>
            <w:noWrap/>
            <w:vAlign w:val="bottom"/>
            <w:hideMark/>
          </w:tcPr>
          <w:p w14:paraId="35648AFF" w14:textId="77777777" w:rsidR="00167E4C" w:rsidRPr="00167E4C" w:rsidRDefault="00167E4C" w:rsidP="00167E4C">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6D353133" w14:textId="77777777" w:rsidR="00167E4C" w:rsidRPr="00167E4C" w:rsidRDefault="00167E4C" w:rsidP="00167E4C">
            <w:pPr>
              <w:widowControl/>
              <w:rPr>
                <w:rFonts w:eastAsia="Times New Roman" w:cs="Times New Roman"/>
                <w:color w:val="auto"/>
                <w:lang w:val="en-US" w:eastAsia="en-US"/>
              </w:rPr>
            </w:pPr>
          </w:p>
        </w:tc>
        <w:tc>
          <w:tcPr>
            <w:tcW w:w="1057" w:type="pct"/>
            <w:tcBorders>
              <w:top w:val="nil"/>
              <w:left w:val="nil"/>
              <w:bottom w:val="nil"/>
              <w:right w:val="nil"/>
            </w:tcBorders>
            <w:noWrap/>
            <w:vAlign w:val="bottom"/>
            <w:hideMark/>
          </w:tcPr>
          <w:p w14:paraId="2CAD6631" w14:textId="77777777" w:rsidR="00167E4C" w:rsidRPr="00167E4C" w:rsidRDefault="00167E4C" w:rsidP="00167E4C">
            <w:pPr>
              <w:widowControl/>
              <w:rPr>
                <w:rFonts w:eastAsia="Times New Roman" w:cs="Times New Roman"/>
                <w:color w:val="auto"/>
                <w:lang w:val="en-US" w:eastAsia="en-US"/>
              </w:rPr>
            </w:pPr>
          </w:p>
        </w:tc>
        <w:tc>
          <w:tcPr>
            <w:tcW w:w="237" w:type="pct"/>
            <w:tcBorders>
              <w:top w:val="nil"/>
              <w:left w:val="nil"/>
              <w:bottom w:val="nil"/>
              <w:right w:val="nil"/>
            </w:tcBorders>
            <w:noWrap/>
            <w:vAlign w:val="bottom"/>
            <w:hideMark/>
          </w:tcPr>
          <w:p w14:paraId="13363899" w14:textId="77777777" w:rsidR="00167E4C" w:rsidRPr="00167E4C" w:rsidRDefault="00167E4C" w:rsidP="00167E4C">
            <w:pPr>
              <w:widowControl/>
              <w:rPr>
                <w:rFonts w:eastAsia="Times New Roman" w:cs="Times New Roman"/>
                <w:color w:val="auto"/>
                <w:lang w:val="en-US" w:eastAsia="en-US"/>
              </w:rPr>
            </w:pPr>
          </w:p>
        </w:tc>
        <w:tc>
          <w:tcPr>
            <w:tcW w:w="282" w:type="pct"/>
            <w:tcBorders>
              <w:top w:val="nil"/>
              <w:left w:val="nil"/>
              <w:bottom w:val="nil"/>
              <w:right w:val="nil"/>
            </w:tcBorders>
            <w:noWrap/>
            <w:vAlign w:val="bottom"/>
            <w:hideMark/>
          </w:tcPr>
          <w:p w14:paraId="22261469" w14:textId="77777777" w:rsidR="00167E4C" w:rsidRPr="00167E4C" w:rsidRDefault="00167E4C" w:rsidP="00167E4C">
            <w:pPr>
              <w:widowControl/>
              <w:rPr>
                <w:rFonts w:eastAsia="Times New Roman" w:cs="Times New Roman"/>
                <w:color w:val="auto"/>
                <w:lang w:val="en-US" w:eastAsia="en-US"/>
              </w:rPr>
            </w:pPr>
          </w:p>
        </w:tc>
        <w:tc>
          <w:tcPr>
            <w:tcW w:w="574" w:type="pct"/>
            <w:gridSpan w:val="2"/>
            <w:tcBorders>
              <w:top w:val="nil"/>
              <w:left w:val="nil"/>
              <w:bottom w:val="single" w:sz="4" w:space="0" w:color="auto"/>
              <w:right w:val="nil"/>
            </w:tcBorders>
            <w:noWrap/>
            <w:vAlign w:val="bottom"/>
            <w:hideMark/>
          </w:tcPr>
          <w:p w14:paraId="29E9B6EB" w14:textId="77777777" w:rsidR="00167E4C" w:rsidRPr="00167E4C" w:rsidRDefault="00167E4C" w:rsidP="00167E4C">
            <w:pPr>
              <w:widowControl/>
              <w:jc w:val="center"/>
              <w:rPr>
                <w:rFonts w:eastAsia="Times New Roman" w:cs="Times New Roman"/>
                <w:i/>
                <w:iCs/>
                <w:color w:val="auto"/>
                <w:lang w:val="en-US" w:eastAsia="en-US"/>
              </w:rPr>
            </w:pPr>
            <w:r w:rsidRPr="00167E4C">
              <w:rPr>
                <w:rFonts w:eastAsia="Times New Roman" w:cs="Times New Roman"/>
                <w:i/>
                <w:iCs/>
                <w:color w:val="auto"/>
                <w:lang w:val="en-US" w:eastAsia="en-US"/>
              </w:rPr>
              <w:t xml:space="preserve">Đơn vị: ……….  </w:t>
            </w:r>
          </w:p>
        </w:tc>
      </w:tr>
      <w:tr w:rsidR="00167E4C" w:rsidRPr="00167E4C" w14:paraId="0CB5234F" w14:textId="77777777" w:rsidTr="00167E4C">
        <w:trPr>
          <w:gridAfter w:val="1"/>
          <w:wAfter w:w="121" w:type="pct"/>
          <w:trHeight w:val="480"/>
        </w:trPr>
        <w:tc>
          <w:tcPr>
            <w:tcW w:w="169" w:type="pct"/>
            <w:vMerge w:val="restart"/>
            <w:tcBorders>
              <w:top w:val="single" w:sz="4" w:space="0" w:color="auto"/>
              <w:left w:val="single" w:sz="4" w:space="0" w:color="auto"/>
              <w:bottom w:val="single" w:sz="4" w:space="0" w:color="000000"/>
              <w:right w:val="single" w:sz="4" w:space="0" w:color="auto"/>
            </w:tcBorders>
            <w:vAlign w:val="center"/>
            <w:hideMark/>
          </w:tcPr>
          <w:p w14:paraId="5AAA2AE7"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STT</w:t>
            </w:r>
          </w:p>
        </w:tc>
        <w:tc>
          <w:tcPr>
            <w:tcW w:w="227" w:type="pct"/>
            <w:vMerge w:val="restart"/>
            <w:tcBorders>
              <w:top w:val="single" w:sz="4" w:space="0" w:color="auto"/>
              <w:left w:val="single" w:sz="4" w:space="0" w:color="auto"/>
              <w:bottom w:val="single" w:sz="4" w:space="0" w:color="000000"/>
              <w:right w:val="single" w:sz="4" w:space="0" w:color="auto"/>
            </w:tcBorders>
            <w:vAlign w:val="center"/>
            <w:hideMark/>
          </w:tcPr>
          <w:p w14:paraId="4D3CBEA0"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xml:space="preserve">Đơn vị </w:t>
            </w:r>
            <w:r w:rsidRPr="00167E4C">
              <w:rPr>
                <w:rFonts w:eastAsia="Times New Roman" w:cs="Times New Roman"/>
                <w:color w:val="auto"/>
                <w:vertAlign w:val="superscript"/>
                <w:lang w:val="en-US" w:eastAsia="en-US"/>
              </w:rPr>
              <w:t>(1)</w:t>
            </w:r>
          </w:p>
        </w:tc>
        <w:tc>
          <w:tcPr>
            <w:tcW w:w="125"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2E69F0BE"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xml:space="preserve">Tính chất nguồn kinh phí </w:t>
            </w:r>
            <w:r w:rsidRPr="00167E4C">
              <w:rPr>
                <w:rFonts w:eastAsia="Times New Roman" w:cs="Times New Roman"/>
                <w:color w:val="auto"/>
                <w:vertAlign w:val="superscript"/>
                <w:lang w:val="en-US" w:eastAsia="en-US"/>
              </w:rPr>
              <w:t>(2)</w:t>
            </w:r>
          </w:p>
        </w:tc>
        <w:tc>
          <w:tcPr>
            <w:tcW w:w="125"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31458317"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Chương</w:t>
            </w:r>
          </w:p>
        </w:tc>
        <w:tc>
          <w:tcPr>
            <w:tcW w:w="125"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52C2C991"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Loại, khoản</w:t>
            </w:r>
          </w:p>
        </w:tc>
        <w:tc>
          <w:tcPr>
            <w:tcW w:w="125" w:type="pct"/>
            <w:vMerge w:val="restart"/>
            <w:tcBorders>
              <w:top w:val="single" w:sz="4" w:space="0" w:color="auto"/>
              <w:left w:val="single" w:sz="4" w:space="0" w:color="auto"/>
              <w:bottom w:val="single" w:sz="4" w:space="0" w:color="000000"/>
              <w:right w:val="single" w:sz="4" w:space="0" w:color="auto"/>
            </w:tcBorders>
            <w:textDirection w:val="btLr"/>
            <w:vAlign w:val="center"/>
            <w:hideMark/>
          </w:tcPr>
          <w:p w14:paraId="15BBB311"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Mã chương trình mục tiêu</w:t>
            </w:r>
          </w:p>
        </w:tc>
        <w:tc>
          <w:tcPr>
            <w:tcW w:w="3127" w:type="pct"/>
            <w:gridSpan w:val="4"/>
            <w:tcBorders>
              <w:top w:val="single" w:sz="4" w:space="0" w:color="auto"/>
              <w:left w:val="nil"/>
              <w:bottom w:val="single" w:sz="4" w:space="0" w:color="auto"/>
              <w:right w:val="single" w:sz="4" w:space="0" w:color="auto"/>
            </w:tcBorders>
            <w:vAlign w:val="center"/>
            <w:hideMark/>
          </w:tcPr>
          <w:p w14:paraId="5CD16286"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Dự toán năm được chi</w:t>
            </w:r>
          </w:p>
        </w:tc>
        <w:tc>
          <w:tcPr>
            <w:tcW w:w="282" w:type="pct"/>
            <w:vMerge w:val="restart"/>
            <w:tcBorders>
              <w:top w:val="single" w:sz="4" w:space="0" w:color="auto"/>
              <w:left w:val="single" w:sz="4" w:space="0" w:color="auto"/>
              <w:bottom w:val="single" w:sz="4" w:space="0" w:color="000000"/>
              <w:right w:val="single" w:sz="4" w:space="0" w:color="auto"/>
            </w:tcBorders>
            <w:vAlign w:val="center"/>
            <w:hideMark/>
          </w:tcPr>
          <w:p w14:paraId="67BD963A"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Lũy kế chi từ đầu năm</w:t>
            </w:r>
          </w:p>
        </w:tc>
        <w:tc>
          <w:tcPr>
            <w:tcW w:w="287" w:type="pct"/>
            <w:vMerge w:val="restart"/>
            <w:tcBorders>
              <w:top w:val="nil"/>
              <w:left w:val="single" w:sz="4" w:space="0" w:color="auto"/>
              <w:bottom w:val="single" w:sz="4" w:space="0" w:color="000000"/>
              <w:right w:val="single" w:sz="4" w:space="0" w:color="auto"/>
            </w:tcBorders>
            <w:vAlign w:val="center"/>
            <w:hideMark/>
          </w:tcPr>
          <w:p w14:paraId="6F393052"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Dự toán được chuyển sang năm sau</w:t>
            </w:r>
          </w:p>
        </w:tc>
        <w:tc>
          <w:tcPr>
            <w:tcW w:w="287" w:type="pct"/>
            <w:vMerge w:val="restart"/>
            <w:tcBorders>
              <w:top w:val="nil"/>
              <w:left w:val="single" w:sz="4" w:space="0" w:color="auto"/>
              <w:bottom w:val="single" w:sz="4" w:space="0" w:color="000000"/>
              <w:right w:val="single" w:sz="4" w:space="0" w:color="auto"/>
            </w:tcBorders>
            <w:vAlign w:val="center"/>
            <w:hideMark/>
          </w:tcPr>
          <w:p w14:paraId="7FFFA04A"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Dự toán huỷ bỏ theo chế độ</w:t>
            </w:r>
          </w:p>
        </w:tc>
      </w:tr>
      <w:tr w:rsidR="00167E4C" w:rsidRPr="00167E4C" w14:paraId="1E561735" w14:textId="77777777" w:rsidTr="00167E4C">
        <w:trPr>
          <w:gridAfter w:val="1"/>
          <w:wAfter w:w="121" w:type="pct"/>
          <w:trHeight w:val="435"/>
        </w:trPr>
        <w:tc>
          <w:tcPr>
            <w:tcW w:w="169" w:type="pct"/>
            <w:vMerge/>
            <w:tcBorders>
              <w:top w:val="single" w:sz="4" w:space="0" w:color="auto"/>
              <w:left w:val="single" w:sz="4" w:space="0" w:color="auto"/>
              <w:bottom w:val="single" w:sz="4" w:space="0" w:color="000000"/>
              <w:right w:val="single" w:sz="4" w:space="0" w:color="auto"/>
            </w:tcBorders>
            <w:vAlign w:val="center"/>
            <w:hideMark/>
          </w:tcPr>
          <w:p w14:paraId="1C183AE2" w14:textId="77777777" w:rsidR="00167E4C" w:rsidRPr="00167E4C" w:rsidRDefault="00167E4C" w:rsidP="00167E4C">
            <w:pPr>
              <w:widowControl/>
              <w:rPr>
                <w:rFonts w:eastAsia="Times New Roman" w:cs="Times New Roman"/>
                <w:b/>
                <w:bCs/>
                <w:color w:val="auto"/>
                <w:lang w:val="en-US" w:eastAsia="en-US"/>
              </w:rPr>
            </w:pPr>
          </w:p>
        </w:tc>
        <w:tc>
          <w:tcPr>
            <w:tcW w:w="227" w:type="pct"/>
            <w:vMerge/>
            <w:tcBorders>
              <w:top w:val="single" w:sz="4" w:space="0" w:color="auto"/>
              <w:left w:val="single" w:sz="4" w:space="0" w:color="auto"/>
              <w:bottom w:val="single" w:sz="4" w:space="0" w:color="000000"/>
              <w:right w:val="single" w:sz="4" w:space="0" w:color="auto"/>
            </w:tcBorders>
            <w:vAlign w:val="center"/>
            <w:hideMark/>
          </w:tcPr>
          <w:p w14:paraId="6897B7E1"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1F763364"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149E5873"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19B3F471"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27B56387" w14:textId="77777777" w:rsidR="00167E4C" w:rsidRPr="00167E4C" w:rsidRDefault="00167E4C" w:rsidP="00167E4C">
            <w:pPr>
              <w:widowControl/>
              <w:rPr>
                <w:rFonts w:eastAsia="Times New Roman" w:cs="Times New Roman"/>
                <w:b/>
                <w:bCs/>
                <w:color w:val="auto"/>
                <w:lang w:val="en-US" w:eastAsia="en-US"/>
              </w:rPr>
            </w:pPr>
          </w:p>
        </w:tc>
        <w:tc>
          <w:tcPr>
            <w:tcW w:w="1098" w:type="pct"/>
            <w:vMerge w:val="restart"/>
            <w:tcBorders>
              <w:top w:val="nil"/>
              <w:left w:val="single" w:sz="4" w:space="0" w:color="auto"/>
              <w:bottom w:val="single" w:sz="4" w:space="0" w:color="000000"/>
              <w:right w:val="single" w:sz="4" w:space="0" w:color="auto"/>
            </w:tcBorders>
            <w:textDirection w:val="btLr"/>
            <w:vAlign w:val="center"/>
            <w:hideMark/>
          </w:tcPr>
          <w:p w14:paraId="74B7E8AA"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Tổng số</w:t>
            </w:r>
          </w:p>
        </w:tc>
        <w:tc>
          <w:tcPr>
            <w:tcW w:w="2029" w:type="pct"/>
            <w:gridSpan w:val="3"/>
            <w:tcBorders>
              <w:top w:val="single" w:sz="4" w:space="0" w:color="auto"/>
              <w:left w:val="nil"/>
              <w:bottom w:val="single" w:sz="4" w:space="0" w:color="auto"/>
              <w:right w:val="single" w:sz="4" w:space="0" w:color="auto"/>
            </w:tcBorders>
            <w:vAlign w:val="center"/>
            <w:hideMark/>
          </w:tcPr>
          <w:p w14:paraId="4E65AB8E"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Chia ra</w:t>
            </w:r>
          </w:p>
        </w:tc>
        <w:tc>
          <w:tcPr>
            <w:tcW w:w="282" w:type="pct"/>
            <w:vMerge/>
            <w:tcBorders>
              <w:top w:val="single" w:sz="4" w:space="0" w:color="auto"/>
              <w:left w:val="single" w:sz="4" w:space="0" w:color="auto"/>
              <w:bottom w:val="single" w:sz="4" w:space="0" w:color="000000"/>
              <w:right w:val="single" w:sz="4" w:space="0" w:color="auto"/>
            </w:tcBorders>
            <w:vAlign w:val="center"/>
            <w:hideMark/>
          </w:tcPr>
          <w:p w14:paraId="2D7352B5" w14:textId="77777777" w:rsidR="00167E4C" w:rsidRPr="00167E4C" w:rsidRDefault="00167E4C" w:rsidP="00167E4C">
            <w:pPr>
              <w:widowControl/>
              <w:rPr>
                <w:rFonts w:eastAsia="Times New Roman" w:cs="Times New Roman"/>
                <w:b/>
                <w:bCs/>
                <w:color w:val="auto"/>
                <w:lang w:val="en-US" w:eastAsia="en-US"/>
              </w:rPr>
            </w:pPr>
          </w:p>
        </w:tc>
        <w:tc>
          <w:tcPr>
            <w:tcW w:w="287" w:type="pct"/>
            <w:vMerge/>
            <w:tcBorders>
              <w:top w:val="nil"/>
              <w:left w:val="single" w:sz="4" w:space="0" w:color="auto"/>
              <w:bottom w:val="single" w:sz="4" w:space="0" w:color="000000"/>
              <w:right w:val="single" w:sz="4" w:space="0" w:color="auto"/>
            </w:tcBorders>
            <w:vAlign w:val="center"/>
            <w:hideMark/>
          </w:tcPr>
          <w:p w14:paraId="3C38C7B7" w14:textId="77777777" w:rsidR="00167E4C" w:rsidRPr="00167E4C" w:rsidRDefault="00167E4C" w:rsidP="00167E4C">
            <w:pPr>
              <w:widowControl/>
              <w:rPr>
                <w:rFonts w:eastAsia="Times New Roman" w:cs="Times New Roman"/>
                <w:b/>
                <w:bCs/>
                <w:color w:val="auto"/>
                <w:lang w:val="en-US" w:eastAsia="en-US"/>
              </w:rPr>
            </w:pPr>
          </w:p>
        </w:tc>
        <w:tc>
          <w:tcPr>
            <w:tcW w:w="287" w:type="pct"/>
            <w:vMerge/>
            <w:tcBorders>
              <w:top w:val="nil"/>
              <w:left w:val="single" w:sz="4" w:space="0" w:color="auto"/>
              <w:bottom w:val="single" w:sz="4" w:space="0" w:color="000000"/>
              <w:right w:val="single" w:sz="4" w:space="0" w:color="auto"/>
            </w:tcBorders>
            <w:vAlign w:val="center"/>
            <w:hideMark/>
          </w:tcPr>
          <w:p w14:paraId="695288C7" w14:textId="77777777" w:rsidR="00167E4C" w:rsidRPr="00167E4C" w:rsidRDefault="00167E4C" w:rsidP="00167E4C">
            <w:pPr>
              <w:widowControl/>
              <w:rPr>
                <w:rFonts w:eastAsia="Times New Roman" w:cs="Times New Roman"/>
                <w:b/>
                <w:bCs/>
                <w:color w:val="auto"/>
                <w:lang w:val="en-US" w:eastAsia="en-US"/>
              </w:rPr>
            </w:pPr>
          </w:p>
        </w:tc>
      </w:tr>
      <w:tr w:rsidR="00167E4C" w:rsidRPr="00167E4C" w14:paraId="6EB366FF" w14:textId="77777777" w:rsidTr="00167E4C">
        <w:trPr>
          <w:gridAfter w:val="1"/>
          <w:wAfter w:w="121" w:type="pct"/>
          <w:trHeight w:val="276"/>
        </w:trPr>
        <w:tc>
          <w:tcPr>
            <w:tcW w:w="169" w:type="pct"/>
            <w:vMerge/>
            <w:tcBorders>
              <w:top w:val="single" w:sz="4" w:space="0" w:color="auto"/>
              <w:left w:val="single" w:sz="4" w:space="0" w:color="auto"/>
              <w:bottom w:val="single" w:sz="4" w:space="0" w:color="000000"/>
              <w:right w:val="single" w:sz="4" w:space="0" w:color="auto"/>
            </w:tcBorders>
            <w:vAlign w:val="center"/>
            <w:hideMark/>
          </w:tcPr>
          <w:p w14:paraId="67C508B8" w14:textId="77777777" w:rsidR="00167E4C" w:rsidRPr="00167E4C" w:rsidRDefault="00167E4C" w:rsidP="00167E4C">
            <w:pPr>
              <w:widowControl/>
              <w:rPr>
                <w:rFonts w:eastAsia="Times New Roman" w:cs="Times New Roman"/>
                <w:b/>
                <w:bCs/>
                <w:color w:val="auto"/>
                <w:lang w:val="en-US" w:eastAsia="en-US"/>
              </w:rPr>
            </w:pPr>
          </w:p>
        </w:tc>
        <w:tc>
          <w:tcPr>
            <w:tcW w:w="227" w:type="pct"/>
            <w:vMerge/>
            <w:tcBorders>
              <w:top w:val="single" w:sz="4" w:space="0" w:color="auto"/>
              <w:left w:val="single" w:sz="4" w:space="0" w:color="auto"/>
              <w:bottom w:val="single" w:sz="4" w:space="0" w:color="000000"/>
              <w:right w:val="single" w:sz="4" w:space="0" w:color="auto"/>
            </w:tcBorders>
            <w:vAlign w:val="center"/>
            <w:hideMark/>
          </w:tcPr>
          <w:p w14:paraId="0CEC6B17"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64D50893"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5BB6EA95"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135247A6"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569365E6" w14:textId="77777777" w:rsidR="00167E4C" w:rsidRPr="00167E4C" w:rsidRDefault="00167E4C" w:rsidP="00167E4C">
            <w:pPr>
              <w:widowControl/>
              <w:rPr>
                <w:rFonts w:eastAsia="Times New Roman" w:cs="Times New Roman"/>
                <w:b/>
                <w:bCs/>
                <w:color w:val="auto"/>
                <w:lang w:val="en-US" w:eastAsia="en-US"/>
              </w:rPr>
            </w:pPr>
          </w:p>
        </w:tc>
        <w:tc>
          <w:tcPr>
            <w:tcW w:w="1098" w:type="pct"/>
            <w:vMerge/>
            <w:tcBorders>
              <w:top w:val="nil"/>
              <w:left w:val="single" w:sz="4" w:space="0" w:color="auto"/>
              <w:bottom w:val="single" w:sz="4" w:space="0" w:color="000000"/>
              <w:right w:val="single" w:sz="4" w:space="0" w:color="auto"/>
            </w:tcBorders>
            <w:vAlign w:val="center"/>
            <w:hideMark/>
          </w:tcPr>
          <w:p w14:paraId="6FB9040A" w14:textId="77777777" w:rsidR="00167E4C" w:rsidRPr="00167E4C" w:rsidRDefault="00167E4C" w:rsidP="00167E4C">
            <w:pPr>
              <w:widowControl/>
              <w:rPr>
                <w:rFonts w:eastAsia="Times New Roman" w:cs="Times New Roman"/>
                <w:b/>
                <w:bCs/>
                <w:color w:val="auto"/>
                <w:lang w:val="en-US" w:eastAsia="en-US"/>
              </w:rPr>
            </w:pPr>
          </w:p>
        </w:tc>
        <w:tc>
          <w:tcPr>
            <w:tcW w:w="735" w:type="pct"/>
            <w:vMerge w:val="restart"/>
            <w:tcBorders>
              <w:top w:val="nil"/>
              <w:left w:val="single" w:sz="4" w:space="0" w:color="auto"/>
              <w:bottom w:val="single" w:sz="4" w:space="0" w:color="000000"/>
              <w:right w:val="single" w:sz="4" w:space="0" w:color="auto"/>
            </w:tcBorders>
            <w:textDirection w:val="btLr"/>
            <w:vAlign w:val="center"/>
            <w:hideMark/>
          </w:tcPr>
          <w:p w14:paraId="27DCEB85"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Dự toán năm trước chuyển sang</w:t>
            </w:r>
          </w:p>
        </w:tc>
        <w:tc>
          <w:tcPr>
            <w:tcW w:w="1057" w:type="pct"/>
            <w:vMerge w:val="restart"/>
            <w:tcBorders>
              <w:top w:val="nil"/>
              <w:left w:val="single" w:sz="4" w:space="0" w:color="auto"/>
              <w:bottom w:val="single" w:sz="4" w:space="0" w:color="000000"/>
              <w:right w:val="single" w:sz="4" w:space="0" w:color="auto"/>
            </w:tcBorders>
            <w:textDirection w:val="btLr"/>
            <w:vAlign w:val="center"/>
            <w:hideMark/>
          </w:tcPr>
          <w:p w14:paraId="614418C4"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Dự toán được giao đầu năm</w:t>
            </w:r>
          </w:p>
        </w:tc>
        <w:tc>
          <w:tcPr>
            <w:tcW w:w="237" w:type="pct"/>
            <w:vMerge w:val="restart"/>
            <w:tcBorders>
              <w:top w:val="nil"/>
              <w:left w:val="single" w:sz="4" w:space="0" w:color="auto"/>
              <w:bottom w:val="single" w:sz="4" w:space="0" w:color="000000"/>
              <w:right w:val="single" w:sz="4" w:space="0" w:color="auto"/>
            </w:tcBorders>
            <w:textDirection w:val="btLr"/>
            <w:vAlign w:val="center"/>
            <w:hideMark/>
          </w:tcPr>
          <w:p w14:paraId="0C77140A"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xml:space="preserve">Dự toán  điều   chỉnh  </w:t>
            </w:r>
            <w:r w:rsidRPr="00167E4C">
              <w:rPr>
                <w:rFonts w:eastAsia="Times New Roman" w:cs="Times New Roman"/>
                <w:color w:val="auto"/>
                <w:vertAlign w:val="superscript"/>
                <w:lang w:val="en-US" w:eastAsia="en-US"/>
              </w:rPr>
              <w:t>(3)</w:t>
            </w:r>
          </w:p>
        </w:tc>
        <w:tc>
          <w:tcPr>
            <w:tcW w:w="282" w:type="pct"/>
            <w:vMerge/>
            <w:tcBorders>
              <w:top w:val="single" w:sz="4" w:space="0" w:color="auto"/>
              <w:left w:val="single" w:sz="4" w:space="0" w:color="auto"/>
              <w:bottom w:val="single" w:sz="4" w:space="0" w:color="000000"/>
              <w:right w:val="single" w:sz="4" w:space="0" w:color="auto"/>
            </w:tcBorders>
            <w:vAlign w:val="center"/>
            <w:hideMark/>
          </w:tcPr>
          <w:p w14:paraId="4F486846" w14:textId="77777777" w:rsidR="00167E4C" w:rsidRPr="00167E4C" w:rsidRDefault="00167E4C" w:rsidP="00167E4C">
            <w:pPr>
              <w:widowControl/>
              <w:rPr>
                <w:rFonts w:eastAsia="Times New Roman" w:cs="Times New Roman"/>
                <w:b/>
                <w:bCs/>
                <w:color w:val="auto"/>
                <w:lang w:val="en-US" w:eastAsia="en-US"/>
              </w:rPr>
            </w:pPr>
          </w:p>
        </w:tc>
        <w:tc>
          <w:tcPr>
            <w:tcW w:w="287" w:type="pct"/>
            <w:vMerge/>
            <w:tcBorders>
              <w:top w:val="nil"/>
              <w:left w:val="single" w:sz="4" w:space="0" w:color="auto"/>
              <w:bottom w:val="single" w:sz="4" w:space="0" w:color="000000"/>
              <w:right w:val="single" w:sz="4" w:space="0" w:color="auto"/>
            </w:tcBorders>
            <w:vAlign w:val="center"/>
            <w:hideMark/>
          </w:tcPr>
          <w:p w14:paraId="27D51874" w14:textId="77777777" w:rsidR="00167E4C" w:rsidRPr="00167E4C" w:rsidRDefault="00167E4C" w:rsidP="00167E4C">
            <w:pPr>
              <w:widowControl/>
              <w:rPr>
                <w:rFonts w:eastAsia="Times New Roman" w:cs="Times New Roman"/>
                <w:b/>
                <w:bCs/>
                <w:color w:val="auto"/>
                <w:lang w:val="en-US" w:eastAsia="en-US"/>
              </w:rPr>
            </w:pPr>
          </w:p>
        </w:tc>
        <w:tc>
          <w:tcPr>
            <w:tcW w:w="287" w:type="pct"/>
            <w:vMerge/>
            <w:tcBorders>
              <w:top w:val="nil"/>
              <w:left w:val="single" w:sz="4" w:space="0" w:color="auto"/>
              <w:bottom w:val="single" w:sz="4" w:space="0" w:color="000000"/>
              <w:right w:val="single" w:sz="4" w:space="0" w:color="auto"/>
            </w:tcBorders>
            <w:vAlign w:val="center"/>
            <w:hideMark/>
          </w:tcPr>
          <w:p w14:paraId="3517D782" w14:textId="77777777" w:rsidR="00167E4C" w:rsidRPr="00167E4C" w:rsidRDefault="00167E4C" w:rsidP="00167E4C">
            <w:pPr>
              <w:widowControl/>
              <w:rPr>
                <w:rFonts w:eastAsia="Times New Roman" w:cs="Times New Roman"/>
                <w:b/>
                <w:bCs/>
                <w:color w:val="auto"/>
                <w:lang w:val="en-US" w:eastAsia="en-US"/>
              </w:rPr>
            </w:pPr>
          </w:p>
        </w:tc>
      </w:tr>
      <w:tr w:rsidR="00167E4C" w:rsidRPr="00167E4C" w14:paraId="1F5F7D29" w14:textId="77777777" w:rsidTr="00167E4C">
        <w:trPr>
          <w:gridAfter w:val="1"/>
          <w:wAfter w:w="121" w:type="pct"/>
          <w:trHeight w:val="1425"/>
        </w:trPr>
        <w:tc>
          <w:tcPr>
            <w:tcW w:w="169" w:type="pct"/>
            <w:vMerge/>
            <w:tcBorders>
              <w:top w:val="single" w:sz="4" w:space="0" w:color="auto"/>
              <w:left w:val="single" w:sz="4" w:space="0" w:color="auto"/>
              <w:bottom w:val="single" w:sz="4" w:space="0" w:color="000000"/>
              <w:right w:val="single" w:sz="4" w:space="0" w:color="auto"/>
            </w:tcBorders>
            <w:vAlign w:val="center"/>
            <w:hideMark/>
          </w:tcPr>
          <w:p w14:paraId="73833D7E" w14:textId="77777777" w:rsidR="00167E4C" w:rsidRPr="00167E4C" w:rsidRDefault="00167E4C" w:rsidP="00167E4C">
            <w:pPr>
              <w:widowControl/>
              <w:rPr>
                <w:rFonts w:eastAsia="Times New Roman" w:cs="Times New Roman"/>
                <w:b/>
                <w:bCs/>
                <w:color w:val="auto"/>
                <w:lang w:val="en-US" w:eastAsia="en-US"/>
              </w:rPr>
            </w:pPr>
          </w:p>
        </w:tc>
        <w:tc>
          <w:tcPr>
            <w:tcW w:w="227" w:type="pct"/>
            <w:vMerge/>
            <w:tcBorders>
              <w:top w:val="single" w:sz="4" w:space="0" w:color="auto"/>
              <w:left w:val="single" w:sz="4" w:space="0" w:color="auto"/>
              <w:bottom w:val="single" w:sz="4" w:space="0" w:color="000000"/>
              <w:right w:val="single" w:sz="4" w:space="0" w:color="auto"/>
            </w:tcBorders>
            <w:vAlign w:val="center"/>
            <w:hideMark/>
          </w:tcPr>
          <w:p w14:paraId="0CDB0A88"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4A2FAB58"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21CD21B1"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55924B28" w14:textId="77777777" w:rsidR="00167E4C" w:rsidRPr="00167E4C" w:rsidRDefault="00167E4C" w:rsidP="00167E4C">
            <w:pPr>
              <w:widowControl/>
              <w:rPr>
                <w:rFonts w:eastAsia="Times New Roman" w:cs="Times New Roman"/>
                <w:b/>
                <w:bCs/>
                <w:color w:val="auto"/>
                <w:lang w:val="en-US" w:eastAsia="en-US"/>
              </w:rPr>
            </w:pPr>
          </w:p>
        </w:tc>
        <w:tc>
          <w:tcPr>
            <w:tcW w:w="125" w:type="pct"/>
            <w:vMerge/>
            <w:tcBorders>
              <w:top w:val="single" w:sz="4" w:space="0" w:color="auto"/>
              <w:left w:val="single" w:sz="4" w:space="0" w:color="auto"/>
              <w:bottom w:val="single" w:sz="4" w:space="0" w:color="000000"/>
              <w:right w:val="single" w:sz="4" w:space="0" w:color="auto"/>
            </w:tcBorders>
            <w:vAlign w:val="center"/>
            <w:hideMark/>
          </w:tcPr>
          <w:p w14:paraId="685A1EC9" w14:textId="77777777" w:rsidR="00167E4C" w:rsidRPr="00167E4C" w:rsidRDefault="00167E4C" w:rsidP="00167E4C">
            <w:pPr>
              <w:widowControl/>
              <w:rPr>
                <w:rFonts w:eastAsia="Times New Roman" w:cs="Times New Roman"/>
                <w:b/>
                <w:bCs/>
                <w:color w:val="auto"/>
                <w:lang w:val="en-US" w:eastAsia="en-US"/>
              </w:rPr>
            </w:pPr>
          </w:p>
        </w:tc>
        <w:tc>
          <w:tcPr>
            <w:tcW w:w="1098" w:type="pct"/>
            <w:vMerge/>
            <w:tcBorders>
              <w:top w:val="nil"/>
              <w:left w:val="single" w:sz="4" w:space="0" w:color="auto"/>
              <w:bottom w:val="single" w:sz="4" w:space="0" w:color="000000"/>
              <w:right w:val="single" w:sz="4" w:space="0" w:color="auto"/>
            </w:tcBorders>
            <w:vAlign w:val="center"/>
            <w:hideMark/>
          </w:tcPr>
          <w:p w14:paraId="645BFC61" w14:textId="77777777" w:rsidR="00167E4C" w:rsidRPr="00167E4C" w:rsidRDefault="00167E4C" w:rsidP="00167E4C">
            <w:pPr>
              <w:widowControl/>
              <w:rPr>
                <w:rFonts w:eastAsia="Times New Roman" w:cs="Times New Roman"/>
                <w:b/>
                <w:bCs/>
                <w:color w:val="auto"/>
                <w:lang w:val="en-US" w:eastAsia="en-US"/>
              </w:rPr>
            </w:pPr>
          </w:p>
        </w:tc>
        <w:tc>
          <w:tcPr>
            <w:tcW w:w="735" w:type="pct"/>
            <w:vMerge/>
            <w:tcBorders>
              <w:top w:val="nil"/>
              <w:left w:val="single" w:sz="4" w:space="0" w:color="auto"/>
              <w:bottom w:val="single" w:sz="4" w:space="0" w:color="000000"/>
              <w:right w:val="single" w:sz="4" w:space="0" w:color="auto"/>
            </w:tcBorders>
            <w:vAlign w:val="center"/>
            <w:hideMark/>
          </w:tcPr>
          <w:p w14:paraId="37EDFCA4" w14:textId="77777777" w:rsidR="00167E4C" w:rsidRPr="00167E4C" w:rsidRDefault="00167E4C" w:rsidP="00167E4C">
            <w:pPr>
              <w:widowControl/>
              <w:rPr>
                <w:rFonts w:eastAsia="Times New Roman" w:cs="Times New Roman"/>
                <w:b/>
                <w:bCs/>
                <w:color w:val="auto"/>
                <w:lang w:val="en-US" w:eastAsia="en-US"/>
              </w:rPr>
            </w:pPr>
          </w:p>
        </w:tc>
        <w:tc>
          <w:tcPr>
            <w:tcW w:w="1057" w:type="pct"/>
            <w:vMerge/>
            <w:tcBorders>
              <w:top w:val="nil"/>
              <w:left w:val="single" w:sz="4" w:space="0" w:color="auto"/>
              <w:bottom w:val="single" w:sz="4" w:space="0" w:color="000000"/>
              <w:right w:val="single" w:sz="4" w:space="0" w:color="auto"/>
            </w:tcBorders>
            <w:vAlign w:val="center"/>
            <w:hideMark/>
          </w:tcPr>
          <w:p w14:paraId="4001EC88" w14:textId="77777777" w:rsidR="00167E4C" w:rsidRPr="00167E4C" w:rsidRDefault="00167E4C" w:rsidP="00167E4C">
            <w:pPr>
              <w:widowControl/>
              <w:rPr>
                <w:rFonts w:eastAsia="Times New Roman" w:cs="Times New Roman"/>
                <w:b/>
                <w:bCs/>
                <w:color w:val="auto"/>
                <w:lang w:val="en-US" w:eastAsia="en-US"/>
              </w:rPr>
            </w:pPr>
          </w:p>
        </w:tc>
        <w:tc>
          <w:tcPr>
            <w:tcW w:w="237" w:type="pct"/>
            <w:vMerge/>
            <w:tcBorders>
              <w:top w:val="nil"/>
              <w:left w:val="single" w:sz="4" w:space="0" w:color="auto"/>
              <w:bottom w:val="single" w:sz="4" w:space="0" w:color="000000"/>
              <w:right w:val="single" w:sz="4" w:space="0" w:color="auto"/>
            </w:tcBorders>
            <w:vAlign w:val="center"/>
            <w:hideMark/>
          </w:tcPr>
          <w:p w14:paraId="24DBE5CA" w14:textId="77777777" w:rsidR="00167E4C" w:rsidRPr="00167E4C" w:rsidRDefault="00167E4C" w:rsidP="00167E4C">
            <w:pPr>
              <w:widowControl/>
              <w:rPr>
                <w:rFonts w:eastAsia="Times New Roman" w:cs="Times New Roman"/>
                <w:b/>
                <w:bCs/>
                <w:color w:val="auto"/>
                <w:lang w:val="en-US" w:eastAsia="en-US"/>
              </w:rPr>
            </w:pPr>
          </w:p>
        </w:tc>
        <w:tc>
          <w:tcPr>
            <w:tcW w:w="282" w:type="pct"/>
            <w:vMerge/>
            <w:tcBorders>
              <w:top w:val="single" w:sz="4" w:space="0" w:color="auto"/>
              <w:left w:val="single" w:sz="4" w:space="0" w:color="auto"/>
              <w:bottom w:val="single" w:sz="4" w:space="0" w:color="000000"/>
              <w:right w:val="single" w:sz="4" w:space="0" w:color="auto"/>
            </w:tcBorders>
            <w:vAlign w:val="center"/>
            <w:hideMark/>
          </w:tcPr>
          <w:p w14:paraId="230B3BB2" w14:textId="77777777" w:rsidR="00167E4C" w:rsidRPr="00167E4C" w:rsidRDefault="00167E4C" w:rsidP="00167E4C">
            <w:pPr>
              <w:widowControl/>
              <w:rPr>
                <w:rFonts w:eastAsia="Times New Roman" w:cs="Times New Roman"/>
                <w:b/>
                <w:bCs/>
                <w:color w:val="auto"/>
                <w:lang w:val="en-US" w:eastAsia="en-US"/>
              </w:rPr>
            </w:pPr>
          </w:p>
        </w:tc>
        <w:tc>
          <w:tcPr>
            <w:tcW w:w="287" w:type="pct"/>
            <w:vMerge/>
            <w:tcBorders>
              <w:top w:val="nil"/>
              <w:left w:val="single" w:sz="4" w:space="0" w:color="auto"/>
              <w:bottom w:val="single" w:sz="4" w:space="0" w:color="000000"/>
              <w:right w:val="single" w:sz="4" w:space="0" w:color="auto"/>
            </w:tcBorders>
            <w:vAlign w:val="center"/>
            <w:hideMark/>
          </w:tcPr>
          <w:p w14:paraId="00FDCFD1" w14:textId="77777777" w:rsidR="00167E4C" w:rsidRPr="00167E4C" w:rsidRDefault="00167E4C" w:rsidP="00167E4C">
            <w:pPr>
              <w:widowControl/>
              <w:rPr>
                <w:rFonts w:eastAsia="Times New Roman" w:cs="Times New Roman"/>
                <w:b/>
                <w:bCs/>
                <w:color w:val="auto"/>
                <w:lang w:val="en-US" w:eastAsia="en-US"/>
              </w:rPr>
            </w:pPr>
          </w:p>
        </w:tc>
        <w:tc>
          <w:tcPr>
            <w:tcW w:w="287" w:type="pct"/>
            <w:vMerge/>
            <w:tcBorders>
              <w:top w:val="nil"/>
              <w:left w:val="single" w:sz="4" w:space="0" w:color="auto"/>
              <w:bottom w:val="single" w:sz="4" w:space="0" w:color="000000"/>
              <w:right w:val="single" w:sz="4" w:space="0" w:color="auto"/>
            </w:tcBorders>
            <w:vAlign w:val="center"/>
            <w:hideMark/>
          </w:tcPr>
          <w:p w14:paraId="241A4897" w14:textId="77777777" w:rsidR="00167E4C" w:rsidRPr="00167E4C" w:rsidRDefault="00167E4C" w:rsidP="00167E4C">
            <w:pPr>
              <w:widowControl/>
              <w:rPr>
                <w:rFonts w:eastAsia="Times New Roman" w:cs="Times New Roman"/>
                <w:b/>
                <w:bCs/>
                <w:color w:val="auto"/>
                <w:lang w:val="en-US" w:eastAsia="en-US"/>
              </w:rPr>
            </w:pPr>
          </w:p>
        </w:tc>
      </w:tr>
      <w:tr w:rsidR="00167E4C" w:rsidRPr="00167E4C" w14:paraId="4EE4AECF" w14:textId="77777777" w:rsidTr="00167E4C">
        <w:trPr>
          <w:gridAfter w:val="1"/>
          <w:wAfter w:w="121" w:type="pct"/>
          <w:trHeight w:val="300"/>
        </w:trPr>
        <w:tc>
          <w:tcPr>
            <w:tcW w:w="169" w:type="pct"/>
            <w:tcBorders>
              <w:top w:val="nil"/>
              <w:left w:val="single" w:sz="4" w:space="0" w:color="auto"/>
              <w:bottom w:val="single" w:sz="4" w:space="0" w:color="auto"/>
              <w:right w:val="single" w:sz="4" w:space="0" w:color="auto"/>
            </w:tcBorders>
            <w:noWrap/>
            <w:vAlign w:val="center"/>
            <w:hideMark/>
          </w:tcPr>
          <w:p w14:paraId="2D5144A2"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w:t>
            </w:r>
          </w:p>
        </w:tc>
        <w:tc>
          <w:tcPr>
            <w:tcW w:w="227" w:type="pct"/>
            <w:tcBorders>
              <w:top w:val="nil"/>
              <w:left w:val="nil"/>
              <w:bottom w:val="single" w:sz="4" w:space="0" w:color="auto"/>
              <w:right w:val="single" w:sz="4" w:space="0" w:color="auto"/>
            </w:tcBorders>
            <w:noWrap/>
            <w:vAlign w:val="center"/>
            <w:hideMark/>
          </w:tcPr>
          <w:p w14:paraId="21C2B58F"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2</w:t>
            </w:r>
          </w:p>
        </w:tc>
        <w:tc>
          <w:tcPr>
            <w:tcW w:w="125" w:type="pct"/>
            <w:tcBorders>
              <w:top w:val="nil"/>
              <w:left w:val="nil"/>
              <w:bottom w:val="single" w:sz="4" w:space="0" w:color="auto"/>
              <w:right w:val="single" w:sz="4" w:space="0" w:color="auto"/>
            </w:tcBorders>
            <w:noWrap/>
            <w:vAlign w:val="center"/>
            <w:hideMark/>
          </w:tcPr>
          <w:p w14:paraId="45BC01B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3</w:t>
            </w:r>
          </w:p>
        </w:tc>
        <w:tc>
          <w:tcPr>
            <w:tcW w:w="125" w:type="pct"/>
            <w:tcBorders>
              <w:top w:val="nil"/>
              <w:left w:val="nil"/>
              <w:bottom w:val="single" w:sz="4" w:space="0" w:color="auto"/>
              <w:right w:val="single" w:sz="4" w:space="0" w:color="auto"/>
            </w:tcBorders>
            <w:noWrap/>
            <w:vAlign w:val="center"/>
            <w:hideMark/>
          </w:tcPr>
          <w:p w14:paraId="589A5B46"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4</w:t>
            </w:r>
          </w:p>
        </w:tc>
        <w:tc>
          <w:tcPr>
            <w:tcW w:w="125" w:type="pct"/>
            <w:tcBorders>
              <w:top w:val="nil"/>
              <w:left w:val="nil"/>
              <w:bottom w:val="single" w:sz="4" w:space="0" w:color="auto"/>
              <w:right w:val="single" w:sz="4" w:space="0" w:color="auto"/>
            </w:tcBorders>
            <w:noWrap/>
            <w:vAlign w:val="center"/>
            <w:hideMark/>
          </w:tcPr>
          <w:p w14:paraId="34AC7EC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5</w:t>
            </w:r>
          </w:p>
        </w:tc>
        <w:tc>
          <w:tcPr>
            <w:tcW w:w="125" w:type="pct"/>
            <w:tcBorders>
              <w:top w:val="nil"/>
              <w:left w:val="nil"/>
              <w:bottom w:val="single" w:sz="4" w:space="0" w:color="auto"/>
              <w:right w:val="single" w:sz="4" w:space="0" w:color="auto"/>
            </w:tcBorders>
            <w:noWrap/>
            <w:vAlign w:val="center"/>
            <w:hideMark/>
          </w:tcPr>
          <w:p w14:paraId="58882C73"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6</w:t>
            </w:r>
          </w:p>
        </w:tc>
        <w:tc>
          <w:tcPr>
            <w:tcW w:w="1098" w:type="pct"/>
            <w:tcBorders>
              <w:top w:val="nil"/>
              <w:left w:val="nil"/>
              <w:bottom w:val="single" w:sz="4" w:space="0" w:color="auto"/>
              <w:right w:val="single" w:sz="4" w:space="0" w:color="auto"/>
            </w:tcBorders>
            <w:vAlign w:val="center"/>
            <w:hideMark/>
          </w:tcPr>
          <w:p w14:paraId="7B1E0C4B"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7=8+9+10</w:t>
            </w:r>
          </w:p>
        </w:tc>
        <w:tc>
          <w:tcPr>
            <w:tcW w:w="735" w:type="pct"/>
            <w:tcBorders>
              <w:top w:val="nil"/>
              <w:left w:val="nil"/>
              <w:bottom w:val="single" w:sz="4" w:space="0" w:color="auto"/>
              <w:right w:val="single" w:sz="4" w:space="0" w:color="auto"/>
            </w:tcBorders>
            <w:noWrap/>
            <w:vAlign w:val="center"/>
            <w:hideMark/>
          </w:tcPr>
          <w:p w14:paraId="4ACA954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8</w:t>
            </w:r>
          </w:p>
        </w:tc>
        <w:tc>
          <w:tcPr>
            <w:tcW w:w="1057" w:type="pct"/>
            <w:tcBorders>
              <w:top w:val="nil"/>
              <w:left w:val="nil"/>
              <w:bottom w:val="single" w:sz="4" w:space="0" w:color="auto"/>
              <w:right w:val="single" w:sz="4" w:space="0" w:color="auto"/>
            </w:tcBorders>
            <w:noWrap/>
            <w:vAlign w:val="center"/>
            <w:hideMark/>
          </w:tcPr>
          <w:p w14:paraId="58CCA9C4"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9</w:t>
            </w:r>
          </w:p>
        </w:tc>
        <w:tc>
          <w:tcPr>
            <w:tcW w:w="237" w:type="pct"/>
            <w:tcBorders>
              <w:top w:val="nil"/>
              <w:left w:val="nil"/>
              <w:bottom w:val="single" w:sz="4" w:space="0" w:color="auto"/>
              <w:right w:val="single" w:sz="4" w:space="0" w:color="auto"/>
            </w:tcBorders>
            <w:noWrap/>
            <w:vAlign w:val="center"/>
            <w:hideMark/>
          </w:tcPr>
          <w:p w14:paraId="3E99A529"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10</w:t>
            </w:r>
          </w:p>
        </w:tc>
        <w:tc>
          <w:tcPr>
            <w:tcW w:w="282" w:type="pct"/>
            <w:tcBorders>
              <w:top w:val="nil"/>
              <w:left w:val="nil"/>
              <w:bottom w:val="single" w:sz="4" w:space="0" w:color="auto"/>
              <w:right w:val="single" w:sz="4" w:space="0" w:color="auto"/>
            </w:tcBorders>
            <w:noWrap/>
            <w:vAlign w:val="center"/>
            <w:hideMark/>
          </w:tcPr>
          <w:p w14:paraId="2761F162"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11</w:t>
            </w:r>
          </w:p>
        </w:tc>
        <w:tc>
          <w:tcPr>
            <w:tcW w:w="287" w:type="pct"/>
            <w:tcBorders>
              <w:top w:val="nil"/>
              <w:left w:val="nil"/>
              <w:bottom w:val="single" w:sz="4" w:space="0" w:color="auto"/>
              <w:right w:val="single" w:sz="4" w:space="0" w:color="auto"/>
            </w:tcBorders>
            <w:vAlign w:val="center"/>
            <w:hideMark/>
          </w:tcPr>
          <w:p w14:paraId="73760E1F"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12</w:t>
            </w:r>
          </w:p>
        </w:tc>
        <w:tc>
          <w:tcPr>
            <w:tcW w:w="287" w:type="pct"/>
            <w:tcBorders>
              <w:top w:val="nil"/>
              <w:left w:val="nil"/>
              <w:bottom w:val="single" w:sz="4" w:space="0" w:color="auto"/>
              <w:right w:val="single" w:sz="4" w:space="0" w:color="auto"/>
            </w:tcBorders>
            <w:vAlign w:val="center"/>
            <w:hideMark/>
          </w:tcPr>
          <w:p w14:paraId="1308AD1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13=7-11-12</w:t>
            </w:r>
          </w:p>
        </w:tc>
      </w:tr>
      <w:tr w:rsidR="00167E4C" w:rsidRPr="00167E4C" w14:paraId="0354DDE7"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noWrap/>
            <w:vAlign w:val="center"/>
            <w:hideMark/>
          </w:tcPr>
          <w:p w14:paraId="36130D2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13ED1FE3"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Tổng số</w:t>
            </w:r>
          </w:p>
        </w:tc>
        <w:tc>
          <w:tcPr>
            <w:tcW w:w="125" w:type="pct"/>
            <w:tcBorders>
              <w:top w:val="nil"/>
              <w:left w:val="nil"/>
              <w:bottom w:val="single" w:sz="4" w:space="0" w:color="auto"/>
              <w:right w:val="single" w:sz="4" w:space="0" w:color="auto"/>
            </w:tcBorders>
            <w:noWrap/>
            <w:vAlign w:val="center"/>
            <w:hideMark/>
          </w:tcPr>
          <w:p w14:paraId="0AED0536"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noWrap/>
            <w:vAlign w:val="center"/>
            <w:hideMark/>
          </w:tcPr>
          <w:p w14:paraId="41ED8F8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noWrap/>
            <w:vAlign w:val="center"/>
            <w:hideMark/>
          </w:tcPr>
          <w:p w14:paraId="51A72C1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noWrap/>
            <w:vAlign w:val="center"/>
            <w:hideMark/>
          </w:tcPr>
          <w:p w14:paraId="15545617"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vAlign w:val="center"/>
            <w:hideMark/>
          </w:tcPr>
          <w:p w14:paraId="5F77660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0291104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center"/>
            <w:hideMark/>
          </w:tcPr>
          <w:p w14:paraId="122B2EF2"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1DB4ACA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center"/>
            <w:hideMark/>
          </w:tcPr>
          <w:p w14:paraId="374FFF4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center"/>
            <w:hideMark/>
          </w:tcPr>
          <w:p w14:paraId="1301D9C8"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center"/>
            <w:hideMark/>
          </w:tcPr>
          <w:p w14:paraId="490C98F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50F738F5"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noWrap/>
            <w:vAlign w:val="center"/>
            <w:hideMark/>
          </w:tcPr>
          <w:p w14:paraId="69D193C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603" w:type="pct"/>
            <w:gridSpan w:val="4"/>
            <w:tcBorders>
              <w:top w:val="single" w:sz="4" w:space="0" w:color="auto"/>
              <w:left w:val="nil"/>
              <w:bottom w:val="single" w:sz="4" w:space="0" w:color="auto"/>
              <w:right w:val="single" w:sz="4" w:space="0" w:color="auto"/>
            </w:tcBorders>
            <w:vAlign w:val="center"/>
            <w:hideMark/>
          </w:tcPr>
          <w:p w14:paraId="281FF1C0"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Chi thường xuyên</w:t>
            </w:r>
          </w:p>
        </w:tc>
        <w:tc>
          <w:tcPr>
            <w:tcW w:w="125" w:type="pct"/>
            <w:tcBorders>
              <w:top w:val="nil"/>
              <w:left w:val="nil"/>
              <w:bottom w:val="single" w:sz="4" w:space="0" w:color="auto"/>
              <w:right w:val="single" w:sz="4" w:space="0" w:color="auto"/>
            </w:tcBorders>
            <w:noWrap/>
            <w:vAlign w:val="center"/>
            <w:hideMark/>
          </w:tcPr>
          <w:p w14:paraId="6C8A07C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vAlign w:val="center"/>
            <w:hideMark/>
          </w:tcPr>
          <w:p w14:paraId="065A0E08"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47D8F23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center"/>
            <w:hideMark/>
          </w:tcPr>
          <w:p w14:paraId="68D01ED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133CCEB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center"/>
            <w:hideMark/>
          </w:tcPr>
          <w:p w14:paraId="1ED21DF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center"/>
            <w:hideMark/>
          </w:tcPr>
          <w:p w14:paraId="7DD35E8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center"/>
            <w:hideMark/>
          </w:tcPr>
          <w:p w14:paraId="30DE087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42486E47"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noWrap/>
            <w:vAlign w:val="center"/>
            <w:hideMark/>
          </w:tcPr>
          <w:p w14:paraId="375101A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603" w:type="pct"/>
            <w:gridSpan w:val="4"/>
            <w:tcBorders>
              <w:top w:val="single" w:sz="4" w:space="0" w:color="auto"/>
              <w:left w:val="nil"/>
              <w:bottom w:val="single" w:sz="4" w:space="0" w:color="auto"/>
              <w:right w:val="single" w:sz="4" w:space="0" w:color="auto"/>
            </w:tcBorders>
            <w:vAlign w:val="center"/>
            <w:hideMark/>
          </w:tcPr>
          <w:p w14:paraId="39B8ED56"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Chi chương trình, mục tiêu và dự án quốc gia</w:t>
            </w:r>
          </w:p>
        </w:tc>
        <w:tc>
          <w:tcPr>
            <w:tcW w:w="125" w:type="pct"/>
            <w:tcBorders>
              <w:top w:val="nil"/>
              <w:left w:val="nil"/>
              <w:bottom w:val="single" w:sz="4" w:space="0" w:color="auto"/>
              <w:right w:val="single" w:sz="4" w:space="0" w:color="auto"/>
            </w:tcBorders>
            <w:noWrap/>
            <w:vAlign w:val="center"/>
            <w:hideMark/>
          </w:tcPr>
          <w:p w14:paraId="0675C048"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vAlign w:val="center"/>
            <w:hideMark/>
          </w:tcPr>
          <w:p w14:paraId="6E5E3AEF"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center"/>
            <w:hideMark/>
          </w:tcPr>
          <w:p w14:paraId="3007C62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center"/>
            <w:hideMark/>
          </w:tcPr>
          <w:p w14:paraId="354AA728"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0BFB7836"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center"/>
            <w:hideMark/>
          </w:tcPr>
          <w:p w14:paraId="493F5874"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center"/>
            <w:hideMark/>
          </w:tcPr>
          <w:p w14:paraId="1E3133C2"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center"/>
            <w:hideMark/>
          </w:tcPr>
          <w:p w14:paraId="609B563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23EF3451"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vAlign w:val="center"/>
            <w:hideMark/>
          </w:tcPr>
          <w:p w14:paraId="6FBB66E4"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1</w:t>
            </w:r>
          </w:p>
        </w:tc>
        <w:tc>
          <w:tcPr>
            <w:tcW w:w="227" w:type="pct"/>
            <w:tcBorders>
              <w:top w:val="nil"/>
              <w:left w:val="nil"/>
              <w:bottom w:val="single" w:sz="4" w:space="0" w:color="auto"/>
              <w:right w:val="single" w:sz="4" w:space="0" w:color="auto"/>
            </w:tcBorders>
            <w:vAlign w:val="center"/>
            <w:hideMark/>
          </w:tcPr>
          <w:p w14:paraId="03673583"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Đơn vị …..</w:t>
            </w:r>
          </w:p>
        </w:tc>
        <w:tc>
          <w:tcPr>
            <w:tcW w:w="125" w:type="pct"/>
            <w:tcBorders>
              <w:top w:val="nil"/>
              <w:left w:val="nil"/>
              <w:bottom w:val="single" w:sz="4" w:space="0" w:color="auto"/>
              <w:right w:val="single" w:sz="4" w:space="0" w:color="auto"/>
            </w:tcBorders>
            <w:vAlign w:val="center"/>
            <w:hideMark/>
          </w:tcPr>
          <w:p w14:paraId="297C9FA8"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vAlign w:val="center"/>
            <w:hideMark/>
          </w:tcPr>
          <w:p w14:paraId="2D05CB4C"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vAlign w:val="center"/>
            <w:hideMark/>
          </w:tcPr>
          <w:p w14:paraId="5254DF3A"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1D048BE4"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vAlign w:val="bottom"/>
            <w:hideMark/>
          </w:tcPr>
          <w:p w14:paraId="527758CF"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4796D2C4"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002093A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7CCE31F4"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0D5F633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bottom"/>
            <w:hideMark/>
          </w:tcPr>
          <w:p w14:paraId="1F6EFE4B"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001E42A4"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3F3DD968"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vAlign w:val="bottom"/>
            <w:hideMark/>
          </w:tcPr>
          <w:p w14:paraId="2AB6DDBF"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1.1</w:t>
            </w:r>
          </w:p>
        </w:tc>
        <w:tc>
          <w:tcPr>
            <w:tcW w:w="227" w:type="pct"/>
            <w:tcBorders>
              <w:top w:val="nil"/>
              <w:left w:val="nil"/>
              <w:bottom w:val="single" w:sz="4" w:space="0" w:color="auto"/>
              <w:right w:val="single" w:sz="4" w:space="0" w:color="auto"/>
            </w:tcBorders>
            <w:vAlign w:val="bottom"/>
            <w:hideMark/>
          </w:tcPr>
          <w:p w14:paraId="4465B3D7"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Kinh phí thường xuyên</w:t>
            </w:r>
          </w:p>
        </w:tc>
        <w:tc>
          <w:tcPr>
            <w:tcW w:w="125" w:type="pct"/>
            <w:tcBorders>
              <w:top w:val="nil"/>
              <w:left w:val="nil"/>
              <w:bottom w:val="single" w:sz="4" w:space="0" w:color="auto"/>
              <w:right w:val="single" w:sz="4" w:space="0" w:color="auto"/>
            </w:tcBorders>
            <w:vAlign w:val="bottom"/>
            <w:hideMark/>
          </w:tcPr>
          <w:p w14:paraId="0CB1159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vAlign w:val="bottom"/>
            <w:hideMark/>
          </w:tcPr>
          <w:p w14:paraId="0095736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vAlign w:val="bottom"/>
            <w:hideMark/>
          </w:tcPr>
          <w:p w14:paraId="00792FCE"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442BAF3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noWrap/>
            <w:vAlign w:val="bottom"/>
            <w:hideMark/>
          </w:tcPr>
          <w:p w14:paraId="5AED3A2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59DD2770"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143EC6C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475CD15B"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4ED85CB6"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5D6984FD"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341FB3B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003C92AC"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vAlign w:val="bottom"/>
            <w:hideMark/>
          </w:tcPr>
          <w:p w14:paraId="42CA3C87"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w:t>
            </w:r>
          </w:p>
        </w:tc>
        <w:tc>
          <w:tcPr>
            <w:tcW w:w="227" w:type="pct"/>
            <w:tcBorders>
              <w:top w:val="nil"/>
              <w:left w:val="nil"/>
              <w:bottom w:val="single" w:sz="4" w:space="0" w:color="auto"/>
              <w:right w:val="single" w:sz="4" w:space="0" w:color="auto"/>
            </w:tcBorders>
            <w:vAlign w:val="bottom"/>
            <w:hideMark/>
          </w:tcPr>
          <w:p w14:paraId="6380E766"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Kinh phí khoán, tự chủ</w:t>
            </w:r>
          </w:p>
        </w:tc>
        <w:tc>
          <w:tcPr>
            <w:tcW w:w="125" w:type="pct"/>
            <w:tcBorders>
              <w:top w:val="nil"/>
              <w:left w:val="nil"/>
              <w:bottom w:val="single" w:sz="4" w:space="0" w:color="auto"/>
              <w:right w:val="single" w:sz="4" w:space="0" w:color="auto"/>
            </w:tcBorders>
            <w:vAlign w:val="bottom"/>
            <w:hideMark/>
          </w:tcPr>
          <w:p w14:paraId="633A2485"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vAlign w:val="bottom"/>
            <w:hideMark/>
          </w:tcPr>
          <w:p w14:paraId="4897F4CE"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vAlign w:val="bottom"/>
            <w:hideMark/>
          </w:tcPr>
          <w:p w14:paraId="089771A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34F0064F"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noWrap/>
            <w:vAlign w:val="bottom"/>
            <w:hideMark/>
          </w:tcPr>
          <w:p w14:paraId="772EDB17"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5B97EBC1"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6E3C2241"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13FAFAF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1E7AD08A"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689F0CCE"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38BB3066"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214570C8"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vAlign w:val="bottom"/>
            <w:hideMark/>
          </w:tcPr>
          <w:p w14:paraId="2ED38D41"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w:t>
            </w:r>
          </w:p>
        </w:tc>
        <w:tc>
          <w:tcPr>
            <w:tcW w:w="227" w:type="pct"/>
            <w:tcBorders>
              <w:top w:val="nil"/>
              <w:left w:val="nil"/>
              <w:bottom w:val="single" w:sz="4" w:space="0" w:color="auto"/>
              <w:right w:val="single" w:sz="4" w:space="0" w:color="auto"/>
            </w:tcBorders>
            <w:vAlign w:val="bottom"/>
            <w:hideMark/>
          </w:tcPr>
          <w:p w14:paraId="04DEB602"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Kinh phí không tự chủ</w:t>
            </w:r>
          </w:p>
        </w:tc>
        <w:tc>
          <w:tcPr>
            <w:tcW w:w="125" w:type="pct"/>
            <w:tcBorders>
              <w:top w:val="nil"/>
              <w:left w:val="nil"/>
              <w:bottom w:val="single" w:sz="4" w:space="0" w:color="auto"/>
              <w:right w:val="single" w:sz="4" w:space="0" w:color="auto"/>
            </w:tcBorders>
            <w:vAlign w:val="bottom"/>
            <w:hideMark/>
          </w:tcPr>
          <w:p w14:paraId="6EF91FD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vAlign w:val="bottom"/>
            <w:hideMark/>
          </w:tcPr>
          <w:p w14:paraId="6647BFB7"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vAlign w:val="bottom"/>
            <w:hideMark/>
          </w:tcPr>
          <w:p w14:paraId="6992C14B"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3E0E571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noWrap/>
            <w:vAlign w:val="bottom"/>
            <w:hideMark/>
          </w:tcPr>
          <w:p w14:paraId="472F6545"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004CDB17"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1F7DBEB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360A8FFB"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4E427111"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65F86DB1"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06951B50"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10CC0392"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vAlign w:val="bottom"/>
            <w:hideMark/>
          </w:tcPr>
          <w:p w14:paraId="00045C49"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1.2</w:t>
            </w:r>
          </w:p>
        </w:tc>
        <w:tc>
          <w:tcPr>
            <w:tcW w:w="603" w:type="pct"/>
            <w:gridSpan w:val="4"/>
            <w:tcBorders>
              <w:top w:val="single" w:sz="4" w:space="0" w:color="auto"/>
              <w:left w:val="nil"/>
              <w:bottom w:val="single" w:sz="4" w:space="0" w:color="auto"/>
              <w:right w:val="single" w:sz="4" w:space="0" w:color="auto"/>
            </w:tcBorders>
            <w:vAlign w:val="bottom"/>
            <w:hideMark/>
          </w:tcPr>
          <w:p w14:paraId="425515C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Kính phí CTMT và dự án quốc gia</w:t>
            </w:r>
          </w:p>
        </w:tc>
        <w:tc>
          <w:tcPr>
            <w:tcW w:w="125" w:type="pct"/>
            <w:tcBorders>
              <w:top w:val="nil"/>
              <w:left w:val="nil"/>
              <w:bottom w:val="single" w:sz="4" w:space="0" w:color="auto"/>
              <w:right w:val="single" w:sz="4" w:space="0" w:color="auto"/>
            </w:tcBorders>
            <w:noWrap/>
            <w:vAlign w:val="bottom"/>
            <w:hideMark/>
          </w:tcPr>
          <w:p w14:paraId="5530D15A"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noWrap/>
            <w:vAlign w:val="bottom"/>
            <w:hideMark/>
          </w:tcPr>
          <w:p w14:paraId="4CDC4688"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398AAB45"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17D94412"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05151D6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1615374F"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46F78B18"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219FF6CE"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2F8AD9FA"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vAlign w:val="center"/>
            <w:hideMark/>
          </w:tcPr>
          <w:p w14:paraId="7DB1BD7F"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2</w:t>
            </w:r>
          </w:p>
        </w:tc>
        <w:tc>
          <w:tcPr>
            <w:tcW w:w="227" w:type="pct"/>
            <w:tcBorders>
              <w:top w:val="nil"/>
              <w:left w:val="nil"/>
              <w:bottom w:val="single" w:sz="4" w:space="0" w:color="auto"/>
              <w:right w:val="single" w:sz="4" w:space="0" w:color="auto"/>
            </w:tcBorders>
            <w:vAlign w:val="center"/>
            <w:hideMark/>
          </w:tcPr>
          <w:p w14:paraId="26BF9997"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Đơn vị ...</w:t>
            </w:r>
          </w:p>
        </w:tc>
        <w:tc>
          <w:tcPr>
            <w:tcW w:w="125" w:type="pct"/>
            <w:tcBorders>
              <w:top w:val="nil"/>
              <w:left w:val="nil"/>
              <w:bottom w:val="single" w:sz="4" w:space="0" w:color="auto"/>
              <w:right w:val="single" w:sz="4" w:space="0" w:color="auto"/>
            </w:tcBorders>
            <w:vAlign w:val="center"/>
            <w:hideMark/>
          </w:tcPr>
          <w:p w14:paraId="1F73F16D"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vAlign w:val="center"/>
            <w:hideMark/>
          </w:tcPr>
          <w:p w14:paraId="3E01A596"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vAlign w:val="center"/>
            <w:hideMark/>
          </w:tcPr>
          <w:p w14:paraId="603A2DCD" w14:textId="77777777" w:rsidR="00167E4C" w:rsidRPr="00167E4C" w:rsidRDefault="00167E4C" w:rsidP="00167E4C">
            <w:pPr>
              <w:widowControl/>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32FC0829"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vAlign w:val="bottom"/>
            <w:hideMark/>
          </w:tcPr>
          <w:p w14:paraId="09D1DBF3"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52EF9E97"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4DA3F23A"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25908013"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338E2D0C"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vAlign w:val="bottom"/>
            <w:hideMark/>
          </w:tcPr>
          <w:p w14:paraId="7062FE85"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20CB3A5E"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28F15225" w14:textId="77777777" w:rsidTr="00167E4C">
        <w:trPr>
          <w:gridAfter w:val="1"/>
          <w:wAfter w:w="121" w:type="pct"/>
          <w:trHeight w:val="360"/>
        </w:trPr>
        <w:tc>
          <w:tcPr>
            <w:tcW w:w="169" w:type="pct"/>
            <w:tcBorders>
              <w:top w:val="nil"/>
              <w:left w:val="single" w:sz="4" w:space="0" w:color="auto"/>
              <w:bottom w:val="single" w:sz="4" w:space="0" w:color="auto"/>
              <w:right w:val="single" w:sz="4" w:space="0" w:color="auto"/>
            </w:tcBorders>
            <w:noWrap/>
            <w:vAlign w:val="bottom"/>
            <w:hideMark/>
          </w:tcPr>
          <w:p w14:paraId="7CD91DA3" w14:textId="77777777" w:rsidR="00167E4C" w:rsidRPr="00167E4C" w:rsidRDefault="00167E4C" w:rsidP="00167E4C">
            <w:pPr>
              <w:widowControl/>
              <w:jc w:val="center"/>
              <w:rPr>
                <w:rFonts w:eastAsia="Times New Roman" w:cs="Times New Roman"/>
                <w:color w:val="auto"/>
                <w:lang w:val="en-US" w:eastAsia="en-US"/>
              </w:rPr>
            </w:pPr>
            <w:r w:rsidRPr="00167E4C">
              <w:rPr>
                <w:rFonts w:eastAsia="Times New Roman" w:cs="Times New Roman"/>
                <w:color w:val="auto"/>
                <w:lang w:val="en-US" w:eastAsia="en-US"/>
              </w:rPr>
              <w:t>.....</w:t>
            </w:r>
          </w:p>
        </w:tc>
        <w:tc>
          <w:tcPr>
            <w:tcW w:w="227" w:type="pct"/>
            <w:tcBorders>
              <w:top w:val="nil"/>
              <w:left w:val="nil"/>
              <w:bottom w:val="single" w:sz="4" w:space="0" w:color="auto"/>
              <w:right w:val="single" w:sz="4" w:space="0" w:color="auto"/>
            </w:tcBorders>
            <w:noWrap/>
            <w:vAlign w:val="bottom"/>
            <w:hideMark/>
          </w:tcPr>
          <w:p w14:paraId="305303E8"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w:t>
            </w:r>
          </w:p>
        </w:tc>
        <w:tc>
          <w:tcPr>
            <w:tcW w:w="125" w:type="pct"/>
            <w:tcBorders>
              <w:top w:val="nil"/>
              <w:left w:val="nil"/>
              <w:bottom w:val="single" w:sz="4" w:space="0" w:color="auto"/>
              <w:right w:val="single" w:sz="4" w:space="0" w:color="auto"/>
            </w:tcBorders>
            <w:noWrap/>
            <w:vAlign w:val="bottom"/>
            <w:hideMark/>
          </w:tcPr>
          <w:p w14:paraId="7BC9A156"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013F5A14"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766F723A"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w:t>
            </w:r>
          </w:p>
        </w:tc>
        <w:tc>
          <w:tcPr>
            <w:tcW w:w="125" w:type="pct"/>
            <w:tcBorders>
              <w:top w:val="nil"/>
              <w:left w:val="nil"/>
              <w:bottom w:val="single" w:sz="4" w:space="0" w:color="auto"/>
              <w:right w:val="single" w:sz="4" w:space="0" w:color="auto"/>
            </w:tcBorders>
            <w:noWrap/>
            <w:vAlign w:val="bottom"/>
            <w:hideMark/>
          </w:tcPr>
          <w:p w14:paraId="2C7E076B"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98" w:type="pct"/>
            <w:tcBorders>
              <w:top w:val="nil"/>
              <w:left w:val="nil"/>
              <w:bottom w:val="single" w:sz="4" w:space="0" w:color="auto"/>
              <w:right w:val="single" w:sz="4" w:space="0" w:color="auto"/>
            </w:tcBorders>
            <w:noWrap/>
            <w:vAlign w:val="bottom"/>
            <w:hideMark/>
          </w:tcPr>
          <w:p w14:paraId="79EF6BE9"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735" w:type="pct"/>
            <w:tcBorders>
              <w:top w:val="nil"/>
              <w:left w:val="nil"/>
              <w:bottom w:val="single" w:sz="4" w:space="0" w:color="auto"/>
              <w:right w:val="single" w:sz="4" w:space="0" w:color="auto"/>
            </w:tcBorders>
            <w:noWrap/>
            <w:vAlign w:val="bottom"/>
            <w:hideMark/>
          </w:tcPr>
          <w:p w14:paraId="710BB3E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1057" w:type="pct"/>
            <w:tcBorders>
              <w:top w:val="nil"/>
              <w:left w:val="nil"/>
              <w:bottom w:val="single" w:sz="4" w:space="0" w:color="auto"/>
              <w:right w:val="single" w:sz="4" w:space="0" w:color="auto"/>
            </w:tcBorders>
            <w:noWrap/>
            <w:vAlign w:val="bottom"/>
            <w:hideMark/>
          </w:tcPr>
          <w:p w14:paraId="6901218B"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bottom"/>
            <w:hideMark/>
          </w:tcPr>
          <w:p w14:paraId="6B70CB1A"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2" w:type="pct"/>
            <w:tcBorders>
              <w:top w:val="nil"/>
              <w:left w:val="nil"/>
              <w:bottom w:val="single" w:sz="4" w:space="0" w:color="auto"/>
              <w:right w:val="single" w:sz="4" w:space="0" w:color="auto"/>
            </w:tcBorders>
            <w:noWrap/>
            <w:vAlign w:val="bottom"/>
            <w:hideMark/>
          </w:tcPr>
          <w:p w14:paraId="612C9D14"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0792F331"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c>
          <w:tcPr>
            <w:tcW w:w="287" w:type="pct"/>
            <w:tcBorders>
              <w:top w:val="nil"/>
              <w:left w:val="nil"/>
              <w:bottom w:val="single" w:sz="4" w:space="0" w:color="auto"/>
              <w:right w:val="single" w:sz="4" w:space="0" w:color="auto"/>
            </w:tcBorders>
            <w:noWrap/>
            <w:vAlign w:val="bottom"/>
            <w:hideMark/>
          </w:tcPr>
          <w:p w14:paraId="2B8859FF"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w:t>
            </w:r>
          </w:p>
        </w:tc>
      </w:tr>
      <w:tr w:rsidR="00167E4C" w:rsidRPr="00167E4C" w14:paraId="7E773E96" w14:textId="77777777" w:rsidTr="00167E4C">
        <w:trPr>
          <w:trHeight w:val="450"/>
        </w:trPr>
        <w:tc>
          <w:tcPr>
            <w:tcW w:w="1994" w:type="pct"/>
            <w:gridSpan w:val="7"/>
            <w:tcBorders>
              <w:top w:val="nil"/>
              <w:left w:val="nil"/>
              <w:bottom w:val="nil"/>
              <w:right w:val="nil"/>
            </w:tcBorders>
            <w:noWrap/>
            <w:vAlign w:val="bottom"/>
            <w:hideMark/>
          </w:tcPr>
          <w:p w14:paraId="4CE92C5C"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Ghi chú:  (*) Tổng Giám đốc đối với KBNN, Giám đốc đối với các KBNN địa phương</w:t>
            </w:r>
          </w:p>
        </w:tc>
        <w:tc>
          <w:tcPr>
            <w:tcW w:w="735" w:type="pct"/>
            <w:tcBorders>
              <w:top w:val="nil"/>
              <w:left w:val="nil"/>
              <w:bottom w:val="nil"/>
              <w:right w:val="nil"/>
            </w:tcBorders>
            <w:noWrap/>
            <w:vAlign w:val="bottom"/>
            <w:hideMark/>
          </w:tcPr>
          <w:p w14:paraId="285793E0" w14:textId="77777777" w:rsidR="00167E4C" w:rsidRPr="00167E4C" w:rsidRDefault="00167E4C" w:rsidP="00167E4C">
            <w:pPr>
              <w:widowControl/>
              <w:rPr>
                <w:rFonts w:eastAsia="Times New Roman" w:cs="Times New Roman"/>
                <w:color w:val="auto"/>
                <w:lang w:val="en-US" w:eastAsia="en-US"/>
              </w:rPr>
            </w:pPr>
          </w:p>
        </w:tc>
        <w:tc>
          <w:tcPr>
            <w:tcW w:w="1057" w:type="pct"/>
            <w:tcBorders>
              <w:top w:val="nil"/>
              <w:left w:val="nil"/>
              <w:bottom w:val="nil"/>
              <w:right w:val="nil"/>
            </w:tcBorders>
            <w:noWrap/>
            <w:vAlign w:val="bottom"/>
            <w:hideMark/>
          </w:tcPr>
          <w:p w14:paraId="42D0B2AB" w14:textId="77777777" w:rsidR="00167E4C" w:rsidRPr="00167E4C" w:rsidRDefault="00167E4C" w:rsidP="00167E4C">
            <w:pPr>
              <w:widowControl/>
              <w:rPr>
                <w:rFonts w:eastAsia="Times New Roman" w:cs="Times New Roman"/>
                <w:color w:val="auto"/>
                <w:lang w:val="en-US" w:eastAsia="en-US"/>
              </w:rPr>
            </w:pPr>
          </w:p>
        </w:tc>
        <w:tc>
          <w:tcPr>
            <w:tcW w:w="237" w:type="pct"/>
            <w:tcBorders>
              <w:top w:val="nil"/>
              <w:left w:val="nil"/>
              <w:bottom w:val="nil"/>
              <w:right w:val="nil"/>
            </w:tcBorders>
            <w:noWrap/>
            <w:vAlign w:val="bottom"/>
            <w:hideMark/>
          </w:tcPr>
          <w:p w14:paraId="5B633019" w14:textId="77777777" w:rsidR="00167E4C" w:rsidRPr="00167E4C" w:rsidRDefault="00167E4C" w:rsidP="00167E4C">
            <w:pPr>
              <w:widowControl/>
              <w:rPr>
                <w:rFonts w:eastAsia="Times New Roman" w:cs="Times New Roman"/>
                <w:color w:val="auto"/>
                <w:lang w:val="en-US" w:eastAsia="en-US"/>
              </w:rPr>
            </w:pPr>
          </w:p>
        </w:tc>
        <w:tc>
          <w:tcPr>
            <w:tcW w:w="282" w:type="pct"/>
            <w:tcBorders>
              <w:top w:val="nil"/>
              <w:left w:val="nil"/>
              <w:bottom w:val="nil"/>
              <w:right w:val="nil"/>
            </w:tcBorders>
            <w:noWrap/>
            <w:vAlign w:val="bottom"/>
            <w:hideMark/>
          </w:tcPr>
          <w:p w14:paraId="07391118" w14:textId="77777777" w:rsidR="00167E4C" w:rsidRPr="00167E4C" w:rsidRDefault="00167E4C" w:rsidP="00167E4C">
            <w:pPr>
              <w:widowControl/>
              <w:rPr>
                <w:rFonts w:eastAsia="Times New Roman" w:cs="Times New Roman"/>
                <w:color w:val="auto"/>
                <w:lang w:val="en-US" w:eastAsia="en-US"/>
              </w:rPr>
            </w:pPr>
          </w:p>
        </w:tc>
        <w:tc>
          <w:tcPr>
            <w:tcW w:w="287" w:type="pct"/>
            <w:tcBorders>
              <w:top w:val="nil"/>
              <w:left w:val="nil"/>
              <w:bottom w:val="nil"/>
              <w:right w:val="nil"/>
            </w:tcBorders>
            <w:noWrap/>
            <w:vAlign w:val="bottom"/>
            <w:hideMark/>
          </w:tcPr>
          <w:p w14:paraId="33516950" w14:textId="77777777" w:rsidR="00167E4C" w:rsidRPr="00167E4C" w:rsidRDefault="00167E4C" w:rsidP="00167E4C">
            <w:pPr>
              <w:widowControl/>
              <w:rPr>
                <w:rFonts w:eastAsia="Times New Roman" w:cs="Times New Roman"/>
                <w:color w:val="auto"/>
                <w:lang w:val="en-US" w:eastAsia="en-US"/>
              </w:rPr>
            </w:pPr>
          </w:p>
        </w:tc>
        <w:tc>
          <w:tcPr>
            <w:tcW w:w="287" w:type="pct"/>
            <w:tcBorders>
              <w:top w:val="nil"/>
              <w:left w:val="nil"/>
              <w:bottom w:val="nil"/>
              <w:right w:val="nil"/>
            </w:tcBorders>
            <w:noWrap/>
            <w:vAlign w:val="bottom"/>
            <w:hideMark/>
          </w:tcPr>
          <w:p w14:paraId="5541E041" w14:textId="77777777" w:rsidR="00167E4C" w:rsidRPr="00167E4C" w:rsidRDefault="00167E4C" w:rsidP="00167E4C">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5B44EE4F" w14:textId="77777777" w:rsidR="00167E4C" w:rsidRPr="00167E4C" w:rsidRDefault="00167E4C" w:rsidP="00167E4C">
            <w:pPr>
              <w:widowControl/>
              <w:rPr>
                <w:rFonts w:eastAsia="Times New Roman" w:cs="Times New Roman"/>
                <w:color w:val="auto"/>
                <w:lang w:val="en-US" w:eastAsia="en-US"/>
              </w:rPr>
            </w:pPr>
          </w:p>
        </w:tc>
      </w:tr>
      <w:tr w:rsidR="00167E4C" w:rsidRPr="00167E4C" w14:paraId="430E3D41" w14:textId="77777777" w:rsidTr="00167E4C">
        <w:trPr>
          <w:trHeight w:val="255"/>
        </w:trPr>
        <w:tc>
          <w:tcPr>
            <w:tcW w:w="4879" w:type="pct"/>
            <w:gridSpan w:val="13"/>
            <w:tcBorders>
              <w:top w:val="nil"/>
              <w:left w:val="nil"/>
              <w:bottom w:val="nil"/>
              <w:right w:val="nil"/>
            </w:tcBorders>
            <w:vAlign w:val="bottom"/>
            <w:hideMark/>
          </w:tcPr>
          <w:p w14:paraId="3FA9044B"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xml:space="preserve">                 (1) chi tiết theo các đơn vị dự toán cấp I</w:t>
            </w:r>
          </w:p>
        </w:tc>
        <w:tc>
          <w:tcPr>
            <w:tcW w:w="121" w:type="pct"/>
            <w:vAlign w:val="center"/>
            <w:hideMark/>
          </w:tcPr>
          <w:p w14:paraId="52167834" w14:textId="77777777" w:rsidR="00167E4C" w:rsidRPr="00167E4C" w:rsidRDefault="00167E4C" w:rsidP="00167E4C">
            <w:pPr>
              <w:widowControl/>
              <w:rPr>
                <w:rFonts w:eastAsia="Times New Roman" w:cs="Times New Roman"/>
                <w:color w:val="auto"/>
                <w:lang w:val="en-US" w:eastAsia="en-US"/>
              </w:rPr>
            </w:pPr>
          </w:p>
        </w:tc>
      </w:tr>
      <w:tr w:rsidR="00167E4C" w:rsidRPr="00167E4C" w14:paraId="44A90406" w14:textId="77777777" w:rsidTr="00167E4C">
        <w:trPr>
          <w:trHeight w:val="300"/>
        </w:trPr>
        <w:tc>
          <w:tcPr>
            <w:tcW w:w="169" w:type="pct"/>
            <w:tcBorders>
              <w:top w:val="nil"/>
              <w:left w:val="nil"/>
              <w:bottom w:val="nil"/>
              <w:right w:val="nil"/>
            </w:tcBorders>
            <w:vAlign w:val="bottom"/>
            <w:hideMark/>
          </w:tcPr>
          <w:p w14:paraId="1450C2B4" w14:textId="77777777" w:rsidR="00167E4C" w:rsidRPr="00167E4C" w:rsidRDefault="00167E4C" w:rsidP="00167E4C">
            <w:pPr>
              <w:widowControl/>
              <w:rPr>
                <w:rFonts w:eastAsia="Times New Roman" w:cs="Times New Roman"/>
                <w:color w:val="auto"/>
                <w:lang w:val="en-US" w:eastAsia="en-US"/>
              </w:rPr>
            </w:pPr>
          </w:p>
        </w:tc>
        <w:tc>
          <w:tcPr>
            <w:tcW w:w="4711" w:type="pct"/>
            <w:gridSpan w:val="12"/>
            <w:tcBorders>
              <w:top w:val="nil"/>
              <w:left w:val="nil"/>
              <w:bottom w:val="nil"/>
              <w:right w:val="nil"/>
            </w:tcBorders>
            <w:vAlign w:val="bottom"/>
            <w:hideMark/>
          </w:tcPr>
          <w:p w14:paraId="794A2FEE"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xml:space="preserve">    (2) chi tiết theo các mã tính chất nguồn kinh phí </w:t>
            </w:r>
          </w:p>
        </w:tc>
        <w:tc>
          <w:tcPr>
            <w:tcW w:w="121" w:type="pct"/>
            <w:vAlign w:val="center"/>
            <w:hideMark/>
          </w:tcPr>
          <w:p w14:paraId="2E1DB4AC" w14:textId="77777777" w:rsidR="00167E4C" w:rsidRPr="00167E4C" w:rsidRDefault="00167E4C" w:rsidP="00167E4C">
            <w:pPr>
              <w:widowControl/>
              <w:rPr>
                <w:rFonts w:eastAsia="Times New Roman" w:cs="Times New Roman"/>
                <w:color w:val="auto"/>
                <w:lang w:val="en-US" w:eastAsia="en-US"/>
              </w:rPr>
            </w:pPr>
          </w:p>
        </w:tc>
      </w:tr>
      <w:tr w:rsidR="00167E4C" w:rsidRPr="00167E4C" w14:paraId="2012E86A" w14:textId="77777777" w:rsidTr="00167E4C">
        <w:trPr>
          <w:trHeight w:val="300"/>
        </w:trPr>
        <w:tc>
          <w:tcPr>
            <w:tcW w:w="4879" w:type="pct"/>
            <w:gridSpan w:val="13"/>
            <w:tcBorders>
              <w:top w:val="nil"/>
              <w:left w:val="nil"/>
              <w:bottom w:val="nil"/>
              <w:right w:val="nil"/>
            </w:tcBorders>
            <w:vAlign w:val="bottom"/>
            <w:hideMark/>
          </w:tcPr>
          <w:p w14:paraId="230C3658" w14:textId="77777777" w:rsidR="00167E4C" w:rsidRPr="00167E4C" w:rsidRDefault="00167E4C" w:rsidP="00167E4C">
            <w:pPr>
              <w:widowControl/>
              <w:rPr>
                <w:rFonts w:eastAsia="Times New Roman" w:cs="Times New Roman"/>
                <w:color w:val="auto"/>
                <w:lang w:val="en-US" w:eastAsia="en-US"/>
              </w:rPr>
            </w:pPr>
            <w:r w:rsidRPr="00167E4C">
              <w:rPr>
                <w:rFonts w:eastAsia="Times New Roman" w:cs="Times New Roman"/>
                <w:color w:val="auto"/>
                <w:lang w:val="en-US" w:eastAsia="en-US"/>
              </w:rPr>
              <w:t xml:space="preserve">                 (3) dự toán điều chỉnh là hiệu số giữa số bổ sung và số điều chỉnh dự toán trong năm</w:t>
            </w:r>
          </w:p>
        </w:tc>
        <w:tc>
          <w:tcPr>
            <w:tcW w:w="121" w:type="pct"/>
            <w:vAlign w:val="center"/>
            <w:hideMark/>
          </w:tcPr>
          <w:p w14:paraId="268D917B" w14:textId="77777777" w:rsidR="00167E4C" w:rsidRPr="00167E4C" w:rsidRDefault="00167E4C" w:rsidP="00167E4C">
            <w:pPr>
              <w:widowControl/>
              <w:rPr>
                <w:rFonts w:eastAsia="Times New Roman" w:cs="Times New Roman"/>
                <w:color w:val="auto"/>
                <w:lang w:val="en-US" w:eastAsia="en-US"/>
              </w:rPr>
            </w:pPr>
          </w:p>
        </w:tc>
      </w:tr>
      <w:tr w:rsidR="00167E4C" w:rsidRPr="00167E4C" w14:paraId="791BC291" w14:textId="77777777" w:rsidTr="00167E4C">
        <w:trPr>
          <w:trHeight w:val="270"/>
        </w:trPr>
        <w:tc>
          <w:tcPr>
            <w:tcW w:w="169" w:type="pct"/>
            <w:tcBorders>
              <w:top w:val="nil"/>
              <w:left w:val="nil"/>
              <w:bottom w:val="nil"/>
              <w:right w:val="nil"/>
            </w:tcBorders>
            <w:noWrap/>
            <w:vAlign w:val="bottom"/>
            <w:hideMark/>
          </w:tcPr>
          <w:p w14:paraId="106ADDFD" w14:textId="77777777" w:rsidR="00167E4C" w:rsidRPr="00167E4C" w:rsidRDefault="00167E4C" w:rsidP="00167E4C">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6ED2DE37"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2AA3E3BC"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6C647198"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6466CD4D" w14:textId="77777777" w:rsidR="00167E4C" w:rsidRPr="00167E4C" w:rsidRDefault="00167E4C" w:rsidP="00167E4C">
            <w:pPr>
              <w:widowControl/>
              <w:rPr>
                <w:rFonts w:eastAsia="Times New Roman" w:cs="Times New Roman"/>
                <w:color w:val="auto"/>
                <w:lang w:val="en-US" w:eastAsia="en-US"/>
              </w:rPr>
            </w:pPr>
          </w:p>
        </w:tc>
        <w:tc>
          <w:tcPr>
            <w:tcW w:w="125" w:type="pct"/>
            <w:tcBorders>
              <w:top w:val="nil"/>
              <w:left w:val="nil"/>
              <w:bottom w:val="nil"/>
              <w:right w:val="nil"/>
            </w:tcBorders>
            <w:noWrap/>
            <w:vAlign w:val="bottom"/>
            <w:hideMark/>
          </w:tcPr>
          <w:p w14:paraId="56DEF131" w14:textId="77777777" w:rsidR="00167E4C" w:rsidRPr="00167E4C" w:rsidRDefault="00167E4C" w:rsidP="00167E4C">
            <w:pPr>
              <w:widowControl/>
              <w:rPr>
                <w:rFonts w:eastAsia="Times New Roman" w:cs="Times New Roman"/>
                <w:color w:val="auto"/>
                <w:lang w:val="en-US" w:eastAsia="en-US"/>
              </w:rPr>
            </w:pPr>
          </w:p>
        </w:tc>
        <w:tc>
          <w:tcPr>
            <w:tcW w:w="1098" w:type="pct"/>
            <w:tcBorders>
              <w:top w:val="nil"/>
              <w:left w:val="nil"/>
              <w:bottom w:val="nil"/>
              <w:right w:val="nil"/>
            </w:tcBorders>
            <w:noWrap/>
            <w:vAlign w:val="bottom"/>
            <w:hideMark/>
          </w:tcPr>
          <w:p w14:paraId="41D7C60F" w14:textId="77777777" w:rsidR="00167E4C" w:rsidRPr="00167E4C" w:rsidRDefault="00167E4C" w:rsidP="00167E4C">
            <w:pPr>
              <w:widowControl/>
              <w:rPr>
                <w:rFonts w:eastAsia="Times New Roman" w:cs="Times New Roman"/>
                <w:color w:val="auto"/>
                <w:lang w:val="en-US" w:eastAsia="en-US"/>
              </w:rPr>
            </w:pPr>
          </w:p>
        </w:tc>
        <w:tc>
          <w:tcPr>
            <w:tcW w:w="735" w:type="pct"/>
            <w:tcBorders>
              <w:top w:val="nil"/>
              <w:left w:val="nil"/>
              <w:bottom w:val="nil"/>
              <w:right w:val="nil"/>
            </w:tcBorders>
            <w:noWrap/>
            <w:vAlign w:val="bottom"/>
            <w:hideMark/>
          </w:tcPr>
          <w:p w14:paraId="0DD5FE73" w14:textId="77777777" w:rsidR="00167E4C" w:rsidRPr="00167E4C" w:rsidRDefault="00167E4C" w:rsidP="00167E4C">
            <w:pPr>
              <w:widowControl/>
              <w:rPr>
                <w:rFonts w:eastAsia="Times New Roman" w:cs="Times New Roman"/>
                <w:color w:val="auto"/>
                <w:lang w:val="en-US" w:eastAsia="en-US"/>
              </w:rPr>
            </w:pPr>
          </w:p>
        </w:tc>
        <w:tc>
          <w:tcPr>
            <w:tcW w:w="1057" w:type="pct"/>
            <w:tcBorders>
              <w:top w:val="nil"/>
              <w:left w:val="nil"/>
              <w:bottom w:val="nil"/>
              <w:right w:val="nil"/>
            </w:tcBorders>
            <w:noWrap/>
            <w:vAlign w:val="bottom"/>
            <w:hideMark/>
          </w:tcPr>
          <w:p w14:paraId="658F42D0" w14:textId="77777777" w:rsidR="00167E4C" w:rsidRPr="00167E4C" w:rsidRDefault="00167E4C" w:rsidP="00167E4C">
            <w:pPr>
              <w:widowControl/>
              <w:rPr>
                <w:rFonts w:eastAsia="Times New Roman" w:cs="Times New Roman"/>
                <w:color w:val="auto"/>
                <w:lang w:val="en-US" w:eastAsia="en-US"/>
              </w:rPr>
            </w:pPr>
          </w:p>
        </w:tc>
        <w:tc>
          <w:tcPr>
            <w:tcW w:w="1093" w:type="pct"/>
            <w:gridSpan w:val="4"/>
            <w:tcBorders>
              <w:top w:val="nil"/>
              <w:left w:val="nil"/>
              <w:bottom w:val="nil"/>
              <w:right w:val="nil"/>
            </w:tcBorders>
            <w:noWrap/>
            <w:vAlign w:val="bottom"/>
            <w:hideMark/>
          </w:tcPr>
          <w:p w14:paraId="440318E1" w14:textId="77777777" w:rsidR="00167E4C" w:rsidRPr="00167E4C" w:rsidRDefault="00167E4C" w:rsidP="00167E4C">
            <w:pPr>
              <w:widowControl/>
              <w:jc w:val="center"/>
              <w:rPr>
                <w:rFonts w:eastAsia="Times New Roman" w:cs="Times New Roman"/>
                <w:i/>
                <w:iCs/>
                <w:color w:val="auto"/>
                <w:lang w:val="en-US" w:eastAsia="en-US"/>
              </w:rPr>
            </w:pPr>
            <w:r w:rsidRPr="00167E4C">
              <w:rPr>
                <w:rFonts w:eastAsia="Times New Roman" w:cs="Times New Roman"/>
                <w:i/>
                <w:iCs/>
                <w:color w:val="auto"/>
                <w:lang w:val="en-US" w:eastAsia="en-US"/>
              </w:rPr>
              <w:t>…, ngày … tháng .... năm.....</w:t>
            </w:r>
          </w:p>
        </w:tc>
        <w:tc>
          <w:tcPr>
            <w:tcW w:w="121" w:type="pct"/>
            <w:vAlign w:val="center"/>
            <w:hideMark/>
          </w:tcPr>
          <w:p w14:paraId="45DE381E" w14:textId="77777777" w:rsidR="00167E4C" w:rsidRPr="00167E4C" w:rsidRDefault="00167E4C" w:rsidP="00167E4C">
            <w:pPr>
              <w:widowControl/>
              <w:rPr>
                <w:rFonts w:eastAsia="Times New Roman" w:cs="Times New Roman"/>
                <w:color w:val="auto"/>
                <w:lang w:val="en-US" w:eastAsia="en-US"/>
              </w:rPr>
            </w:pPr>
          </w:p>
        </w:tc>
      </w:tr>
      <w:tr w:rsidR="00167E4C" w:rsidRPr="00167E4C" w14:paraId="35B4ADC7" w14:textId="77777777" w:rsidTr="00167E4C">
        <w:trPr>
          <w:trHeight w:val="375"/>
        </w:trPr>
        <w:tc>
          <w:tcPr>
            <w:tcW w:w="169" w:type="pct"/>
            <w:tcBorders>
              <w:top w:val="nil"/>
              <w:left w:val="nil"/>
              <w:bottom w:val="nil"/>
              <w:right w:val="nil"/>
            </w:tcBorders>
            <w:noWrap/>
            <w:vAlign w:val="bottom"/>
            <w:hideMark/>
          </w:tcPr>
          <w:p w14:paraId="3904358E" w14:textId="77777777" w:rsidR="00167E4C" w:rsidRPr="00167E4C" w:rsidRDefault="00167E4C" w:rsidP="00167E4C">
            <w:pPr>
              <w:widowControl/>
              <w:jc w:val="center"/>
              <w:rPr>
                <w:rFonts w:eastAsia="Times New Roman" w:cs="Times New Roman"/>
                <w:i/>
                <w:iCs/>
                <w:color w:val="auto"/>
                <w:lang w:val="en-US" w:eastAsia="en-US"/>
              </w:rPr>
            </w:pPr>
          </w:p>
        </w:tc>
        <w:tc>
          <w:tcPr>
            <w:tcW w:w="227" w:type="pct"/>
            <w:tcBorders>
              <w:top w:val="nil"/>
              <w:left w:val="nil"/>
              <w:bottom w:val="nil"/>
              <w:right w:val="nil"/>
            </w:tcBorders>
            <w:noWrap/>
            <w:vAlign w:val="bottom"/>
            <w:hideMark/>
          </w:tcPr>
          <w:p w14:paraId="71874C3E"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Người lập biểu</w:t>
            </w:r>
          </w:p>
        </w:tc>
        <w:tc>
          <w:tcPr>
            <w:tcW w:w="2334" w:type="pct"/>
            <w:gridSpan w:val="6"/>
            <w:tcBorders>
              <w:top w:val="nil"/>
              <w:left w:val="nil"/>
              <w:bottom w:val="nil"/>
              <w:right w:val="nil"/>
            </w:tcBorders>
            <w:noWrap/>
            <w:vAlign w:val="center"/>
            <w:hideMark/>
          </w:tcPr>
          <w:p w14:paraId="6E84E78C"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Kiểm soát</w:t>
            </w:r>
          </w:p>
        </w:tc>
        <w:tc>
          <w:tcPr>
            <w:tcW w:w="1057" w:type="pct"/>
            <w:tcBorders>
              <w:top w:val="nil"/>
              <w:left w:val="nil"/>
              <w:bottom w:val="nil"/>
              <w:right w:val="nil"/>
            </w:tcBorders>
            <w:noWrap/>
            <w:vAlign w:val="bottom"/>
            <w:hideMark/>
          </w:tcPr>
          <w:p w14:paraId="7BB3DDF7" w14:textId="77777777" w:rsidR="00167E4C" w:rsidRPr="00167E4C" w:rsidRDefault="00167E4C" w:rsidP="00167E4C">
            <w:pPr>
              <w:widowControl/>
              <w:jc w:val="center"/>
              <w:rPr>
                <w:rFonts w:eastAsia="Times New Roman" w:cs="Times New Roman"/>
                <w:b/>
                <w:bCs/>
                <w:color w:val="auto"/>
                <w:lang w:val="en-US" w:eastAsia="en-US"/>
              </w:rPr>
            </w:pPr>
          </w:p>
        </w:tc>
        <w:tc>
          <w:tcPr>
            <w:tcW w:w="1093" w:type="pct"/>
            <w:gridSpan w:val="4"/>
            <w:tcBorders>
              <w:top w:val="nil"/>
              <w:left w:val="nil"/>
              <w:bottom w:val="nil"/>
              <w:right w:val="nil"/>
            </w:tcBorders>
            <w:noWrap/>
            <w:vAlign w:val="center"/>
            <w:hideMark/>
          </w:tcPr>
          <w:p w14:paraId="3E575387" w14:textId="77777777" w:rsidR="00167E4C" w:rsidRPr="00167E4C" w:rsidRDefault="00167E4C" w:rsidP="00167E4C">
            <w:pPr>
              <w:widowControl/>
              <w:jc w:val="center"/>
              <w:rPr>
                <w:rFonts w:eastAsia="Times New Roman" w:cs="Times New Roman"/>
                <w:b/>
                <w:bCs/>
                <w:color w:val="auto"/>
                <w:lang w:val="en-US" w:eastAsia="en-US"/>
              </w:rPr>
            </w:pPr>
            <w:r w:rsidRPr="00167E4C">
              <w:rPr>
                <w:rFonts w:eastAsia="Times New Roman" w:cs="Times New Roman"/>
                <w:b/>
                <w:bCs/>
                <w:color w:val="auto"/>
                <w:lang w:val="en-US" w:eastAsia="en-US"/>
              </w:rPr>
              <w:t xml:space="preserve">Tổng Giám đốc/ Giám đốc </w:t>
            </w:r>
            <w:r w:rsidRPr="00167E4C">
              <w:rPr>
                <w:rFonts w:eastAsia="Times New Roman" w:cs="Times New Roman"/>
                <w:b/>
                <w:bCs/>
                <w:color w:val="auto"/>
                <w:vertAlign w:val="superscript"/>
                <w:lang w:val="en-US" w:eastAsia="en-US"/>
              </w:rPr>
              <w:t>(*)</w:t>
            </w:r>
          </w:p>
        </w:tc>
        <w:tc>
          <w:tcPr>
            <w:tcW w:w="121" w:type="pct"/>
            <w:vAlign w:val="center"/>
            <w:hideMark/>
          </w:tcPr>
          <w:p w14:paraId="372C3331" w14:textId="77777777" w:rsidR="00167E4C" w:rsidRPr="00167E4C" w:rsidRDefault="00167E4C" w:rsidP="00167E4C">
            <w:pPr>
              <w:widowControl/>
              <w:rPr>
                <w:rFonts w:eastAsia="Times New Roman" w:cs="Times New Roman"/>
                <w:color w:val="auto"/>
                <w:lang w:val="en-US" w:eastAsia="en-US"/>
              </w:rPr>
            </w:pPr>
          </w:p>
        </w:tc>
      </w:tr>
    </w:tbl>
    <w:p w14:paraId="6F7B7000" w14:textId="77777777" w:rsidR="00934534" w:rsidRPr="00167E4C" w:rsidRDefault="00934534" w:rsidP="00167E4C">
      <w:pPr>
        <w:rPr>
          <w:rFonts w:cs="Times New Roman"/>
        </w:rPr>
      </w:pPr>
    </w:p>
    <w:p w14:paraId="6D849F7E" w14:textId="77777777" w:rsidR="00167E4C" w:rsidRPr="00167E4C" w:rsidRDefault="00167E4C" w:rsidP="00167E4C">
      <w:pPr>
        <w:rPr>
          <w:rFonts w:cs="Times New Roman"/>
        </w:rPr>
      </w:pPr>
    </w:p>
    <w:p w14:paraId="13E78968" w14:textId="77777777" w:rsidR="00167E4C" w:rsidRPr="00167E4C" w:rsidRDefault="00167E4C" w:rsidP="00167E4C">
      <w:pPr>
        <w:rPr>
          <w:rFonts w:cs="Times New Roman"/>
        </w:rPr>
      </w:pPr>
    </w:p>
    <w:p w14:paraId="348F0C29" w14:textId="77777777" w:rsidR="00167E4C" w:rsidRPr="00167E4C" w:rsidRDefault="00167E4C" w:rsidP="00167E4C">
      <w:pPr>
        <w:rPr>
          <w:rFonts w:cs="Times New Roman"/>
        </w:rPr>
      </w:pPr>
    </w:p>
    <w:p w14:paraId="6ED24F44" w14:textId="77777777" w:rsidR="00167E4C" w:rsidRPr="00167E4C" w:rsidRDefault="00167E4C" w:rsidP="00167E4C">
      <w:pPr>
        <w:rPr>
          <w:rFonts w:cs="Times New Roman"/>
        </w:rPr>
      </w:pPr>
    </w:p>
    <w:p w14:paraId="1537E3C2" w14:textId="77777777" w:rsidR="00167E4C" w:rsidRPr="00167E4C" w:rsidRDefault="00167E4C" w:rsidP="00167E4C">
      <w:pPr>
        <w:rPr>
          <w:rFonts w:cs="Times New Roman"/>
        </w:rPr>
      </w:pPr>
    </w:p>
    <w:p w14:paraId="1C294D4A" w14:textId="77777777" w:rsidR="00167E4C" w:rsidRPr="00167E4C" w:rsidRDefault="00167E4C" w:rsidP="00167E4C">
      <w:pPr>
        <w:rPr>
          <w:rFonts w:cs="Times New Roman"/>
          <w:lang w:val="en-US"/>
        </w:rPr>
      </w:pPr>
      <w:r w:rsidRPr="00167E4C">
        <w:rPr>
          <w:rFonts w:cs="Times New Roman"/>
          <w:b/>
          <w:lang w:val="en-US"/>
        </w:rPr>
        <w:lastRenderedPageBreak/>
        <w:t>Nguồn</w:t>
      </w:r>
      <w:r w:rsidRPr="00167E4C">
        <w:rPr>
          <w:rFonts w:cs="Times New Roman"/>
          <w:lang w:val="en-US"/>
        </w:rPr>
        <w:t>: Thông tư 77/2017/TT-BTC</w:t>
      </w:r>
    </w:p>
    <w:sectPr w:rsidR="00167E4C" w:rsidRPr="00167E4C" w:rsidSect="0064773D">
      <w:headerReference w:type="even" r:id="rId8"/>
      <w:headerReference w:type="default" r:id="rId9"/>
      <w:footerReference w:type="even" r:id="rId10"/>
      <w:footerReference w:type="default" r:id="rId11"/>
      <w:type w:val="nextPage"/>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1B66" w14:textId="77777777" w:rsidR="00E937A6" w:rsidRDefault="00E937A6">
      <w:r>
        <w:separator/>
      </w:r>
    </w:p>
  </w:endnote>
  <w:endnote w:type="continuationSeparator" w:id="0">
    <w:p w14:paraId="429021D7" w14:textId="77777777" w:rsidR="00E937A6" w:rsidRDefault="00E93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0FDA"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87116F"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6E99D"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67E4C">
      <w:rPr>
        <w:rStyle w:val="PageNumber"/>
        <w:noProof/>
        <w:color w:val="FFFFFF"/>
        <w:sz w:val="24"/>
        <w:szCs w:val="24"/>
      </w:rPr>
      <w:t>2</w:t>
    </w:r>
    <w:r>
      <w:rPr>
        <w:rStyle w:val="PageNumber"/>
        <w:color w:val="FFFFFF"/>
        <w:sz w:val="24"/>
        <w:szCs w:val="24"/>
      </w:rPr>
      <w:fldChar w:fldCharType="end"/>
    </w:r>
  </w:p>
  <w:p w14:paraId="669D244B"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1D8F" w14:textId="77777777" w:rsidR="00E937A6" w:rsidRDefault="00E937A6">
      <w:r>
        <w:separator/>
      </w:r>
    </w:p>
  </w:footnote>
  <w:footnote w:type="continuationSeparator" w:id="0">
    <w:p w14:paraId="20F6BCBA" w14:textId="77777777" w:rsidR="00E937A6" w:rsidRDefault="00E93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5F2D"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DA2394"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A951"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67E4C">
      <w:rPr>
        <w:rStyle w:val="PageNumber"/>
        <w:noProof/>
        <w:color w:val="FFFFFF"/>
      </w:rPr>
      <w:t>2</w:t>
    </w:r>
    <w:r>
      <w:rPr>
        <w:rStyle w:val="PageNumber"/>
        <w:color w:val="FFFFFF"/>
      </w:rPr>
      <w:fldChar w:fldCharType="end"/>
    </w:r>
  </w:p>
  <w:p w14:paraId="78A05A52"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81521929">
    <w:abstractNumId w:val="6"/>
  </w:num>
  <w:num w:numId="2" w16cid:durableId="1079526529">
    <w:abstractNumId w:val="5"/>
  </w:num>
  <w:num w:numId="3" w16cid:durableId="1530416338">
    <w:abstractNumId w:val="7"/>
  </w:num>
  <w:num w:numId="4" w16cid:durableId="1461915463">
    <w:abstractNumId w:val="0"/>
  </w:num>
  <w:num w:numId="5" w16cid:durableId="1225409950">
    <w:abstractNumId w:val="2"/>
  </w:num>
  <w:num w:numId="6" w16cid:durableId="203296901">
    <w:abstractNumId w:val="1"/>
  </w:num>
  <w:num w:numId="7" w16cid:durableId="1922179062">
    <w:abstractNumId w:val="3"/>
  </w:num>
  <w:num w:numId="8" w16cid:durableId="148740516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857"/>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4573"/>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37A6"/>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8CA89"/>
  <w15:chartTrackingRefBased/>
  <w15:docId w15:val="{EF6CE3BC-FE63-4A94-B74C-4C43D7D3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5E815-0F74-4CE4-A50A-9F23E03B4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