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961"/>
        <w:gridCol w:w="2237"/>
        <w:gridCol w:w="1656"/>
        <w:gridCol w:w="2205"/>
        <w:gridCol w:w="3625"/>
        <w:gridCol w:w="1491"/>
      </w:tblGrid>
      <w:tr w:rsidR="00775280" w:rsidRPr="00775280" w14:paraId="511D3CD9" w14:textId="77777777" w:rsidTr="00775280">
        <w:trPr>
          <w:trHeight w:val="315"/>
        </w:trPr>
        <w:tc>
          <w:tcPr>
            <w:tcW w:w="2173" w:type="pct"/>
            <w:gridSpan w:val="3"/>
            <w:tcBorders>
              <w:top w:val="nil"/>
              <w:left w:val="nil"/>
              <w:bottom w:val="nil"/>
              <w:right w:val="nil"/>
            </w:tcBorders>
            <w:noWrap/>
            <w:vAlign w:val="center"/>
            <w:hideMark/>
          </w:tcPr>
          <w:p w14:paraId="488072DB"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KHO BẠC NHÀ NƯỚC</w:t>
            </w:r>
          </w:p>
        </w:tc>
        <w:tc>
          <w:tcPr>
            <w:tcW w:w="1114" w:type="pct"/>
            <w:tcBorders>
              <w:top w:val="nil"/>
              <w:left w:val="nil"/>
              <w:bottom w:val="nil"/>
              <w:right w:val="nil"/>
            </w:tcBorders>
            <w:noWrap/>
            <w:vAlign w:val="bottom"/>
            <w:hideMark/>
          </w:tcPr>
          <w:p w14:paraId="02C327FC" w14:textId="77777777" w:rsidR="00775280" w:rsidRPr="00775280" w:rsidRDefault="00775280" w:rsidP="00775280">
            <w:pPr>
              <w:widowControl/>
              <w:rPr>
                <w:rFonts w:eastAsia="Times New Roman" w:cs="Times New Roman"/>
                <w:color w:val="auto"/>
                <w:lang w:val="en-US" w:eastAsia="en-US"/>
              </w:rPr>
            </w:pPr>
          </w:p>
        </w:tc>
        <w:tc>
          <w:tcPr>
            <w:tcW w:w="1713" w:type="pct"/>
            <w:gridSpan w:val="2"/>
            <w:tcBorders>
              <w:top w:val="nil"/>
              <w:left w:val="nil"/>
              <w:bottom w:val="nil"/>
              <w:right w:val="nil"/>
            </w:tcBorders>
            <w:noWrap/>
            <w:vAlign w:val="center"/>
            <w:hideMark/>
          </w:tcPr>
          <w:p w14:paraId="13E19BA8"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 xml:space="preserve">    Mẫu số B9-02/KB/TABMIS</w:t>
            </w:r>
          </w:p>
        </w:tc>
      </w:tr>
      <w:tr w:rsidR="00775280" w:rsidRPr="00775280" w14:paraId="7A9D33FC" w14:textId="77777777" w:rsidTr="00775280">
        <w:trPr>
          <w:trHeight w:val="315"/>
        </w:trPr>
        <w:tc>
          <w:tcPr>
            <w:tcW w:w="1567" w:type="pct"/>
            <w:gridSpan w:val="2"/>
            <w:tcBorders>
              <w:top w:val="nil"/>
              <w:left w:val="nil"/>
              <w:bottom w:val="nil"/>
              <w:right w:val="nil"/>
            </w:tcBorders>
            <w:noWrap/>
            <w:vAlign w:val="bottom"/>
            <w:hideMark/>
          </w:tcPr>
          <w:p w14:paraId="69B41FE1" w14:textId="77777777" w:rsidR="00775280" w:rsidRPr="00775280" w:rsidRDefault="00775280" w:rsidP="00775280">
            <w:pPr>
              <w:widowControl/>
              <w:rPr>
                <w:rFonts w:eastAsia="Times New Roman" w:cs="Times New Roman"/>
                <w:b/>
                <w:bCs/>
                <w:color w:val="auto"/>
                <w:lang w:val="en-US" w:eastAsia="en-US"/>
              </w:rPr>
            </w:pPr>
            <w:r w:rsidRPr="00775280">
              <w:rPr>
                <w:rFonts w:eastAsia="Times New Roman" w:cs="Times New Roman"/>
                <w:b/>
                <w:bCs/>
                <w:color w:val="auto"/>
                <w:lang w:val="en-US" w:eastAsia="en-US"/>
              </w:rPr>
              <w:t>KBNN….</w:t>
            </w:r>
          </w:p>
        </w:tc>
        <w:tc>
          <w:tcPr>
            <w:tcW w:w="607" w:type="pct"/>
            <w:tcBorders>
              <w:top w:val="nil"/>
              <w:left w:val="nil"/>
              <w:bottom w:val="nil"/>
              <w:right w:val="nil"/>
            </w:tcBorders>
            <w:noWrap/>
            <w:vAlign w:val="bottom"/>
            <w:hideMark/>
          </w:tcPr>
          <w:p w14:paraId="3E37ECC8" w14:textId="77777777" w:rsidR="00775280" w:rsidRPr="00775280" w:rsidRDefault="00775280" w:rsidP="00775280">
            <w:pPr>
              <w:widowControl/>
              <w:rPr>
                <w:rFonts w:eastAsia="Times New Roman" w:cs="Times New Roman"/>
                <w:b/>
                <w:bCs/>
                <w:color w:val="auto"/>
                <w:lang w:val="en-US" w:eastAsia="en-US"/>
              </w:rPr>
            </w:pPr>
          </w:p>
        </w:tc>
        <w:tc>
          <w:tcPr>
            <w:tcW w:w="1114" w:type="pct"/>
            <w:tcBorders>
              <w:top w:val="nil"/>
              <w:left w:val="nil"/>
              <w:bottom w:val="nil"/>
              <w:right w:val="nil"/>
            </w:tcBorders>
            <w:noWrap/>
            <w:vAlign w:val="bottom"/>
            <w:hideMark/>
          </w:tcPr>
          <w:p w14:paraId="028379AB" w14:textId="77777777" w:rsidR="00775280" w:rsidRPr="00775280" w:rsidRDefault="00775280" w:rsidP="00775280">
            <w:pPr>
              <w:widowControl/>
              <w:rPr>
                <w:rFonts w:eastAsia="Times New Roman" w:cs="Times New Roman"/>
                <w:color w:val="auto"/>
                <w:lang w:val="en-US" w:eastAsia="en-US"/>
              </w:rPr>
            </w:pPr>
          </w:p>
        </w:tc>
        <w:tc>
          <w:tcPr>
            <w:tcW w:w="1713" w:type="pct"/>
            <w:gridSpan w:val="2"/>
            <w:tcBorders>
              <w:top w:val="nil"/>
              <w:left w:val="nil"/>
              <w:bottom w:val="nil"/>
              <w:right w:val="nil"/>
            </w:tcBorders>
            <w:noWrap/>
            <w:hideMark/>
          </w:tcPr>
          <w:p w14:paraId="08DF53C4" w14:textId="77777777" w:rsidR="00775280" w:rsidRPr="00775280" w:rsidRDefault="00775280" w:rsidP="00775280">
            <w:pPr>
              <w:widowControl/>
              <w:jc w:val="center"/>
              <w:rPr>
                <w:rFonts w:eastAsia="Times New Roman" w:cs="Times New Roman"/>
                <w:i/>
                <w:iCs/>
                <w:color w:val="auto"/>
                <w:lang w:val="en-US" w:eastAsia="en-US"/>
              </w:rPr>
            </w:pPr>
            <w:r w:rsidRPr="00775280">
              <w:rPr>
                <w:rFonts w:eastAsia="Times New Roman" w:cs="Times New Roman"/>
                <w:i/>
                <w:iCs/>
                <w:color w:val="auto"/>
                <w:lang w:val="en-US" w:eastAsia="en-US"/>
              </w:rPr>
              <w:t xml:space="preserve"> (TT 77/2017/TT-BTC ngày 28/7/2017</w:t>
            </w:r>
          </w:p>
        </w:tc>
      </w:tr>
      <w:tr w:rsidR="00775280" w:rsidRPr="00775280" w14:paraId="0A4E493A" w14:textId="77777777" w:rsidTr="00775280">
        <w:trPr>
          <w:trHeight w:val="315"/>
        </w:trPr>
        <w:tc>
          <w:tcPr>
            <w:tcW w:w="1224" w:type="pct"/>
            <w:tcBorders>
              <w:top w:val="nil"/>
              <w:left w:val="nil"/>
              <w:bottom w:val="nil"/>
              <w:right w:val="nil"/>
            </w:tcBorders>
            <w:noWrap/>
            <w:vAlign w:val="bottom"/>
            <w:hideMark/>
          </w:tcPr>
          <w:p w14:paraId="7BE03AB4" w14:textId="77777777" w:rsidR="00775280" w:rsidRPr="00775280" w:rsidRDefault="00775280" w:rsidP="00775280">
            <w:pPr>
              <w:widowControl/>
              <w:jc w:val="center"/>
              <w:rPr>
                <w:rFonts w:eastAsia="Times New Roman" w:cs="Times New Roman"/>
                <w:i/>
                <w:iCs/>
                <w:color w:val="auto"/>
                <w:lang w:val="en-US" w:eastAsia="en-US"/>
              </w:rPr>
            </w:pPr>
          </w:p>
        </w:tc>
        <w:tc>
          <w:tcPr>
            <w:tcW w:w="343" w:type="pct"/>
            <w:tcBorders>
              <w:top w:val="nil"/>
              <w:left w:val="nil"/>
              <w:bottom w:val="nil"/>
              <w:right w:val="nil"/>
            </w:tcBorders>
            <w:noWrap/>
            <w:vAlign w:val="bottom"/>
            <w:hideMark/>
          </w:tcPr>
          <w:p w14:paraId="6438F929" w14:textId="77777777" w:rsidR="00775280" w:rsidRPr="00775280" w:rsidRDefault="00775280" w:rsidP="00775280">
            <w:pPr>
              <w:widowControl/>
              <w:rPr>
                <w:rFonts w:eastAsia="Times New Roman" w:cs="Times New Roman"/>
                <w:color w:val="auto"/>
                <w:lang w:val="en-US" w:eastAsia="en-US"/>
              </w:rPr>
            </w:pPr>
          </w:p>
        </w:tc>
        <w:tc>
          <w:tcPr>
            <w:tcW w:w="607" w:type="pct"/>
            <w:tcBorders>
              <w:top w:val="nil"/>
              <w:left w:val="nil"/>
              <w:bottom w:val="nil"/>
              <w:right w:val="nil"/>
            </w:tcBorders>
            <w:noWrap/>
            <w:vAlign w:val="bottom"/>
            <w:hideMark/>
          </w:tcPr>
          <w:p w14:paraId="78BB77C7" w14:textId="77777777" w:rsidR="00775280" w:rsidRPr="00775280" w:rsidRDefault="00775280" w:rsidP="00775280">
            <w:pPr>
              <w:widowControl/>
              <w:rPr>
                <w:rFonts w:eastAsia="Times New Roman" w:cs="Times New Roman"/>
                <w:color w:val="auto"/>
                <w:lang w:val="en-US" w:eastAsia="en-US"/>
              </w:rPr>
            </w:pPr>
          </w:p>
        </w:tc>
        <w:tc>
          <w:tcPr>
            <w:tcW w:w="1114" w:type="pct"/>
            <w:tcBorders>
              <w:top w:val="nil"/>
              <w:left w:val="nil"/>
              <w:bottom w:val="nil"/>
              <w:right w:val="nil"/>
            </w:tcBorders>
            <w:noWrap/>
            <w:vAlign w:val="bottom"/>
            <w:hideMark/>
          </w:tcPr>
          <w:p w14:paraId="4AEEFDFC" w14:textId="77777777" w:rsidR="00775280" w:rsidRPr="00775280" w:rsidRDefault="00775280" w:rsidP="00775280">
            <w:pPr>
              <w:widowControl/>
              <w:rPr>
                <w:rFonts w:eastAsia="Times New Roman" w:cs="Times New Roman"/>
                <w:color w:val="auto"/>
                <w:lang w:val="en-US" w:eastAsia="en-US"/>
              </w:rPr>
            </w:pPr>
          </w:p>
        </w:tc>
        <w:tc>
          <w:tcPr>
            <w:tcW w:w="1713" w:type="pct"/>
            <w:gridSpan w:val="2"/>
            <w:tcBorders>
              <w:top w:val="nil"/>
              <w:left w:val="nil"/>
              <w:bottom w:val="nil"/>
              <w:right w:val="nil"/>
            </w:tcBorders>
            <w:noWrap/>
            <w:hideMark/>
          </w:tcPr>
          <w:p w14:paraId="4D928D94" w14:textId="77777777" w:rsidR="00775280" w:rsidRPr="00775280" w:rsidRDefault="00775280" w:rsidP="00775280">
            <w:pPr>
              <w:widowControl/>
              <w:jc w:val="center"/>
              <w:rPr>
                <w:rFonts w:eastAsia="Times New Roman" w:cs="Times New Roman"/>
                <w:i/>
                <w:iCs/>
                <w:color w:val="auto"/>
                <w:lang w:val="en-US" w:eastAsia="en-US"/>
              </w:rPr>
            </w:pPr>
            <w:r w:rsidRPr="00775280">
              <w:rPr>
                <w:rFonts w:eastAsia="Times New Roman" w:cs="Times New Roman"/>
                <w:i/>
                <w:iCs/>
                <w:color w:val="auto"/>
                <w:lang w:val="en-US" w:eastAsia="en-US"/>
              </w:rPr>
              <w:t>của Bộ Tài chính)</w:t>
            </w:r>
          </w:p>
        </w:tc>
      </w:tr>
      <w:tr w:rsidR="00775280" w:rsidRPr="00775280" w14:paraId="0F15030A" w14:textId="77777777" w:rsidTr="00775280">
        <w:trPr>
          <w:trHeight w:val="225"/>
        </w:trPr>
        <w:tc>
          <w:tcPr>
            <w:tcW w:w="1224" w:type="pct"/>
            <w:tcBorders>
              <w:top w:val="nil"/>
              <w:left w:val="nil"/>
              <w:bottom w:val="nil"/>
              <w:right w:val="nil"/>
            </w:tcBorders>
            <w:noWrap/>
            <w:vAlign w:val="bottom"/>
            <w:hideMark/>
          </w:tcPr>
          <w:p w14:paraId="785BDD1B" w14:textId="77777777" w:rsidR="00775280" w:rsidRPr="00775280" w:rsidRDefault="00775280" w:rsidP="00775280">
            <w:pPr>
              <w:widowControl/>
              <w:jc w:val="center"/>
              <w:rPr>
                <w:rFonts w:eastAsia="Times New Roman" w:cs="Times New Roman"/>
                <w:i/>
                <w:iCs/>
                <w:color w:val="auto"/>
                <w:lang w:val="en-US" w:eastAsia="en-US"/>
              </w:rPr>
            </w:pPr>
          </w:p>
        </w:tc>
        <w:tc>
          <w:tcPr>
            <w:tcW w:w="343" w:type="pct"/>
            <w:tcBorders>
              <w:top w:val="nil"/>
              <w:left w:val="nil"/>
              <w:bottom w:val="nil"/>
              <w:right w:val="nil"/>
            </w:tcBorders>
            <w:noWrap/>
            <w:vAlign w:val="bottom"/>
            <w:hideMark/>
          </w:tcPr>
          <w:p w14:paraId="773E46FF" w14:textId="77777777" w:rsidR="00775280" w:rsidRPr="00775280" w:rsidRDefault="00775280" w:rsidP="00775280">
            <w:pPr>
              <w:widowControl/>
              <w:rPr>
                <w:rFonts w:eastAsia="Times New Roman" w:cs="Times New Roman"/>
                <w:color w:val="auto"/>
                <w:lang w:val="en-US" w:eastAsia="en-US"/>
              </w:rPr>
            </w:pPr>
          </w:p>
        </w:tc>
        <w:tc>
          <w:tcPr>
            <w:tcW w:w="607" w:type="pct"/>
            <w:tcBorders>
              <w:top w:val="nil"/>
              <w:left w:val="nil"/>
              <w:bottom w:val="nil"/>
              <w:right w:val="nil"/>
            </w:tcBorders>
            <w:noWrap/>
            <w:vAlign w:val="bottom"/>
            <w:hideMark/>
          </w:tcPr>
          <w:p w14:paraId="2B369DF2" w14:textId="77777777" w:rsidR="00775280" w:rsidRPr="00775280" w:rsidRDefault="00775280" w:rsidP="00775280">
            <w:pPr>
              <w:widowControl/>
              <w:rPr>
                <w:rFonts w:eastAsia="Times New Roman" w:cs="Times New Roman"/>
                <w:color w:val="auto"/>
                <w:lang w:val="en-US" w:eastAsia="en-US"/>
              </w:rPr>
            </w:pPr>
          </w:p>
        </w:tc>
        <w:tc>
          <w:tcPr>
            <w:tcW w:w="1114" w:type="pct"/>
            <w:tcBorders>
              <w:top w:val="nil"/>
              <w:left w:val="nil"/>
              <w:bottom w:val="nil"/>
              <w:right w:val="nil"/>
            </w:tcBorders>
            <w:noWrap/>
            <w:hideMark/>
          </w:tcPr>
          <w:p w14:paraId="695629BF" w14:textId="77777777" w:rsidR="00775280" w:rsidRPr="00775280" w:rsidRDefault="00775280" w:rsidP="00775280">
            <w:pPr>
              <w:widowControl/>
              <w:rPr>
                <w:rFonts w:eastAsia="Times New Roman" w:cs="Times New Roman"/>
                <w:color w:val="auto"/>
                <w:lang w:val="en-US" w:eastAsia="en-US"/>
              </w:rPr>
            </w:pPr>
          </w:p>
        </w:tc>
        <w:tc>
          <w:tcPr>
            <w:tcW w:w="1713" w:type="pct"/>
            <w:gridSpan w:val="2"/>
            <w:tcBorders>
              <w:top w:val="nil"/>
              <w:left w:val="nil"/>
              <w:bottom w:val="nil"/>
              <w:right w:val="nil"/>
            </w:tcBorders>
            <w:noWrap/>
            <w:hideMark/>
          </w:tcPr>
          <w:p w14:paraId="298C869D" w14:textId="77777777" w:rsidR="00775280" w:rsidRPr="00775280" w:rsidRDefault="00775280" w:rsidP="00775280">
            <w:pPr>
              <w:widowControl/>
              <w:jc w:val="center"/>
              <w:rPr>
                <w:rFonts w:eastAsia="Times New Roman" w:cs="Times New Roman"/>
                <w:color w:val="auto"/>
                <w:lang w:val="en-US" w:eastAsia="en-US"/>
              </w:rPr>
            </w:pPr>
          </w:p>
        </w:tc>
      </w:tr>
      <w:tr w:rsidR="00775280" w:rsidRPr="00775280" w14:paraId="23034007" w14:textId="77777777" w:rsidTr="00775280">
        <w:trPr>
          <w:trHeight w:val="330"/>
        </w:trPr>
        <w:tc>
          <w:tcPr>
            <w:tcW w:w="5000" w:type="pct"/>
            <w:gridSpan w:val="6"/>
            <w:tcBorders>
              <w:top w:val="nil"/>
              <w:left w:val="nil"/>
              <w:bottom w:val="nil"/>
              <w:right w:val="nil"/>
            </w:tcBorders>
            <w:noWrap/>
            <w:vAlign w:val="bottom"/>
            <w:hideMark/>
          </w:tcPr>
          <w:p w14:paraId="34224D7B"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BÁO CÁO CÁC KHOẢN PHẢI THU, PHẢI TRẢ</w:t>
            </w:r>
          </w:p>
        </w:tc>
      </w:tr>
      <w:tr w:rsidR="00775280" w:rsidRPr="00775280" w14:paraId="1E3CA746" w14:textId="77777777" w:rsidTr="00775280">
        <w:trPr>
          <w:trHeight w:val="345"/>
        </w:trPr>
        <w:tc>
          <w:tcPr>
            <w:tcW w:w="5000" w:type="pct"/>
            <w:gridSpan w:val="6"/>
            <w:tcBorders>
              <w:top w:val="nil"/>
              <w:left w:val="nil"/>
              <w:bottom w:val="nil"/>
              <w:right w:val="nil"/>
            </w:tcBorders>
            <w:noWrap/>
            <w:vAlign w:val="bottom"/>
            <w:hideMark/>
          </w:tcPr>
          <w:p w14:paraId="4EBC05F0"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Số dư hết ngày hiệu lực 31/12/…..</w:t>
            </w:r>
          </w:p>
        </w:tc>
      </w:tr>
      <w:tr w:rsidR="00775280" w:rsidRPr="00775280" w14:paraId="0488E3B8" w14:textId="77777777" w:rsidTr="00775280">
        <w:trPr>
          <w:trHeight w:val="345"/>
        </w:trPr>
        <w:tc>
          <w:tcPr>
            <w:tcW w:w="5000" w:type="pct"/>
            <w:gridSpan w:val="6"/>
            <w:tcBorders>
              <w:top w:val="nil"/>
              <w:left w:val="nil"/>
              <w:bottom w:val="nil"/>
              <w:right w:val="nil"/>
            </w:tcBorders>
            <w:noWrap/>
            <w:vAlign w:val="bottom"/>
            <w:hideMark/>
          </w:tcPr>
          <w:p w14:paraId="17E9EF2A"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Hết ngày kết sổ…………</w:t>
            </w:r>
          </w:p>
        </w:tc>
      </w:tr>
      <w:tr w:rsidR="00775280" w:rsidRPr="00775280" w14:paraId="4A94835F" w14:textId="77777777" w:rsidTr="00775280">
        <w:trPr>
          <w:trHeight w:val="315"/>
        </w:trPr>
        <w:tc>
          <w:tcPr>
            <w:tcW w:w="1224" w:type="pct"/>
            <w:tcBorders>
              <w:top w:val="nil"/>
              <w:left w:val="nil"/>
              <w:bottom w:val="nil"/>
              <w:right w:val="nil"/>
            </w:tcBorders>
            <w:noWrap/>
            <w:vAlign w:val="bottom"/>
            <w:hideMark/>
          </w:tcPr>
          <w:p w14:paraId="1294CBEF" w14:textId="77777777" w:rsidR="00775280" w:rsidRPr="00775280" w:rsidRDefault="00775280" w:rsidP="00775280">
            <w:pPr>
              <w:widowControl/>
              <w:jc w:val="center"/>
              <w:rPr>
                <w:rFonts w:eastAsia="Times New Roman" w:cs="Times New Roman"/>
                <w:color w:val="auto"/>
                <w:lang w:val="en-US" w:eastAsia="en-US"/>
              </w:rPr>
            </w:pPr>
          </w:p>
        </w:tc>
        <w:tc>
          <w:tcPr>
            <w:tcW w:w="343" w:type="pct"/>
            <w:tcBorders>
              <w:top w:val="nil"/>
              <w:left w:val="nil"/>
              <w:bottom w:val="nil"/>
              <w:right w:val="nil"/>
            </w:tcBorders>
            <w:noWrap/>
            <w:vAlign w:val="bottom"/>
            <w:hideMark/>
          </w:tcPr>
          <w:p w14:paraId="71604B3D" w14:textId="77777777" w:rsidR="00775280" w:rsidRPr="00775280" w:rsidRDefault="00775280" w:rsidP="00775280">
            <w:pPr>
              <w:widowControl/>
              <w:rPr>
                <w:rFonts w:eastAsia="Times New Roman" w:cs="Times New Roman"/>
                <w:color w:val="auto"/>
                <w:lang w:val="en-US" w:eastAsia="en-US"/>
              </w:rPr>
            </w:pPr>
          </w:p>
        </w:tc>
        <w:tc>
          <w:tcPr>
            <w:tcW w:w="607" w:type="pct"/>
            <w:tcBorders>
              <w:top w:val="nil"/>
              <w:left w:val="nil"/>
              <w:bottom w:val="nil"/>
              <w:right w:val="nil"/>
            </w:tcBorders>
            <w:noWrap/>
            <w:vAlign w:val="bottom"/>
            <w:hideMark/>
          </w:tcPr>
          <w:p w14:paraId="163364F0" w14:textId="77777777" w:rsidR="00775280" w:rsidRPr="00775280" w:rsidRDefault="00775280" w:rsidP="00775280">
            <w:pPr>
              <w:widowControl/>
              <w:rPr>
                <w:rFonts w:eastAsia="Times New Roman" w:cs="Times New Roman"/>
                <w:color w:val="auto"/>
                <w:lang w:val="en-US" w:eastAsia="en-US"/>
              </w:rPr>
            </w:pPr>
          </w:p>
        </w:tc>
        <w:tc>
          <w:tcPr>
            <w:tcW w:w="1114" w:type="pct"/>
            <w:tcBorders>
              <w:top w:val="nil"/>
              <w:left w:val="nil"/>
              <w:bottom w:val="nil"/>
              <w:right w:val="nil"/>
            </w:tcBorders>
            <w:noWrap/>
            <w:vAlign w:val="bottom"/>
            <w:hideMark/>
          </w:tcPr>
          <w:p w14:paraId="4CB415BE" w14:textId="77777777" w:rsidR="00775280" w:rsidRPr="00775280" w:rsidRDefault="00775280" w:rsidP="00775280">
            <w:pPr>
              <w:widowControl/>
              <w:rPr>
                <w:rFonts w:eastAsia="Times New Roman" w:cs="Times New Roman"/>
                <w:color w:val="auto"/>
                <w:lang w:val="en-US" w:eastAsia="en-US"/>
              </w:rPr>
            </w:pPr>
          </w:p>
        </w:tc>
        <w:tc>
          <w:tcPr>
            <w:tcW w:w="1458" w:type="pct"/>
            <w:tcBorders>
              <w:top w:val="nil"/>
              <w:left w:val="nil"/>
              <w:bottom w:val="nil"/>
              <w:right w:val="nil"/>
            </w:tcBorders>
            <w:noWrap/>
            <w:vAlign w:val="bottom"/>
            <w:hideMark/>
          </w:tcPr>
          <w:p w14:paraId="33B2E999" w14:textId="77777777" w:rsidR="00775280" w:rsidRPr="00775280" w:rsidRDefault="00775280" w:rsidP="00775280">
            <w:pPr>
              <w:widowControl/>
              <w:rPr>
                <w:rFonts w:eastAsia="Times New Roman" w:cs="Times New Roman"/>
                <w:color w:val="auto"/>
                <w:lang w:val="en-US" w:eastAsia="en-US"/>
              </w:rPr>
            </w:pPr>
          </w:p>
        </w:tc>
        <w:tc>
          <w:tcPr>
            <w:tcW w:w="255" w:type="pct"/>
            <w:tcBorders>
              <w:top w:val="nil"/>
              <w:left w:val="nil"/>
              <w:bottom w:val="nil"/>
              <w:right w:val="nil"/>
            </w:tcBorders>
            <w:noWrap/>
            <w:vAlign w:val="bottom"/>
            <w:hideMark/>
          </w:tcPr>
          <w:p w14:paraId="71B868AC" w14:textId="77777777" w:rsidR="00775280" w:rsidRPr="00775280" w:rsidRDefault="00775280" w:rsidP="00775280">
            <w:pPr>
              <w:widowControl/>
              <w:jc w:val="right"/>
              <w:rPr>
                <w:rFonts w:eastAsia="Times New Roman" w:cs="Times New Roman"/>
                <w:i/>
                <w:iCs/>
                <w:color w:val="auto"/>
                <w:lang w:val="en-US" w:eastAsia="en-US"/>
              </w:rPr>
            </w:pPr>
            <w:r w:rsidRPr="00775280">
              <w:rPr>
                <w:rFonts w:eastAsia="Times New Roman" w:cs="Times New Roman"/>
                <w:i/>
                <w:iCs/>
                <w:color w:val="auto"/>
                <w:lang w:val="en-US" w:eastAsia="en-US"/>
              </w:rPr>
              <w:t>Đơn vị: đồng</w:t>
            </w:r>
          </w:p>
        </w:tc>
      </w:tr>
      <w:tr w:rsidR="00775280" w:rsidRPr="00775280" w14:paraId="153582BC" w14:textId="77777777" w:rsidTr="00775280">
        <w:trPr>
          <w:trHeight w:val="420"/>
        </w:trPr>
        <w:tc>
          <w:tcPr>
            <w:tcW w:w="1224" w:type="pct"/>
            <w:vMerge w:val="restart"/>
            <w:tcBorders>
              <w:top w:val="single" w:sz="4" w:space="0" w:color="auto"/>
              <w:left w:val="single" w:sz="4" w:space="0" w:color="auto"/>
              <w:bottom w:val="single" w:sz="4" w:space="0" w:color="000000"/>
              <w:right w:val="single" w:sz="4" w:space="0" w:color="auto"/>
            </w:tcBorders>
            <w:noWrap/>
            <w:vAlign w:val="center"/>
            <w:hideMark/>
          </w:tcPr>
          <w:p w14:paraId="3E80BB23"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STT</w:t>
            </w:r>
          </w:p>
        </w:tc>
        <w:tc>
          <w:tcPr>
            <w:tcW w:w="343" w:type="pct"/>
            <w:vMerge w:val="restart"/>
            <w:tcBorders>
              <w:top w:val="single" w:sz="4" w:space="0" w:color="auto"/>
              <w:left w:val="single" w:sz="4" w:space="0" w:color="auto"/>
              <w:bottom w:val="single" w:sz="4" w:space="0" w:color="000000"/>
              <w:right w:val="single" w:sz="4" w:space="0" w:color="auto"/>
            </w:tcBorders>
            <w:noWrap/>
            <w:vAlign w:val="center"/>
            <w:hideMark/>
          </w:tcPr>
          <w:p w14:paraId="6B980F92"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Nội dung</w:t>
            </w:r>
          </w:p>
        </w:tc>
        <w:tc>
          <w:tcPr>
            <w:tcW w:w="607" w:type="pct"/>
            <w:vMerge w:val="restart"/>
            <w:tcBorders>
              <w:top w:val="single" w:sz="4" w:space="0" w:color="auto"/>
              <w:left w:val="single" w:sz="4" w:space="0" w:color="auto"/>
              <w:bottom w:val="single" w:sz="4" w:space="0" w:color="000000"/>
              <w:right w:val="single" w:sz="4" w:space="0" w:color="auto"/>
            </w:tcBorders>
            <w:vAlign w:val="center"/>
            <w:hideMark/>
          </w:tcPr>
          <w:p w14:paraId="439A366C"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Mã ĐVQHNS/Mã đối tượng nộp thuế</w:t>
            </w:r>
          </w:p>
        </w:tc>
        <w:tc>
          <w:tcPr>
            <w:tcW w:w="1114" w:type="pct"/>
            <w:vMerge w:val="restart"/>
            <w:tcBorders>
              <w:top w:val="single" w:sz="4" w:space="0" w:color="auto"/>
              <w:left w:val="single" w:sz="4" w:space="0" w:color="auto"/>
              <w:bottom w:val="single" w:sz="4" w:space="0" w:color="000000"/>
              <w:right w:val="single" w:sz="4" w:space="0" w:color="auto"/>
            </w:tcBorders>
            <w:vAlign w:val="center"/>
            <w:hideMark/>
          </w:tcPr>
          <w:p w14:paraId="0E2693BF"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Tên đơn vị</w:t>
            </w:r>
          </w:p>
        </w:tc>
        <w:tc>
          <w:tcPr>
            <w:tcW w:w="1458" w:type="pct"/>
            <w:vMerge w:val="restart"/>
            <w:tcBorders>
              <w:top w:val="single" w:sz="4" w:space="0" w:color="auto"/>
              <w:left w:val="single" w:sz="4" w:space="0" w:color="auto"/>
              <w:bottom w:val="single" w:sz="4" w:space="0" w:color="000000"/>
              <w:right w:val="single" w:sz="4" w:space="0" w:color="auto"/>
            </w:tcBorders>
            <w:noWrap/>
            <w:vAlign w:val="center"/>
            <w:hideMark/>
          </w:tcPr>
          <w:p w14:paraId="78FEB6F0"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Số tiền</w:t>
            </w:r>
          </w:p>
        </w:tc>
        <w:tc>
          <w:tcPr>
            <w:tcW w:w="255" w:type="pct"/>
            <w:vMerge w:val="restart"/>
            <w:tcBorders>
              <w:top w:val="single" w:sz="4" w:space="0" w:color="auto"/>
              <w:left w:val="single" w:sz="4" w:space="0" w:color="auto"/>
              <w:bottom w:val="single" w:sz="4" w:space="0" w:color="000000"/>
              <w:right w:val="single" w:sz="4" w:space="0" w:color="auto"/>
            </w:tcBorders>
            <w:noWrap/>
            <w:vAlign w:val="center"/>
            <w:hideMark/>
          </w:tcPr>
          <w:p w14:paraId="5EBD0A00"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Ghi chú</w:t>
            </w:r>
          </w:p>
        </w:tc>
      </w:tr>
      <w:tr w:rsidR="00775280" w:rsidRPr="00775280" w14:paraId="6CACD3F7" w14:textId="77777777" w:rsidTr="00775280">
        <w:trPr>
          <w:trHeight w:val="750"/>
        </w:trPr>
        <w:tc>
          <w:tcPr>
            <w:tcW w:w="1224" w:type="pct"/>
            <w:vMerge/>
            <w:tcBorders>
              <w:top w:val="single" w:sz="4" w:space="0" w:color="auto"/>
              <w:left w:val="single" w:sz="4" w:space="0" w:color="auto"/>
              <w:bottom w:val="single" w:sz="4" w:space="0" w:color="000000"/>
              <w:right w:val="single" w:sz="4" w:space="0" w:color="auto"/>
            </w:tcBorders>
            <w:vAlign w:val="center"/>
            <w:hideMark/>
          </w:tcPr>
          <w:p w14:paraId="40E52CE1" w14:textId="77777777" w:rsidR="00775280" w:rsidRPr="00775280" w:rsidRDefault="00775280" w:rsidP="00775280">
            <w:pPr>
              <w:widowControl/>
              <w:rPr>
                <w:rFonts w:eastAsia="Times New Roman" w:cs="Times New Roman"/>
                <w:b/>
                <w:bCs/>
                <w:color w:val="auto"/>
                <w:lang w:val="en-US" w:eastAsia="en-US"/>
              </w:rPr>
            </w:pPr>
          </w:p>
        </w:tc>
        <w:tc>
          <w:tcPr>
            <w:tcW w:w="343" w:type="pct"/>
            <w:vMerge/>
            <w:tcBorders>
              <w:top w:val="single" w:sz="4" w:space="0" w:color="auto"/>
              <w:left w:val="single" w:sz="4" w:space="0" w:color="auto"/>
              <w:bottom w:val="single" w:sz="4" w:space="0" w:color="000000"/>
              <w:right w:val="single" w:sz="4" w:space="0" w:color="auto"/>
            </w:tcBorders>
            <w:vAlign w:val="center"/>
            <w:hideMark/>
          </w:tcPr>
          <w:p w14:paraId="32F791A0" w14:textId="77777777" w:rsidR="00775280" w:rsidRPr="00775280" w:rsidRDefault="00775280" w:rsidP="00775280">
            <w:pPr>
              <w:widowControl/>
              <w:rPr>
                <w:rFonts w:eastAsia="Times New Roman" w:cs="Times New Roman"/>
                <w:b/>
                <w:bCs/>
                <w:color w:val="auto"/>
                <w:lang w:val="en-US" w:eastAsia="en-US"/>
              </w:rPr>
            </w:pPr>
          </w:p>
        </w:tc>
        <w:tc>
          <w:tcPr>
            <w:tcW w:w="607" w:type="pct"/>
            <w:vMerge/>
            <w:tcBorders>
              <w:top w:val="single" w:sz="4" w:space="0" w:color="auto"/>
              <w:left w:val="single" w:sz="4" w:space="0" w:color="auto"/>
              <w:bottom w:val="single" w:sz="4" w:space="0" w:color="000000"/>
              <w:right w:val="single" w:sz="4" w:space="0" w:color="auto"/>
            </w:tcBorders>
            <w:vAlign w:val="center"/>
            <w:hideMark/>
          </w:tcPr>
          <w:p w14:paraId="5E9A7174" w14:textId="77777777" w:rsidR="00775280" w:rsidRPr="00775280" w:rsidRDefault="00775280" w:rsidP="00775280">
            <w:pPr>
              <w:widowControl/>
              <w:rPr>
                <w:rFonts w:eastAsia="Times New Roman" w:cs="Times New Roman"/>
                <w:b/>
                <w:bCs/>
                <w:color w:val="auto"/>
                <w:lang w:val="en-US" w:eastAsia="en-US"/>
              </w:rPr>
            </w:pPr>
          </w:p>
        </w:tc>
        <w:tc>
          <w:tcPr>
            <w:tcW w:w="1114" w:type="pct"/>
            <w:vMerge/>
            <w:tcBorders>
              <w:top w:val="single" w:sz="4" w:space="0" w:color="auto"/>
              <w:left w:val="single" w:sz="4" w:space="0" w:color="auto"/>
              <w:bottom w:val="single" w:sz="4" w:space="0" w:color="000000"/>
              <w:right w:val="single" w:sz="4" w:space="0" w:color="auto"/>
            </w:tcBorders>
            <w:vAlign w:val="center"/>
            <w:hideMark/>
          </w:tcPr>
          <w:p w14:paraId="65FF502C" w14:textId="77777777" w:rsidR="00775280" w:rsidRPr="00775280" w:rsidRDefault="00775280" w:rsidP="00775280">
            <w:pPr>
              <w:widowControl/>
              <w:rPr>
                <w:rFonts w:eastAsia="Times New Roman" w:cs="Times New Roman"/>
                <w:b/>
                <w:bCs/>
                <w:color w:val="auto"/>
                <w:lang w:val="en-US" w:eastAsia="en-US"/>
              </w:rPr>
            </w:pPr>
          </w:p>
        </w:tc>
        <w:tc>
          <w:tcPr>
            <w:tcW w:w="1458" w:type="pct"/>
            <w:vMerge/>
            <w:tcBorders>
              <w:top w:val="single" w:sz="4" w:space="0" w:color="auto"/>
              <w:left w:val="single" w:sz="4" w:space="0" w:color="auto"/>
              <w:bottom w:val="single" w:sz="4" w:space="0" w:color="000000"/>
              <w:right w:val="single" w:sz="4" w:space="0" w:color="auto"/>
            </w:tcBorders>
            <w:vAlign w:val="center"/>
            <w:hideMark/>
          </w:tcPr>
          <w:p w14:paraId="0EB38A72" w14:textId="77777777" w:rsidR="00775280" w:rsidRPr="00775280" w:rsidRDefault="00775280" w:rsidP="00775280">
            <w:pPr>
              <w:widowControl/>
              <w:rPr>
                <w:rFonts w:eastAsia="Times New Roman" w:cs="Times New Roman"/>
                <w:b/>
                <w:bCs/>
                <w:color w:val="auto"/>
                <w:lang w:val="en-US" w:eastAsia="en-US"/>
              </w:rPr>
            </w:pPr>
          </w:p>
        </w:tc>
        <w:tc>
          <w:tcPr>
            <w:tcW w:w="255" w:type="pct"/>
            <w:vMerge/>
            <w:tcBorders>
              <w:top w:val="single" w:sz="4" w:space="0" w:color="auto"/>
              <w:left w:val="single" w:sz="4" w:space="0" w:color="auto"/>
              <w:bottom w:val="single" w:sz="4" w:space="0" w:color="000000"/>
              <w:right w:val="single" w:sz="4" w:space="0" w:color="auto"/>
            </w:tcBorders>
            <w:vAlign w:val="center"/>
            <w:hideMark/>
          </w:tcPr>
          <w:p w14:paraId="18D2DE74" w14:textId="77777777" w:rsidR="00775280" w:rsidRPr="00775280" w:rsidRDefault="00775280" w:rsidP="00775280">
            <w:pPr>
              <w:widowControl/>
              <w:rPr>
                <w:rFonts w:eastAsia="Times New Roman" w:cs="Times New Roman"/>
                <w:b/>
                <w:bCs/>
                <w:color w:val="auto"/>
                <w:lang w:val="en-US" w:eastAsia="en-US"/>
              </w:rPr>
            </w:pPr>
          </w:p>
        </w:tc>
      </w:tr>
      <w:tr w:rsidR="00775280" w:rsidRPr="00775280" w14:paraId="424E1E48" w14:textId="77777777" w:rsidTr="00775280">
        <w:trPr>
          <w:trHeight w:val="315"/>
        </w:trPr>
        <w:tc>
          <w:tcPr>
            <w:tcW w:w="1224" w:type="pct"/>
            <w:tcBorders>
              <w:top w:val="nil"/>
              <w:left w:val="single" w:sz="4" w:space="0" w:color="auto"/>
              <w:bottom w:val="single" w:sz="4" w:space="0" w:color="auto"/>
              <w:right w:val="single" w:sz="4" w:space="0" w:color="auto"/>
            </w:tcBorders>
            <w:noWrap/>
            <w:vAlign w:val="center"/>
            <w:hideMark/>
          </w:tcPr>
          <w:p w14:paraId="3D4CA40A"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A</w:t>
            </w:r>
          </w:p>
        </w:tc>
        <w:tc>
          <w:tcPr>
            <w:tcW w:w="343" w:type="pct"/>
            <w:tcBorders>
              <w:top w:val="nil"/>
              <w:left w:val="nil"/>
              <w:bottom w:val="single" w:sz="4" w:space="0" w:color="auto"/>
              <w:right w:val="single" w:sz="4" w:space="0" w:color="auto"/>
            </w:tcBorders>
            <w:noWrap/>
            <w:vAlign w:val="center"/>
            <w:hideMark/>
          </w:tcPr>
          <w:p w14:paraId="403DF078"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B</w:t>
            </w:r>
          </w:p>
        </w:tc>
        <w:tc>
          <w:tcPr>
            <w:tcW w:w="607" w:type="pct"/>
            <w:tcBorders>
              <w:top w:val="nil"/>
              <w:left w:val="nil"/>
              <w:bottom w:val="single" w:sz="4" w:space="0" w:color="auto"/>
              <w:right w:val="single" w:sz="4" w:space="0" w:color="auto"/>
            </w:tcBorders>
            <w:noWrap/>
            <w:vAlign w:val="center"/>
            <w:hideMark/>
          </w:tcPr>
          <w:p w14:paraId="233F0775"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1</w:t>
            </w:r>
          </w:p>
        </w:tc>
        <w:tc>
          <w:tcPr>
            <w:tcW w:w="1114" w:type="pct"/>
            <w:tcBorders>
              <w:top w:val="nil"/>
              <w:left w:val="nil"/>
              <w:bottom w:val="single" w:sz="4" w:space="0" w:color="auto"/>
              <w:right w:val="single" w:sz="4" w:space="0" w:color="auto"/>
            </w:tcBorders>
            <w:noWrap/>
            <w:vAlign w:val="center"/>
            <w:hideMark/>
          </w:tcPr>
          <w:p w14:paraId="440DE181"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2</w:t>
            </w:r>
          </w:p>
        </w:tc>
        <w:tc>
          <w:tcPr>
            <w:tcW w:w="1458" w:type="pct"/>
            <w:tcBorders>
              <w:top w:val="nil"/>
              <w:left w:val="nil"/>
              <w:bottom w:val="single" w:sz="4" w:space="0" w:color="auto"/>
              <w:right w:val="single" w:sz="4" w:space="0" w:color="auto"/>
            </w:tcBorders>
            <w:noWrap/>
            <w:vAlign w:val="center"/>
            <w:hideMark/>
          </w:tcPr>
          <w:p w14:paraId="6390EF12"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3</w:t>
            </w:r>
          </w:p>
        </w:tc>
        <w:tc>
          <w:tcPr>
            <w:tcW w:w="255" w:type="pct"/>
            <w:tcBorders>
              <w:top w:val="nil"/>
              <w:left w:val="nil"/>
              <w:bottom w:val="single" w:sz="4" w:space="0" w:color="auto"/>
              <w:right w:val="single" w:sz="4" w:space="0" w:color="auto"/>
            </w:tcBorders>
            <w:noWrap/>
            <w:vAlign w:val="center"/>
            <w:hideMark/>
          </w:tcPr>
          <w:p w14:paraId="4A30843E"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4</w:t>
            </w:r>
          </w:p>
        </w:tc>
      </w:tr>
      <w:tr w:rsidR="00775280" w:rsidRPr="00775280" w14:paraId="21333CF6" w14:textId="77777777" w:rsidTr="00775280">
        <w:trPr>
          <w:trHeight w:val="379"/>
        </w:trPr>
        <w:tc>
          <w:tcPr>
            <w:tcW w:w="1224" w:type="pct"/>
            <w:tcBorders>
              <w:top w:val="nil"/>
              <w:left w:val="single" w:sz="4" w:space="0" w:color="auto"/>
              <w:bottom w:val="single" w:sz="4" w:space="0" w:color="auto"/>
              <w:right w:val="single" w:sz="4" w:space="0" w:color="auto"/>
            </w:tcBorders>
            <w:noWrap/>
            <w:vAlign w:val="bottom"/>
            <w:hideMark/>
          </w:tcPr>
          <w:p w14:paraId="49EC8F3D"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I</w:t>
            </w:r>
          </w:p>
        </w:tc>
        <w:tc>
          <w:tcPr>
            <w:tcW w:w="343" w:type="pct"/>
            <w:tcBorders>
              <w:top w:val="nil"/>
              <w:left w:val="nil"/>
              <w:bottom w:val="single" w:sz="4" w:space="0" w:color="auto"/>
              <w:right w:val="single" w:sz="4" w:space="0" w:color="auto"/>
            </w:tcBorders>
            <w:noWrap/>
            <w:vAlign w:val="bottom"/>
            <w:hideMark/>
          </w:tcPr>
          <w:p w14:paraId="13400442" w14:textId="77777777" w:rsidR="00775280" w:rsidRPr="00775280" w:rsidRDefault="00775280" w:rsidP="00775280">
            <w:pPr>
              <w:widowControl/>
              <w:rPr>
                <w:rFonts w:eastAsia="Times New Roman" w:cs="Times New Roman"/>
                <w:b/>
                <w:bCs/>
                <w:color w:val="auto"/>
                <w:lang w:val="en-US" w:eastAsia="en-US"/>
              </w:rPr>
            </w:pPr>
            <w:r w:rsidRPr="00775280">
              <w:rPr>
                <w:rFonts w:eastAsia="Times New Roman" w:cs="Times New Roman"/>
                <w:b/>
                <w:bCs/>
                <w:color w:val="auto"/>
                <w:lang w:val="en-US" w:eastAsia="en-US"/>
              </w:rPr>
              <w:t>Các khoản phải thu</w:t>
            </w:r>
          </w:p>
        </w:tc>
        <w:tc>
          <w:tcPr>
            <w:tcW w:w="607" w:type="pct"/>
            <w:tcBorders>
              <w:top w:val="nil"/>
              <w:left w:val="nil"/>
              <w:bottom w:val="single" w:sz="4" w:space="0" w:color="auto"/>
              <w:right w:val="single" w:sz="4" w:space="0" w:color="auto"/>
            </w:tcBorders>
            <w:noWrap/>
            <w:vAlign w:val="bottom"/>
            <w:hideMark/>
          </w:tcPr>
          <w:p w14:paraId="19F01D70"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114" w:type="pct"/>
            <w:tcBorders>
              <w:top w:val="nil"/>
              <w:left w:val="nil"/>
              <w:bottom w:val="single" w:sz="4" w:space="0" w:color="auto"/>
              <w:right w:val="single" w:sz="4" w:space="0" w:color="auto"/>
            </w:tcBorders>
            <w:noWrap/>
            <w:vAlign w:val="bottom"/>
            <w:hideMark/>
          </w:tcPr>
          <w:p w14:paraId="2BA613C7"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458" w:type="pct"/>
            <w:tcBorders>
              <w:top w:val="nil"/>
              <w:left w:val="nil"/>
              <w:bottom w:val="single" w:sz="4" w:space="0" w:color="auto"/>
              <w:right w:val="single" w:sz="4" w:space="0" w:color="auto"/>
            </w:tcBorders>
            <w:noWrap/>
            <w:vAlign w:val="bottom"/>
            <w:hideMark/>
          </w:tcPr>
          <w:p w14:paraId="1D5174B7"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bottom"/>
            <w:hideMark/>
          </w:tcPr>
          <w:p w14:paraId="58F74587"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r>
      <w:tr w:rsidR="00775280" w:rsidRPr="00775280" w14:paraId="4DAF1343" w14:textId="77777777" w:rsidTr="00775280">
        <w:trPr>
          <w:trHeight w:val="379"/>
        </w:trPr>
        <w:tc>
          <w:tcPr>
            <w:tcW w:w="1224" w:type="pct"/>
            <w:tcBorders>
              <w:top w:val="nil"/>
              <w:left w:val="single" w:sz="4" w:space="0" w:color="auto"/>
              <w:bottom w:val="single" w:sz="4" w:space="0" w:color="auto"/>
              <w:right w:val="single" w:sz="4" w:space="0" w:color="auto"/>
            </w:tcBorders>
            <w:noWrap/>
            <w:vAlign w:val="bottom"/>
            <w:hideMark/>
          </w:tcPr>
          <w:p w14:paraId="45B678F1"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1</w:t>
            </w:r>
          </w:p>
        </w:tc>
        <w:tc>
          <w:tcPr>
            <w:tcW w:w="343" w:type="pct"/>
            <w:tcBorders>
              <w:top w:val="nil"/>
              <w:left w:val="nil"/>
              <w:bottom w:val="single" w:sz="4" w:space="0" w:color="auto"/>
              <w:right w:val="single" w:sz="4" w:space="0" w:color="auto"/>
            </w:tcBorders>
            <w:noWrap/>
            <w:vAlign w:val="bottom"/>
            <w:hideMark/>
          </w:tcPr>
          <w:p w14:paraId="044A8BA6"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w:t>
            </w:r>
          </w:p>
        </w:tc>
        <w:tc>
          <w:tcPr>
            <w:tcW w:w="607" w:type="pct"/>
            <w:tcBorders>
              <w:top w:val="nil"/>
              <w:left w:val="nil"/>
              <w:bottom w:val="single" w:sz="4" w:space="0" w:color="auto"/>
              <w:right w:val="single" w:sz="4" w:space="0" w:color="auto"/>
            </w:tcBorders>
            <w:noWrap/>
            <w:vAlign w:val="bottom"/>
            <w:hideMark/>
          </w:tcPr>
          <w:p w14:paraId="3ADC0778"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114" w:type="pct"/>
            <w:tcBorders>
              <w:top w:val="nil"/>
              <w:left w:val="nil"/>
              <w:bottom w:val="single" w:sz="4" w:space="0" w:color="auto"/>
              <w:right w:val="single" w:sz="4" w:space="0" w:color="auto"/>
            </w:tcBorders>
            <w:noWrap/>
            <w:vAlign w:val="bottom"/>
            <w:hideMark/>
          </w:tcPr>
          <w:p w14:paraId="261747DC"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458" w:type="pct"/>
            <w:tcBorders>
              <w:top w:val="nil"/>
              <w:left w:val="nil"/>
              <w:bottom w:val="single" w:sz="4" w:space="0" w:color="auto"/>
              <w:right w:val="single" w:sz="4" w:space="0" w:color="auto"/>
            </w:tcBorders>
            <w:noWrap/>
            <w:vAlign w:val="bottom"/>
            <w:hideMark/>
          </w:tcPr>
          <w:p w14:paraId="662C7E6A"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bottom"/>
            <w:hideMark/>
          </w:tcPr>
          <w:p w14:paraId="53FA8AE3"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r>
      <w:tr w:rsidR="00775280" w:rsidRPr="00775280" w14:paraId="0DE1425B" w14:textId="77777777" w:rsidTr="00775280">
        <w:trPr>
          <w:trHeight w:val="379"/>
        </w:trPr>
        <w:tc>
          <w:tcPr>
            <w:tcW w:w="1224" w:type="pct"/>
            <w:tcBorders>
              <w:top w:val="nil"/>
              <w:left w:val="single" w:sz="4" w:space="0" w:color="auto"/>
              <w:bottom w:val="single" w:sz="4" w:space="0" w:color="auto"/>
              <w:right w:val="single" w:sz="4" w:space="0" w:color="auto"/>
            </w:tcBorders>
            <w:noWrap/>
            <w:vAlign w:val="bottom"/>
            <w:hideMark/>
          </w:tcPr>
          <w:p w14:paraId="5082C14A"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 </w:t>
            </w:r>
          </w:p>
        </w:tc>
        <w:tc>
          <w:tcPr>
            <w:tcW w:w="343" w:type="pct"/>
            <w:tcBorders>
              <w:top w:val="nil"/>
              <w:left w:val="nil"/>
              <w:bottom w:val="single" w:sz="4" w:space="0" w:color="auto"/>
              <w:right w:val="single" w:sz="4" w:space="0" w:color="auto"/>
            </w:tcBorders>
            <w:noWrap/>
            <w:vAlign w:val="bottom"/>
            <w:hideMark/>
          </w:tcPr>
          <w:p w14:paraId="433E0674"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607" w:type="pct"/>
            <w:tcBorders>
              <w:top w:val="nil"/>
              <w:left w:val="nil"/>
              <w:bottom w:val="single" w:sz="4" w:space="0" w:color="auto"/>
              <w:right w:val="single" w:sz="4" w:space="0" w:color="auto"/>
            </w:tcBorders>
            <w:noWrap/>
            <w:vAlign w:val="bottom"/>
            <w:hideMark/>
          </w:tcPr>
          <w:p w14:paraId="3D8A706D"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114" w:type="pct"/>
            <w:tcBorders>
              <w:top w:val="nil"/>
              <w:left w:val="nil"/>
              <w:bottom w:val="single" w:sz="4" w:space="0" w:color="auto"/>
              <w:right w:val="single" w:sz="4" w:space="0" w:color="auto"/>
            </w:tcBorders>
            <w:noWrap/>
            <w:vAlign w:val="bottom"/>
            <w:hideMark/>
          </w:tcPr>
          <w:p w14:paraId="0307C8BD"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458" w:type="pct"/>
            <w:tcBorders>
              <w:top w:val="nil"/>
              <w:left w:val="nil"/>
              <w:bottom w:val="single" w:sz="4" w:space="0" w:color="auto"/>
              <w:right w:val="single" w:sz="4" w:space="0" w:color="auto"/>
            </w:tcBorders>
            <w:noWrap/>
            <w:vAlign w:val="bottom"/>
            <w:hideMark/>
          </w:tcPr>
          <w:p w14:paraId="5CACA48B"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bottom"/>
            <w:hideMark/>
          </w:tcPr>
          <w:p w14:paraId="663156F1"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r>
      <w:tr w:rsidR="00775280" w:rsidRPr="00775280" w14:paraId="6C7B464E" w14:textId="77777777" w:rsidTr="00775280">
        <w:trPr>
          <w:trHeight w:val="379"/>
        </w:trPr>
        <w:tc>
          <w:tcPr>
            <w:tcW w:w="1224" w:type="pct"/>
            <w:tcBorders>
              <w:top w:val="nil"/>
              <w:left w:val="single" w:sz="4" w:space="0" w:color="auto"/>
              <w:bottom w:val="single" w:sz="4" w:space="0" w:color="auto"/>
              <w:right w:val="single" w:sz="4" w:space="0" w:color="auto"/>
            </w:tcBorders>
            <w:noWrap/>
            <w:vAlign w:val="bottom"/>
            <w:hideMark/>
          </w:tcPr>
          <w:p w14:paraId="15BB58A1"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II</w:t>
            </w:r>
          </w:p>
        </w:tc>
        <w:tc>
          <w:tcPr>
            <w:tcW w:w="343" w:type="pct"/>
            <w:tcBorders>
              <w:top w:val="nil"/>
              <w:left w:val="nil"/>
              <w:bottom w:val="single" w:sz="4" w:space="0" w:color="auto"/>
              <w:right w:val="single" w:sz="4" w:space="0" w:color="auto"/>
            </w:tcBorders>
            <w:noWrap/>
            <w:vAlign w:val="bottom"/>
            <w:hideMark/>
          </w:tcPr>
          <w:p w14:paraId="4F43DB79" w14:textId="77777777" w:rsidR="00775280" w:rsidRPr="00775280" w:rsidRDefault="00775280" w:rsidP="00775280">
            <w:pPr>
              <w:widowControl/>
              <w:rPr>
                <w:rFonts w:eastAsia="Times New Roman" w:cs="Times New Roman"/>
                <w:b/>
                <w:bCs/>
                <w:color w:val="auto"/>
                <w:lang w:val="en-US" w:eastAsia="en-US"/>
              </w:rPr>
            </w:pPr>
            <w:r w:rsidRPr="00775280">
              <w:rPr>
                <w:rFonts w:eastAsia="Times New Roman" w:cs="Times New Roman"/>
                <w:b/>
                <w:bCs/>
                <w:color w:val="auto"/>
                <w:lang w:val="en-US" w:eastAsia="en-US"/>
              </w:rPr>
              <w:t>Các khoản phải trả</w:t>
            </w:r>
          </w:p>
        </w:tc>
        <w:tc>
          <w:tcPr>
            <w:tcW w:w="607" w:type="pct"/>
            <w:tcBorders>
              <w:top w:val="nil"/>
              <w:left w:val="nil"/>
              <w:bottom w:val="single" w:sz="4" w:space="0" w:color="auto"/>
              <w:right w:val="single" w:sz="4" w:space="0" w:color="auto"/>
            </w:tcBorders>
            <w:noWrap/>
            <w:vAlign w:val="bottom"/>
            <w:hideMark/>
          </w:tcPr>
          <w:p w14:paraId="794799A1"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114" w:type="pct"/>
            <w:tcBorders>
              <w:top w:val="nil"/>
              <w:left w:val="nil"/>
              <w:bottom w:val="single" w:sz="4" w:space="0" w:color="auto"/>
              <w:right w:val="single" w:sz="4" w:space="0" w:color="auto"/>
            </w:tcBorders>
            <w:noWrap/>
            <w:vAlign w:val="bottom"/>
            <w:hideMark/>
          </w:tcPr>
          <w:p w14:paraId="4ADDAC2D"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458" w:type="pct"/>
            <w:tcBorders>
              <w:top w:val="nil"/>
              <w:left w:val="nil"/>
              <w:bottom w:val="single" w:sz="4" w:space="0" w:color="auto"/>
              <w:right w:val="single" w:sz="4" w:space="0" w:color="auto"/>
            </w:tcBorders>
            <w:noWrap/>
            <w:vAlign w:val="bottom"/>
            <w:hideMark/>
          </w:tcPr>
          <w:p w14:paraId="35230966"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bottom"/>
            <w:hideMark/>
          </w:tcPr>
          <w:p w14:paraId="1C2C59BC"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r>
      <w:tr w:rsidR="00775280" w:rsidRPr="00775280" w14:paraId="307CEB48" w14:textId="77777777" w:rsidTr="00775280">
        <w:trPr>
          <w:trHeight w:val="379"/>
        </w:trPr>
        <w:tc>
          <w:tcPr>
            <w:tcW w:w="1224" w:type="pct"/>
            <w:tcBorders>
              <w:top w:val="nil"/>
              <w:left w:val="single" w:sz="4" w:space="0" w:color="auto"/>
              <w:bottom w:val="single" w:sz="4" w:space="0" w:color="auto"/>
              <w:right w:val="single" w:sz="4" w:space="0" w:color="auto"/>
            </w:tcBorders>
            <w:noWrap/>
            <w:vAlign w:val="bottom"/>
            <w:hideMark/>
          </w:tcPr>
          <w:p w14:paraId="50450357" w14:textId="77777777" w:rsidR="00775280" w:rsidRPr="00775280" w:rsidRDefault="00775280" w:rsidP="00775280">
            <w:pPr>
              <w:widowControl/>
              <w:jc w:val="center"/>
              <w:rPr>
                <w:rFonts w:eastAsia="Times New Roman" w:cs="Times New Roman"/>
                <w:color w:val="auto"/>
                <w:lang w:val="en-US" w:eastAsia="en-US"/>
              </w:rPr>
            </w:pPr>
            <w:r w:rsidRPr="00775280">
              <w:rPr>
                <w:rFonts w:eastAsia="Times New Roman" w:cs="Times New Roman"/>
                <w:color w:val="auto"/>
                <w:lang w:val="en-US" w:eastAsia="en-US"/>
              </w:rPr>
              <w:t>1</w:t>
            </w:r>
          </w:p>
        </w:tc>
        <w:tc>
          <w:tcPr>
            <w:tcW w:w="343" w:type="pct"/>
            <w:tcBorders>
              <w:top w:val="nil"/>
              <w:left w:val="nil"/>
              <w:bottom w:val="single" w:sz="4" w:space="0" w:color="auto"/>
              <w:right w:val="single" w:sz="4" w:space="0" w:color="auto"/>
            </w:tcBorders>
            <w:noWrap/>
            <w:vAlign w:val="bottom"/>
            <w:hideMark/>
          </w:tcPr>
          <w:p w14:paraId="029DF4C1"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w:t>
            </w:r>
          </w:p>
        </w:tc>
        <w:tc>
          <w:tcPr>
            <w:tcW w:w="607" w:type="pct"/>
            <w:tcBorders>
              <w:top w:val="nil"/>
              <w:left w:val="nil"/>
              <w:bottom w:val="single" w:sz="4" w:space="0" w:color="auto"/>
              <w:right w:val="single" w:sz="4" w:space="0" w:color="auto"/>
            </w:tcBorders>
            <w:noWrap/>
            <w:vAlign w:val="bottom"/>
            <w:hideMark/>
          </w:tcPr>
          <w:p w14:paraId="00C342EB"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114" w:type="pct"/>
            <w:tcBorders>
              <w:top w:val="nil"/>
              <w:left w:val="nil"/>
              <w:bottom w:val="single" w:sz="4" w:space="0" w:color="auto"/>
              <w:right w:val="single" w:sz="4" w:space="0" w:color="auto"/>
            </w:tcBorders>
            <w:noWrap/>
            <w:vAlign w:val="bottom"/>
            <w:hideMark/>
          </w:tcPr>
          <w:p w14:paraId="5DEAEAB1"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458" w:type="pct"/>
            <w:tcBorders>
              <w:top w:val="nil"/>
              <w:left w:val="nil"/>
              <w:bottom w:val="single" w:sz="4" w:space="0" w:color="auto"/>
              <w:right w:val="single" w:sz="4" w:space="0" w:color="auto"/>
            </w:tcBorders>
            <w:noWrap/>
            <w:vAlign w:val="bottom"/>
            <w:hideMark/>
          </w:tcPr>
          <w:p w14:paraId="183A776B"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bottom"/>
            <w:hideMark/>
          </w:tcPr>
          <w:p w14:paraId="1603F28E"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r>
      <w:tr w:rsidR="00775280" w:rsidRPr="00775280" w14:paraId="2980CC1E" w14:textId="77777777" w:rsidTr="00775280">
        <w:trPr>
          <w:trHeight w:val="402"/>
        </w:trPr>
        <w:tc>
          <w:tcPr>
            <w:tcW w:w="1224" w:type="pct"/>
            <w:tcBorders>
              <w:top w:val="nil"/>
              <w:left w:val="single" w:sz="4" w:space="0" w:color="auto"/>
              <w:bottom w:val="single" w:sz="4" w:space="0" w:color="auto"/>
              <w:right w:val="single" w:sz="4" w:space="0" w:color="auto"/>
            </w:tcBorders>
            <w:noWrap/>
            <w:vAlign w:val="bottom"/>
            <w:hideMark/>
          </w:tcPr>
          <w:p w14:paraId="435AFDC0"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343" w:type="pct"/>
            <w:tcBorders>
              <w:top w:val="nil"/>
              <w:left w:val="nil"/>
              <w:bottom w:val="single" w:sz="4" w:space="0" w:color="auto"/>
              <w:right w:val="single" w:sz="4" w:space="0" w:color="auto"/>
            </w:tcBorders>
            <w:noWrap/>
            <w:vAlign w:val="bottom"/>
            <w:hideMark/>
          </w:tcPr>
          <w:p w14:paraId="14C58B5D"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 </w:t>
            </w:r>
          </w:p>
        </w:tc>
        <w:tc>
          <w:tcPr>
            <w:tcW w:w="607" w:type="pct"/>
            <w:tcBorders>
              <w:top w:val="nil"/>
              <w:left w:val="nil"/>
              <w:bottom w:val="single" w:sz="4" w:space="0" w:color="auto"/>
              <w:right w:val="single" w:sz="4" w:space="0" w:color="auto"/>
            </w:tcBorders>
            <w:noWrap/>
            <w:vAlign w:val="bottom"/>
            <w:hideMark/>
          </w:tcPr>
          <w:p w14:paraId="798035BD"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114" w:type="pct"/>
            <w:tcBorders>
              <w:top w:val="nil"/>
              <w:left w:val="nil"/>
              <w:bottom w:val="single" w:sz="4" w:space="0" w:color="auto"/>
              <w:right w:val="single" w:sz="4" w:space="0" w:color="auto"/>
            </w:tcBorders>
            <w:noWrap/>
            <w:vAlign w:val="bottom"/>
            <w:hideMark/>
          </w:tcPr>
          <w:p w14:paraId="469A9463"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1458" w:type="pct"/>
            <w:tcBorders>
              <w:top w:val="nil"/>
              <w:left w:val="nil"/>
              <w:bottom w:val="single" w:sz="4" w:space="0" w:color="auto"/>
              <w:right w:val="single" w:sz="4" w:space="0" w:color="auto"/>
            </w:tcBorders>
            <w:noWrap/>
            <w:vAlign w:val="bottom"/>
            <w:hideMark/>
          </w:tcPr>
          <w:p w14:paraId="333B7634"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bottom"/>
            <w:hideMark/>
          </w:tcPr>
          <w:p w14:paraId="0B32735F" w14:textId="77777777" w:rsidR="00775280" w:rsidRPr="00775280" w:rsidRDefault="00775280" w:rsidP="00775280">
            <w:pPr>
              <w:widowControl/>
              <w:rPr>
                <w:rFonts w:eastAsia="Times New Roman" w:cs="Times New Roman"/>
                <w:color w:val="auto"/>
                <w:lang w:val="en-US" w:eastAsia="en-US"/>
              </w:rPr>
            </w:pPr>
            <w:r w:rsidRPr="00775280">
              <w:rPr>
                <w:rFonts w:eastAsia="Times New Roman" w:cs="Times New Roman"/>
                <w:color w:val="auto"/>
                <w:lang w:val="en-US" w:eastAsia="en-US"/>
              </w:rPr>
              <w:t> </w:t>
            </w:r>
          </w:p>
        </w:tc>
      </w:tr>
      <w:tr w:rsidR="00775280" w:rsidRPr="00775280" w14:paraId="105F2283" w14:textId="77777777" w:rsidTr="00775280">
        <w:trPr>
          <w:trHeight w:val="315"/>
        </w:trPr>
        <w:tc>
          <w:tcPr>
            <w:tcW w:w="1224" w:type="pct"/>
            <w:tcBorders>
              <w:top w:val="nil"/>
              <w:left w:val="nil"/>
              <w:bottom w:val="nil"/>
              <w:right w:val="nil"/>
            </w:tcBorders>
            <w:noWrap/>
            <w:vAlign w:val="bottom"/>
            <w:hideMark/>
          </w:tcPr>
          <w:p w14:paraId="4D23751D" w14:textId="77777777" w:rsidR="00775280" w:rsidRPr="00775280" w:rsidRDefault="00775280" w:rsidP="00775280">
            <w:pPr>
              <w:widowControl/>
              <w:rPr>
                <w:rFonts w:eastAsia="Times New Roman" w:cs="Times New Roman"/>
                <w:color w:val="auto"/>
                <w:lang w:val="en-US" w:eastAsia="en-US"/>
              </w:rPr>
            </w:pPr>
          </w:p>
        </w:tc>
        <w:tc>
          <w:tcPr>
            <w:tcW w:w="343" w:type="pct"/>
            <w:tcBorders>
              <w:top w:val="nil"/>
              <w:left w:val="nil"/>
              <w:bottom w:val="nil"/>
              <w:right w:val="nil"/>
            </w:tcBorders>
            <w:noWrap/>
            <w:vAlign w:val="bottom"/>
            <w:hideMark/>
          </w:tcPr>
          <w:p w14:paraId="6450A7AF" w14:textId="77777777" w:rsidR="00775280" w:rsidRPr="00775280" w:rsidRDefault="00775280" w:rsidP="00775280">
            <w:pPr>
              <w:widowControl/>
              <w:rPr>
                <w:rFonts w:eastAsia="Times New Roman" w:cs="Times New Roman"/>
                <w:color w:val="auto"/>
                <w:lang w:val="en-US" w:eastAsia="en-US"/>
              </w:rPr>
            </w:pPr>
          </w:p>
        </w:tc>
        <w:tc>
          <w:tcPr>
            <w:tcW w:w="607" w:type="pct"/>
            <w:tcBorders>
              <w:top w:val="nil"/>
              <w:left w:val="nil"/>
              <w:bottom w:val="nil"/>
              <w:right w:val="nil"/>
            </w:tcBorders>
            <w:noWrap/>
            <w:vAlign w:val="bottom"/>
            <w:hideMark/>
          </w:tcPr>
          <w:p w14:paraId="053DCFBA" w14:textId="77777777" w:rsidR="00775280" w:rsidRPr="00775280" w:rsidRDefault="00775280" w:rsidP="00775280">
            <w:pPr>
              <w:widowControl/>
              <w:rPr>
                <w:rFonts w:eastAsia="Times New Roman" w:cs="Times New Roman"/>
                <w:color w:val="auto"/>
                <w:lang w:val="en-US" w:eastAsia="en-US"/>
              </w:rPr>
            </w:pPr>
          </w:p>
        </w:tc>
        <w:tc>
          <w:tcPr>
            <w:tcW w:w="1114" w:type="pct"/>
            <w:tcBorders>
              <w:top w:val="nil"/>
              <w:left w:val="nil"/>
              <w:bottom w:val="nil"/>
              <w:right w:val="nil"/>
            </w:tcBorders>
            <w:noWrap/>
            <w:vAlign w:val="bottom"/>
            <w:hideMark/>
          </w:tcPr>
          <w:p w14:paraId="2F56BC4F" w14:textId="77777777" w:rsidR="00775280" w:rsidRPr="00775280" w:rsidRDefault="00775280" w:rsidP="00775280">
            <w:pPr>
              <w:widowControl/>
              <w:rPr>
                <w:rFonts w:eastAsia="Times New Roman" w:cs="Times New Roman"/>
                <w:color w:val="auto"/>
                <w:lang w:val="en-US" w:eastAsia="en-US"/>
              </w:rPr>
            </w:pPr>
          </w:p>
        </w:tc>
        <w:tc>
          <w:tcPr>
            <w:tcW w:w="1713" w:type="pct"/>
            <w:gridSpan w:val="2"/>
            <w:tcBorders>
              <w:top w:val="nil"/>
              <w:left w:val="nil"/>
              <w:bottom w:val="nil"/>
              <w:right w:val="nil"/>
            </w:tcBorders>
            <w:noWrap/>
            <w:vAlign w:val="bottom"/>
            <w:hideMark/>
          </w:tcPr>
          <w:p w14:paraId="2D82DCD8" w14:textId="77777777" w:rsidR="00775280" w:rsidRPr="00775280" w:rsidRDefault="00775280" w:rsidP="00775280">
            <w:pPr>
              <w:widowControl/>
              <w:jc w:val="center"/>
              <w:rPr>
                <w:rFonts w:eastAsia="Times New Roman" w:cs="Times New Roman"/>
                <w:i/>
                <w:iCs/>
                <w:color w:val="auto"/>
                <w:lang w:val="en-US" w:eastAsia="en-US"/>
              </w:rPr>
            </w:pPr>
            <w:r w:rsidRPr="00775280">
              <w:rPr>
                <w:rFonts w:eastAsia="Times New Roman" w:cs="Times New Roman"/>
                <w:i/>
                <w:iCs/>
                <w:color w:val="auto"/>
                <w:lang w:val="en-US" w:eastAsia="en-US"/>
              </w:rPr>
              <w:t>………,ngày..... tháng ...... năm.....</w:t>
            </w:r>
          </w:p>
        </w:tc>
      </w:tr>
      <w:tr w:rsidR="00775280" w:rsidRPr="00775280" w14:paraId="57365063" w14:textId="77777777" w:rsidTr="00775280">
        <w:trPr>
          <w:trHeight w:val="439"/>
        </w:trPr>
        <w:tc>
          <w:tcPr>
            <w:tcW w:w="1224" w:type="pct"/>
            <w:tcBorders>
              <w:top w:val="nil"/>
              <w:left w:val="nil"/>
              <w:bottom w:val="nil"/>
              <w:right w:val="nil"/>
            </w:tcBorders>
            <w:noWrap/>
            <w:vAlign w:val="bottom"/>
            <w:hideMark/>
          </w:tcPr>
          <w:p w14:paraId="2CBBBF7A" w14:textId="77777777" w:rsidR="00775280" w:rsidRPr="00775280" w:rsidRDefault="00775280" w:rsidP="00775280">
            <w:pPr>
              <w:widowControl/>
              <w:jc w:val="center"/>
              <w:rPr>
                <w:rFonts w:eastAsia="Times New Roman" w:cs="Times New Roman"/>
                <w:i/>
                <w:iCs/>
                <w:color w:val="auto"/>
                <w:lang w:val="en-US" w:eastAsia="en-US"/>
              </w:rPr>
            </w:pPr>
          </w:p>
        </w:tc>
        <w:tc>
          <w:tcPr>
            <w:tcW w:w="343" w:type="pct"/>
            <w:tcBorders>
              <w:top w:val="nil"/>
              <w:left w:val="nil"/>
              <w:bottom w:val="nil"/>
              <w:right w:val="nil"/>
            </w:tcBorders>
            <w:noWrap/>
            <w:vAlign w:val="center"/>
            <w:hideMark/>
          </w:tcPr>
          <w:p w14:paraId="39AD7487" w14:textId="77777777" w:rsidR="00775280" w:rsidRPr="00775280" w:rsidRDefault="00775280" w:rsidP="00775280">
            <w:pPr>
              <w:widowControl/>
              <w:rPr>
                <w:rFonts w:eastAsia="Times New Roman" w:cs="Times New Roman"/>
                <w:b/>
                <w:bCs/>
                <w:color w:val="auto"/>
                <w:lang w:val="en-US" w:eastAsia="en-US"/>
              </w:rPr>
            </w:pPr>
            <w:r w:rsidRPr="00775280">
              <w:rPr>
                <w:rFonts w:eastAsia="Times New Roman" w:cs="Times New Roman"/>
                <w:b/>
                <w:bCs/>
                <w:color w:val="auto"/>
                <w:lang w:val="en-US" w:eastAsia="en-US"/>
              </w:rPr>
              <w:t>Người lập biểu</w:t>
            </w:r>
          </w:p>
        </w:tc>
        <w:tc>
          <w:tcPr>
            <w:tcW w:w="1720" w:type="pct"/>
            <w:gridSpan w:val="2"/>
            <w:tcBorders>
              <w:top w:val="nil"/>
              <w:left w:val="nil"/>
              <w:bottom w:val="nil"/>
              <w:right w:val="nil"/>
            </w:tcBorders>
            <w:noWrap/>
            <w:vAlign w:val="center"/>
            <w:hideMark/>
          </w:tcPr>
          <w:p w14:paraId="4E5C2447"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 xml:space="preserve">                      Kế toán trưởng</w:t>
            </w:r>
          </w:p>
        </w:tc>
        <w:tc>
          <w:tcPr>
            <w:tcW w:w="1713" w:type="pct"/>
            <w:gridSpan w:val="2"/>
            <w:tcBorders>
              <w:top w:val="nil"/>
              <w:left w:val="nil"/>
              <w:bottom w:val="nil"/>
              <w:right w:val="nil"/>
            </w:tcBorders>
            <w:noWrap/>
            <w:vAlign w:val="center"/>
            <w:hideMark/>
          </w:tcPr>
          <w:p w14:paraId="3FE88B57" w14:textId="77777777" w:rsidR="00775280" w:rsidRPr="00775280" w:rsidRDefault="00775280" w:rsidP="00775280">
            <w:pPr>
              <w:widowControl/>
              <w:jc w:val="center"/>
              <w:rPr>
                <w:rFonts w:eastAsia="Times New Roman" w:cs="Times New Roman"/>
                <w:b/>
                <w:bCs/>
                <w:color w:val="auto"/>
                <w:lang w:val="en-US" w:eastAsia="en-US"/>
              </w:rPr>
            </w:pPr>
            <w:r w:rsidRPr="00775280">
              <w:rPr>
                <w:rFonts w:eastAsia="Times New Roman" w:cs="Times New Roman"/>
                <w:b/>
                <w:bCs/>
                <w:color w:val="auto"/>
                <w:lang w:val="en-US" w:eastAsia="en-US"/>
              </w:rPr>
              <w:t>Giám đốc</w:t>
            </w:r>
          </w:p>
        </w:tc>
      </w:tr>
    </w:tbl>
    <w:p w14:paraId="59B6C041" w14:textId="77777777" w:rsidR="004854DD" w:rsidRDefault="004854DD" w:rsidP="00775280">
      <w:pPr>
        <w:rPr>
          <w:rFonts w:cs="Times New Roman"/>
        </w:rPr>
      </w:pPr>
    </w:p>
    <w:p w14:paraId="52FA52BB" w14:textId="77777777" w:rsidR="00775280" w:rsidRDefault="00775280" w:rsidP="00775280">
      <w:pPr>
        <w:rPr>
          <w:rFonts w:cs="Times New Roman"/>
        </w:rPr>
      </w:pPr>
    </w:p>
    <w:p w14:paraId="6844B6F5" w14:textId="77777777" w:rsidR="00775280" w:rsidRDefault="00775280" w:rsidP="00775280">
      <w:pPr>
        <w:rPr>
          <w:rFonts w:cs="Times New Roman"/>
        </w:rPr>
      </w:pPr>
    </w:p>
    <w:p w14:paraId="2F2BCBD7" w14:textId="77777777" w:rsidR="00775280" w:rsidRDefault="00775280" w:rsidP="00775280">
      <w:pPr>
        <w:rPr>
          <w:rFonts w:cs="Times New Roman"/>
        </w:rPr>
      </w:pPr>
    </w:p>
    <w:p w14:paraId="3E37D418" w14:textId="77777777" w:rsidR="00775280" w:rsidRDefault="00775280" w:rsidP="00775280">
      <w:pPr>
        <w:rPr>
          <w:rFonts w:cs="Times New Roman"/>
        </w:rPr>
      </w:pPr>
    </w:p>
    <w:p w14:paraId="7ED06027" w14:textId="77777777" w:rsidR="00775280" w:rsidRPr="00775280" w:rsidRDefault="00775280" w:rsidP="00775280">
      <w:pPr>
        <w:rPr>
          <w:rFonts w:cs="Times New Roman"/>
          <w:lang w:val="en-US"/>
        </w:rPr>
      </w:pPr>
      <w:r w:rsidRPr="00775280">
        <w:rPr>
          <w:rFonts w:cs="Times New Roman"/>
          <w:b/>
          <w:lang w:val="en-US"/>
        </w:rPr>
        <w:t>Nguồn</w:t>
      </w:r>
      <w:r>
        <w:rPr>
          <w:rFonts w:cs="Times New Roman"/>
          <w:lang w:val="en-US"/>
        </w:rPr>
        <w:t>: Thông tư 77/2017/TT-BTC</w:t>
      </w:r>
    </w:p>
    <w:sectPr w:rsidR="00775280" w:rsidRPr="00775280" w:rsidSect="001849EC">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9EE30" w14:textId="77777777" w:rsidR="004428E5" w:rsidRDefault="004428E5">
      <w:r>
        <w:separator/>
      </w:r>
    </w:p>
  </w:endnote>
  <w:endnote w:type="continuationSeparator" w:id="0">
    <w:p w14:paraId="65F1929C" w14:textId="77777777" w:rsidR="004428E5" w:rsidRDefault="0044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5C87"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F046861"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5612"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75280">
      <w:rPr>
        <w:rStyle w:val="PageNumber"/>
        <w:noProof/>
        <w:color w:val="FFFFFF"/>
        <w:sz w:val="24"/>
        <w:szCs w:val="24"/>
      </w:rPr>
      <w:t>1</w:t>
    </w:r>
    <w:r>
      <w:rPr>
        <w:rStyle w:val="PageNumber"/>
        <w:color w:val="FFFFFF"/>
        <w:sz w:val="24"/>
        <w:szCs w:val="24"/>
      </w:rPr>
      <w:fldChar w:fldCharType="end"/>
    </w:r>
  </w:p>
  <w:p w14:paraId="51BFDDB5"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DD2A5" w14:textId="77777777" w:rsidR="004428E5" w:rsidRDefault="004428E5">
      <w:r>
        <w:separator/>
      </w:r>
    </w:p>
  </w:footnote>
  <w:footnote w:type="continuationSeparator" w:id="0">
    <w:p w14:paraId="74E7D1EB" w14:textId="77777777" w:rsidR="004428E5" w:rsidRDefault="00442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9974"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B80B5A1"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F6DB"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75280">
      <w:rPr>
        <w:rStyle w:val="PageNumber"/>
        <w:noProof/>
        <w:color w:val="FFFFFF"/>
      </w:rPr>
      <w:t>1</w:t>
    </w:r>
    <w:r>
      <w:rPr>
        <w:rStyle w:val="PageNumber"/>
        <w:color w:val="FFFFFF"/>
      </w:rPr>
      <w:fldChar w:fldCharType="end"/>
    </w:r>
  </w:p>
  <w:p w14:paraId="12080E7F"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60966513">
    <w:abstractNumId w:val="6"/>
  </w:num>
  <w:num w:numId="2" w16cid:durableId="1709060573">
    <w:abstractNumId w:val="5"/>
  </w:num>
  <w:num w:numId="3" w16cid:durableId="690378524">
    <w:abstractNumId w:val="7"/>
  </w:num>
  <w:num w:numId="4" w16cid:durableId="641345723">
    <w:abstractNumId w:val="0"/>
  </w:num>
  <w:num w:numId="5" w16cid:durableId="1158575404">
    <w:abstractNumId w:val="2"/>
  </w:num>
  <w:num w:numId="6" w16cid:durableId="1966538762">
    <w:abstractNumId w:val="1"/>
  </w:num>
  <w:num w:numId="7" w16cid:durableId="1056002969">
    <w:abstractNumId w:val="3"/>
  </w:num>
  <w:num w:numId="8" w16cid:durableId="142954549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4798F"/>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8E5"/>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0887"/>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AEC4B"/>
  <w15:chartTrackingRefBased/>
  <w15:docId w15:val="{270A23DE-BB95-4494-9780-7E2A5BB0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54BE6-32D7-4329-969B-90FFD07BE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525</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