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2774"/>
        <w:gridCol w:w="2183"/>
        <w:gridCol w:w="1656"/>
        <w:gridCol w:w="2119"/>
        <w:gridCol w:w="3952"/>
        <w:gridCol w:w="1491"/>
      </w:tblGrid>
      <w:tr w:rsidR="0011752A" w:rsidRPr="0011752A" w14:paraId="02E3490A" w14:textId="77777777" w:rsidTr="0011752A">
        <w:trPr>
          <w:trHeight w:val="315"/>
        </w:trPr>
        <w:tc>
          <w:tcPr>
            <w:tcW w:w="1518" w:type="pct"/>
            <w:gridSpan w:val="2"/>
            <w:tcBorders>
              <w:top w:val="nil"/>
              <w:left w:val="nil"/>
              <w:bottom w:val="nil"/>
              <w:right w:val="nil"/>
            </w:tcBorders>
            <w:noWrap/>
            <w:vAlign w:val="center"/>
            <w:hideMark/>
          </w:tcPr>
          <w:p w14:paraId="001BCAA1"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KHO BẠC NHÀ NƯỚC</w:t>
            </w:r>
          </w:p>
        </w:tc>
        <w:tc>
          <w:tcPr>
            <w:tcW w:w="673" w:type="pct"/>
            <w:tcBorders>
              <w:top w:val="nil"/>
              <w:left w:val="nil"/>
              <w:bottom w:val="nil"/>
              <w:right w:val="nil"/>
            </w:tcBorders>
            <w:noWrap/>
            <w:vAlign w:val="bottom"/>
            <w:hideMark/>
          </w:tcPr>
          <w:p w14:paraId="453941F4" w14:textId="77777777" w:rsidR="0011752A" w:rsidRPr="0011752A" w:rsidRDefault="0011752A" w:rsidP="0011752A">
            <w:pPr>
              <w:widowControl/>
              <w:rPr>
                <w:rFonts w:eastAsia="Times New Roman" w:cs="Times New Roman"/>
                <w:color w:val="auto"/>
                <w:lang w:val="en-US" w:eastAsia="en-US"/>
              </w:rPr>
            </w:pPr>
          </w:p>
        </w:tc>
        <w:tc>
          <w:tcPr>
            <w:tcW w:w="975" w:type="pct"/>
            <w:tcBorders>
              <w:top w:val="nil"/>
              <w:left w:val="nil"/>
              <w:bottom w:val="nil"/>
              <w:right w:val="nil"/>
            </w:tcBorders>
            <w:noWrap/>
            <w:vAlign w:val="bottom"/>
            <w:hideMark/>
          </w:tcPr>
          <w:p w14:paraId="40A401B6" w14:textId="77777777" w:rsidR="0011752A" w:rsidRPr="0011752A" w:rsidRDefault="0011752A" w:rsidP="0011752A">
            <w:pPr>
              <w:widowControl/>
              <w:rPr>
                <w:rFonts w:eastAsia="Times New Roman" w:cs="Times New Roman"/>
                <w:color w:val="auto"/>
                <w:lang w:val="en-US" w:eastAsia="en-US"/>
              </w:rPr>
            </w:pPr>
          </w:p>
        </w:tc>
        <w:tc>
          <w:tcPr>
            <w:tcW w:w="1835" w:type="pct"/>
            <w:gridSpan w:val="2"/>
            <w:tcBorders>
              <w:top w:val="nil"/>
              <w:left w:val="nil"/>
              <w:bottom w:val="nil"/>
              <w:right w:val="nil"/>
            </w:tcBorders>
            <w:noWrap/>
            <w:vAlign w:val="center"/>
            <w:hideMark/>
          </w:tcPr>
          <w:p w14:paraId="6EE283B2" w14:textId="77777777" w:rsidR="0011752A" w:rsidRPr="0011752A" w:rsidRDefault="0011752A" w:rsidP="0011752A">
            <w:pPr>
              <w:widowControl/>
              <w:jc w:val="center"/>
              <w:rPr>
                <w:rFonts w:eastAsia="Times New Roman" w:cs="Times New Roman"/>
                <w:b/>
                <w:bCs/>
                <w:color w:val="auto"/>
                <w:lang w:val="en-US" w:eastAsia="en-US"/>
              </w:rPr>
            </w:pPr>
            <w:r w:rsidRPr="0011752A">
              <w:rPr>
                <w:rFonts w:eastAsia="Times New Roman" w:cs="Times New Roman"/>
                <w:b/>
                <w:bCs/>
                <w:color w:val="auto"/>
                <w:lang w:val="en-US" w:eastAsia="en-US"/>
              </w:rPr>
              <w:t xml:space="preserve">    Mẫu số B9-03/KB/TABMIS</w:t>
            </w:r>
          </w:p>
        </w:tc>
      </w:tr>
      <w:tr w:rsidR="0011752A" w:rsidRPr="0011752A" w14:paraId="307DD682" w14:textId="77777777" w:rsidTr="0011752A">
        <w:trPr>
          <w:trHeight w:val="315"/>
        </w:trPr>
        <w:tc>
          <w:tcPr>
            <w:tcW w:w="1518" w:type="pct"/>
            <w:gridSpan w:val="2"/>
            <w:tcBorders>
              <w:top w:val="nil"/>
              <w:left w:val="nil"/>
              <w:bottom w:val="nil"/>
              <w:right w:val="nil"/>
            </w:tcBorders>
            <w:noWrap/>
            <w:vAlign w:val="bottom"/>
            <w:hideMark/>
          </w:tcPr>
          <w:p w14:paraId="6475C465" w14:textId="77777777" w:rsidR="0011752A" w:rsidRPr="0011752A" w:rsidRDefault="0011752A" w:rsidP="0011752A">
            <w:pPr>
              <w:widowControl/>
              <w:rPr>
                <w:rFonts w:eastAsia="Times New Roman" w:cs="Times New Roman"/>
                <w:b/>
                <w:bCs/>
                <w:color w:val="auto"/>
                <w:lang w:val="en-US" w:eastAsia="en-US"/>
              </w:rPr>
            </w:pPr>
            <w:r w:rsidRPr="0011752A">
              <w:rPr>
                <w:rFonts w:eastAsia="Times New Roman" w:cs="Times New Roman"/>
                <w:b/>
                <w:bCs/>
                <w:color w:val="auto"/>
                <w:lang w:val="en-US" w:eastAsia="en-US"/>
              </w:rPr>
              <w:t>KBNN….</w:t>
            </w:r>
          </w:p>
        </w:tc>
        <w:tc>
          <w:tcPr>
            <w:tcW w:w="673" w:type="pct"/>
            <w:tcBorders>
              <w:top w:val="nil"/>
              <w:left w:val="nil"/>
              <w:bottom w:val="nil"/>
              <w:right w:val="nil"/>
            </w:tcBorders>
            <w:noWrap/>
            <w:vAlign w:val="bottom"/>
            <w:hideMark/>
          </w:tcPr>
          <w:p w14:paraId="14FC46A4" w14:textId="77777777" w:rsidR="0011752A" w:rsidRPr="0011752A" w:rsidRDefault="0011752A" w:rsidP="0011752A">
            <w:pPr>
              <w:widowControl/>
              <w:rPr>
                <w:rFonts w:eastAsia="Times New Roman" w:cs="Times New Roman"/>
                <w:b/>
                <w:bCs/>
                <w:color w:val="auto"/>
                <w:lang w:val="en-US" w:eastAsia="en-US"/>
              </w:rPr>
            </w:pPr>
          </w:p>
        </w:tc>
        <w:tc>
          <w:tcPr>
            <w:tcW w:w="975" w:type="pct"/>
            <w:tcBorders>
              <w:top w:val="nil"/>
              <w:left w:val="nil"/>
              <w:bottom w:val="nil"/>
              <w:right w:val="nil"/>
            </w:tcBorders>
            <w:noWrap/>
            <w:vAlign w:val="bottom"/>
            <w:hideMark/>
          </w:tcPr>
          <w:p w14:paraId="2D2EB3EE" w14:textId="77777777" w:rsidR="0011752A" w:rsidRPr="0011752A" w:rsidRDefault="0011752A" w:rsidP="0011752A">
            <w:pPr>
              <w:widowControl/>
              <w:rPr>
                <w:rFonts w:eastAsia="Times New Roman" w:cs="Times New Roman"/>
                <w:color w:val="auto"/>
                <w:lang w:val="en-US" w:eastAsia="en-US"/>
              </w:rPr>
            </w:pPr>
          </w:p>
        </w:tc>
        <w:tc>
          <w:tcPr>
            <w:tcW w:w="1835" w:type="pct"/>
            <w:gridSpan w:val="2"/>
            <w:tcBorders>
              <w:top w:val="nil"/>
              <w:left w:val="nil"/>
              <w:bottom w:val="nil"/>
              <w:right w:val="nil"/>
            </w:tcBorders>
            <w:noWrap/>
            <w:hideMark/>
          </w:tcPr>
          <w:p w14:paraId="73B98DB2" w14:textId="77777777" w:rsidR="0011752A" w:rsidRPr="0011752A" w:rsidRDefault="0011752A" w:rsidP="0011752A">
            <w:pPr>
              <w:widowControl/>
              <w:jc w:val="center"/>
              <w:rPr>
                <w:rFonts w:eastAsia="Times New Roman" w:cs="Times New Roman"/>
                <w:i/>
                <w:iCs/>
                <w:color w:val="auto"/>
                <w:lang w:val="en-US" w:eastAsia="en-US"/>
              </w:rPr>
            </w:pPr>
            <w:r w:rsidRPr="0011752A">
              <w:rPr>
                <w:rFonts w:eastAsia="Times New Roman" w:cs="Times New Roman"/>
                <w:i/>
                <w:iCs/>
                <w:color w:val="auto"/>
                <w:lang w:val="en-US" w:eastAsia="en-US"/>
              </w:rPr>
              <w:t xml:space="preserve"> (TT 77/2017/TT-BTC ngày 28/7/2017</w:t>
            </w:r>
          </w:p>
        </w:tc>
      </w:tr>
      <w:tr w:rsidR="0011752A" w:rsidRPr="0011752A" w14:paraId="08678114" w14:textId="77777777" w:rsidTr="0011752A">
        <w:trPr>
          <w:trHeight w:val="315"/>
        </w:trPr>
        <w:tc>
          <w:tcPr>
            <w:tcW w:w="1137" w:type="pct"/>
            <w:tcBorders>
              <w:top w:val="nil"/>
              <w:left w:val="nil"/>
              <w:bottom w:val="nil"/>
              <w:right w:val="nil"/>
            </w:tcBorders>
            <w:noWrap/>
            <w:vAlign w:val="bottom"/>
            <w:hideMark/>
          </w:tcPr>
          <w:p w14:paraId="669B01FB" w14:textId="77777777" w:rsidR="0011752A" w:rsidRPr="0011752A" w:rsidRDefault="0011752A" w:rsidP="0011752A">
            <w:pPr>
              <w:widowControl/>
              <w:jc w:val="center"/>
              <w:rPr>
                <w:rFonts w:eastAsia="Times New Roman" w:cs="Times New Roman"/>
                <w:i/>
                <w:iCs/>
                <w:color w:val="auto"/>
                <w:lang w:val="en-US" w:eastAsia="en-US"/>
              </w:rPr>
            </w:pPr>
          </w:p>
        </w:tc>
        <w:tc>
          <w:tcPr>
            <w:tcW w:w="380" w:type="pct"/>
            <w:tcBorders>
              <w:top w:val="nil"/>
              <w:left w:val="nil"/>
              <w:bottom w:val="nil"/>
              <w:right w:val="nil"/>
            </w:tcBorders>
            <w:noWrap/>
            <w:vAlign w:val="bottom"/>
            <w:hideMark/>
          </w:tcPr>
          <w:p w14:paraId="63A7E255" w14:textId="77777777" w:rsidR="0011752A" w:rsidRPr="0011752A" w:rsidRDefault="0011752A" w:rsidP="0011752A">
            <w:pPr>
              <w:widowControl/>
              <w:rPr>
                <w:rFonts w:eastAsia="Times New Roman" w:cs="Times New Roman"/>
                <w:color w:val="auto"/>
                <w:lang w:val="en-US" w:eastAsia="en-US"/>
              </w:rPr>
            </w:pPr>
          </w:p>
        </w:tc>
        <w:tc>
          <w:tcPr>
            <w:tcW w:w="673" w:type="pct"/>
            <w:tcBorders>
              <w:top w:val="nil"/>
              <w:left w:val="nil"/>
              <w:bottom w:val="nil"/>
              <w:right w:val="nil"/>
            </w:tcBorders>
            <w:noWrap/>
            <w:vAlign w:val="bottom"/>
            <w:hideMark/>
          </w:tcPr>
          <w:p w14:paraId="3AA2C327" w14:textId="77777777" w:rsidR="0011752A" w:rsidRPr="0011752A" w:rsidRDefault="0011752A" w:rsidP="0011752A">
            <w:pPr>
              <w:widowControl/>
              <w:rPr>
                <w:rFonts w:eastAsia="Times New Roman" w:cs="Times New Roman"/>
                <w:color w:val="auto"/>
                <w:lang w:val="en-US" w:eastAsia="en-US"/>
              </w:rPr>
            </w:pPr>
          </w:p>
        </w:tc>
        <w:tc>
          <w:tcPr>
            <w:tcW w:w="975" w:type="pct"/>
            <w:tcBorders>
              <w:top w:val="nil"/>
              <w:left w:val="nil"/>
              <w:bottom w:val="nil"/>
              <w:right w:val="nil"/>
            </w:tcBorders>
            <w:noWrap/>
            <w:vAlign w:val="bottom"/>
            <w:hideMark/>
          </w:tcPr>
          <w:p w14:paraId="112574B4" w14:textId="77777777" w:rsidR="0011752A" w:rsidRPr="0011752A" w:rsidRDefault="0011752A" w:rsidP="0011752A">
            <w:pPr>
              <w:widowControl/>
              <w:rPr>
                <w:rFonts w:eastAsia="Times New Roman" w:cs="Times New Roman"/>
                <w:color w:val="auto"/>
                <w:lang w:val="en-US" w:eastAsia="en-US"/>
              </w:rPr>
            </w:pPr>
          </w:p>
        </w:tc>
        <w:tc>
          <w:tcPr>
            <w:tcW w:w="1835" w:type="pct"/>
            <w:gridSpan w:val="2"/>
            <w:tcBorders>
              <w:top w:val="nil"/>
              <w:left w:val="nil"/>
              <w:bottom w:val="nil"/>
              <w:right w:val="nil"/>
            </w:tcBorders>
            <w:noWrap/>
            <w:hideMark/>
          </w:tcPr>
          <w:p w14:paraId="64FAE672" w14:textId="77777777" w:rsidR="0011752A" w:rsidRPr="0011752A" w:rsidRDefault="0011752A" w:rsidP="0011752A">
            <w:pPr>
              <w:widowControl/>
              <w:jc w:val="center"/>
              <w:rPr>
                <w:rFonts w:eastAsia="Times New Roman" w:cs="Times New Roman"/>
                <w:i/>
                <w:iCs/>
                <w:color w:val="auto"/>
                <w:lang w:val="en-US" w:eastAsia="en-US"/>
              </w:rPr>
            </w:pPr>
            <w:r w:rsidRPr="0011752A">
              <w:rPr>
                <w:rFonts w:eastAsia="Times New Roman" w:cs="Times New Roman"/>
                <w:i/>
                <w:iCs/>
                <w:color w:val="auto"/>
                <w:lang w:val="en-US" w:eastAsia="en-US"/>
              </w:rPr>
              <w:t>của Bộ Tài chính)</w:t>
            </w:r>
          </w:p>
        </w:tc>
      </w:tr>
      <w:tr w:rsidR="0011752A" w:rsidRPr="0011752A" w14:paraId="779A5B78" w14:textId="77777777" w:rsidTr="0011752A">
        <w:trPr>
          <w:trHeight w:val="315"/>
        </w:trPr>
        <w:tc>
          <w:tcPr>
            <w:tcW w:w="1137" w:type="pct"/>
            <w:tcBorders>
              <w:top w:val="nil"/>
              <w:left w:val="nil"/>
              <w:bottom w:val="nil"/>
              <w:right w:val="nil"/>
            </w:tcBorders>
            <w:noWrap/>
            <w:vAlign w:val="bottom"/>
            <w:hideMark/>
          </w:tcPr>
          <w:p w14:paraId="05CF91B2" w14:textId="77777777" w:rsidR="0011752A" w:rsidRPr="0011752A" w:rsidRDefault="0011752A" w:rsidP="0011752A">
            <w:pPr>
              <w:widowControl/>
              <w:jc w:val="center"/>
              <w:rPr>
                <w:rFonts w:eastAsia="Times New Roman" w:cs="Times New Roman"/>
                <w:i/>
                <w:iCs/>
                <w:color w:val="auto"/>
                <w:lang w:val="en-US" w:eastAsia="en-US"/>
              </w:rPr>
            </w:pPr>
          </w:p>
        </w:tc>
        <w:tc>
          <w:tcPr>
            <w:tcW w:w="380" w:type="pct"/>
            <w:tcBorders>
              <w:top w:val="nil"/>
              <w:left w:val="nil"/>
              <w:bottom w:val="nil"/>
              <w:right w:val="nil"/>
            </w:tcBorders>
            <w:noWrap/>
            <w:vAlign w:val="bottom"/>
            <w:hideMark/>
          </w:tcPr>
          <w:p w14:paraId="0714FA56" w14:textId="77777777" w:rsidR="0011752A" w:rsidRPr="0011752A" w:rsidRDefault="0011752A" w:rsidP="0011752A">
            <w:pPr>
              <w:widowControl/>
              <w:rPr>
                <w:rFonts w:eastAsia="Times New Roman" w:cs="Times New Roman"/>
                <w:color w:val="auto"/>
                <w:lang w:val="en-US" w:eastAsia="en-US"/>
              </w:rPr>
            </w:pPr>
          </w:p>
        </w:tc>
        <w:tc>
          <w:tcPr>
            <w:tcW w:w="673" w:type="pct"/>
            <w:tcBorders>
              <w:top w:val="nil"/>
              <w:left w:val="nil"/>
              <w:bottom w:val="nil"/>
              <w:right w:val="nil"/>
            </w:tcBorders>
            <w:noWrap/>
            <w:vAlign w:val="bottom"/>
            <w:hideMark/>
          </w:tcPr>
          <w:p w14:paraId="4AD47036" w14:textId="77777777" w:rsidR="0011752A" w:rsidRPr="0011752A" w:rsidRDefault="0011752A" w:rsidP="0011752A">
            <w:pPr>
              <w:widowControl/>
              <w:rPr>
                <w:rFonts w:eastAsia="Times New Roman" w:cs="Times New Roman"/>
                <w:color w:val="auto"/>
                <w:lang w:val="en-US" w:eastAsia="en-US"/>
              </w:rPr>
            </w:pPr>
          </w:p>
        </w:tc>
        <w:tc>
          <w:tcPr>
            <w:tcW w:w="975" w:type="pct"/>
            <w:tcBorders>
              <w:top w:val="nil"/>
              <w:left w:val="nil"/>
              <w:bottom w:val="nil"/>
              <w:right w:val="nil"/>
            </w:tcBorders>
            <w:noWrap/>
            <w:hideMark/>
          </w:tcPr>
          <w:p w14:paraId="52E19F95" w14:textId="77777777" w:rsidR="0011752A" w:rsidRPr="0011752A" w:rsidRDefault="0011752A" w:rsidP="0011752A">
            <w:pPr>
              <w:widowControl/>
              <w:rPr>
                <w:rFonts w:eastAsia="Times New Roman" w:cs="Times New Roman"/>
                <w:color w:val="auto"/>
                <w:lang w:val="en-US" w:eastAsia="en-US"/>
              </w:rPr>
            </w:pPr>
          </w:p>
        </w:tc>
        <w:tc>
          <w:tcPr>
            <w:tcW w:w="1835" w:type="pct"/>
            <w:gridSpan w:val="2"/>
            <w:tcBorders>
              <w:top w:val="nil"/>
              <w:left w:val="nil"/>
              <w:bottom w:val="nil"/>
              <w:right w:val="nil"/>
            </w:tcBorders>
            <w:noWrap/>
            <w:hideMark/>
          </w:tcPr>
          <w:p w14:paraId="34B3FA69" w14:textId="77777777" w:rsidR="0011752A" w:rsidRPr="0011752A" w:rsidRDefault="0011752A" w:rsidP="0011752A">
            <w:pPr>
              <w:widowControl/>
              <w:jc w:val="center"/>
              <w:rPr>
                <w:rFonts w:eastAsia="Times New Roman" w:cs="Times New Roman"/>
                <w:color w:val="auto"/>
                <w:lang w:val="en-US" w:eastAsia="en-US"/>
              </w:rPr>
            </w:pPr>
          </w:p>
        </w:tc>
      </w:tr>
      <w:tr w:rsidR="0011752A" w:rsidRPr="0011752A" w14:paraId="4DEA2A11" w14:textId="77777777" w:rsidTr="0011752A">
        <w:trPr>
          <w:trHeight w:val="330"/>
        </w:trPr>
        <w:tc>
          <w:tcPr>
            <w:tcW w:w="5000" w:type="pct"/>
            <w:gridSpan w:val="6"/>
            <w:tcBorders>
              <w:top w:val="nil"/>
              <w:left w:val="nil"/>
              <w:bottom w:val="nil"/>
              <w:right w:val="nil"/>
            </w:tcBorders>
            <w:noWrap/>
            <w:vAlign w:val="bottom"/>
            <w:hideMark/>
          </w:tcPr>
          <w:p w14:paraId="77B3F5D0" w14:textId="77777777" w:rsidR="0011752A" w:rsidRPr="0011752A" w:rsidRDefault="0011752A" w:rsidP="0011752A">
            <w:pPr>
              <w:widowControl/>
              <w:jc w:val="center"/>
              <w:rPr>
                <w:rFonts w:eastAsia="Times New Roman" w:cs="Times New Roman"/>
                <w:b/>
                <w:bCs/>
                <w:color w:val="auto"/>
                <w:lang w:val="en-US" w:eastAsia="en-US"/>
              </w:rPr>
            </w:pPr>
            <w:r w:rsidRPr="0011752A">
              <w:rPr>
                <w:rFonts w:eastAsia="Times New Roman" w:cs="Times New Roman"/>
                <w:b/>
                <w:bCs/>
                <w:color w:val="auto"/>
                <w:lang w:val="en-US" w:eastAsia="en-US"/>
              </w:rPr>
              <w:t>BÁO CÁO CÁC KHOẢN THỪA THIẾU, TỔN THẤT CHỜ XỬ LÝ</w:t>
            </w:r>
          </w:p>
        </w:tc>
      </w:tr>
      <w:tr w:rsidR="0011752A" w:rsidRPr="0011752A" w14:paraId="1E166293" w14:textId="77777777" w:rsidTr="0011752A">
        <w:trPr>
          <w:trHeight w:val="330"/>
        </w:trPr>
        <w:tc>
          <w:tcPr>
            <w:tcW w:w="5000" w:type="pct"/>
            <w:gridSpan w:val="6"/>
            <w:tcBorders>
              <w:top w:val="nil"/>
              <w:left w:val="nil"/>
              <w:bottom w:val="nil"/>
              <w:right w:val="nil"/>
            </w:tcBorders>
            <w:noWrap/>
            <w:vAlign w:val="bottom"/>
            <w:hideMark/>
          </w:tcPr>
          <w:p w14:paraId="2B5CB19B" w14:textId="77777777" w:rsidR="0011752A" w:rsidRPr="0011752A" w:rsidRDefault="0011752A" w:rsidP="0011752A">
            <w:pPr>
              <w:widowControl/>
              <w:jc w:val="center"/>
              <w:rPr>
                <w:rFonts w:eastAsia="Times New Roman" w:cs="Times New Roman"/>
                <w:color w:val="auto"/>
                <w:lang w:val="en-US" w:eastAsia="en-US"/>
              </w:rPr>
            </w:pPr>
            <w:r w:rsidRPr="0011752A">
              <w:rPr>
                <w:rFonts w:eastAsia="Times New Roman" w:cs="Times New Roman"/>
                <w:color w:val="auto"/>
                <w:lang w:val="en-US" w:eastAsia="en-US"/>
              </w:rPr>
              <w:t>Số dư hết ngày hiệu lực 31/12/…..</w:t>
            </w:r>
          </w:p>
        </w:tc>
      </w:tr>
      <w:tr w:rsidR="0011752A" w:rsidRPr="0011752A" w14:paraId="63B3BDA1" w14:textId="77777777" w:rsidTr="0011752A">
        <w:trPr>
          <w:trHeight w:val="330"/>
        </w:trPr>
        <w:tc>
          <w:tcPr>
            <w:tcW w:w="5000" w:type="pct"/>
            <w:gridSpan w:val="6"/>
            <w:tcBorders>
              <w:top w:val="nil"/>
              <w:left w:val="nil"/>
              <w:bottom w:val="nil"/>
              <w:right w:val="nil"/>
            </w:tcBorders>
            <w:noWrap/>
            <w:vAlign w:val="bottom"/>
            <w:hideMark/>
          </w:tcPr>
          <w:p w14:paraId="5BD05E05" w14:textId="77777777" w:rsidR="0011752A" w:rsidRPr="0011752A" w:rsidRDefault="0011752A" w:rsidP="0011752A">
            <w:pPr>
              <w:widowControl/>
              <w:jc w:val="center"/>
              <w:rPr>
                <w:rFonts w:eastAsia="Times New Roman" w:cs="Times New Roman"/>
                <w:color w:val="auto"/>
                <w:lang w:val="en-US" w:eastAsia="en-US"/>
              </w:rPr>
            </w:pPr>
            <w:r w:rsidRPr="0011752A">
              <w:rPr>
                <w:rFonts w:eastAsia="Times New Roman" w:cs="Times New Roman"/>
                <w:color w:val="auto"/>
                <w:lang w:val="en-US" w:eastAsia="en-US"/>
              </w:rPr>
              <w:t>Hết ngày kết sổ…………</w:t>
            </w:r>
          </w:p>
        </w:tc>
      </w:tr>
      <w:tr w:rsidR="0011752A" w:rsidRPr="0011752A" w14:paraId="506110C4" w14:textId="77777777" w:rsidTr="0011752A">
        <w:trPr>
          <w:trHeight w:val="315"/>
        </w:trPr>
        <w:tc>
          <w:tcPr>
            <w:tcW w:w="1137" w:type="pct"/>
            <w:tcBorders>
              <w:top w:val="nil"/>
              <w:left w:val="nil"/>
              <w:bottom w:val="nil"/>
              <w:right w:val="nil"/>
            </w:tcBorders>
            <w:noWrap/>
            <w:vAlign w:val="bottom"/>
            <w:hideMark/>
          </w:tcPr>
          <w:p w14:paraId="017EC533" w14:textId="77777777" w:rsidR="0011752A" w:rsidRPr="0011752A" w:rsidRDefault="0011752A" w:rsidP="0011752A">
            <w:pPr>
              <w:widowControl/>
              <w:jc w:val="center"/>
              <w:rPr>
                <w:rFonts w:eastAsia="Times New Roman" w:cs="Times New Roman"/>
                <w:color w:val="auto"/>
                <w:lang w:val="en-US" w:eastAsia="en-US"/>
              </w:rPr>
            </w:pPr>
          </w:p>
        </w:tc>
        <w:tc>
          <w:tcPr>
            <w:tcW w:w="380" w:type="pct"/>
            <w:tcBorders>
              <w:top w:val="nil"/>
              <w:left w:val="nil"/>
              <w:bottom w:val="nil"/>
              <w:right w:val="nil"/>
            </w:tcBorders>
            <w:noWrap/>
            <w:vAlign w:val="bottom"/>
            <w:hideMark/>
          </w:tcPr>
          <w:p w14:paraId="775FE4BB" w14:textId="77777777" w:rsidR="0011752A" w:rsidRPr="0011752A" w:rsidRDefault="0011752A" w:rsidP="0011752A">
            <w:pPr>
              <w:widowControl/>
              <w:rPr>
                <w:rFonts w:eastAsia="Times New Roman" w:cs="Times New Roman"/>
                <w:color w:val="auto"/>
                <w:lang w:val="en-US" w:eastAsia="en-US"/>
              </w:rPr>
            </w:pPr>
          </w:p>
        </w:tc>
        <w:tc>
          <w:tcPr>
            <w:tcW w:w="673" w:type="pct"/>
            <w:tcBorders>
              <w:top w:val="nil"/>
              <w:left w:val="nil"/>
              <w:bottom w:val="nil"/>
              <w:right w:val="nil"/>
            </w:tcBorders>
            <w:noWrap/>
            <w:vAlign w:val="bottom"/>
            <w:hideMark/>
          </w:tcPr>
          <w:p w14:paraId="34D6C469" w14:textId="77777777" w:rsidR="0011752A" w:rsidRPr="0011752A" w:rsidRDefault="0011752A" w:rsidP="0011752A">
            <w:pPr>
              <w:widowControl/>
              <w:rPr>
                <w:rFonts w:eastAsia="Times New Roman" w:cs="Times New Roman"/>
                <w:color w:val="auto"/>
                <w:lang w:val="en-US" w:eastAsia="en-US"/>
              </w:rPr>
            </w:pPr>
          </w:p>
        </w:tc>
        <w:tc>
          <w:tcPr>
            <w:tcW w:w="975" w:type="pct"/>
            <w:tcBorders>
              <w:top w:val="nil"/>
              <w:left w:val="nil"/>
              <w:bottom w:val="nil"/>
              <w:right w:val="nil"/>
            </w:tcBorders>
            <w:noWrap/>
            <w:vAlign w:val="bottom"/>
            <w:hideMark/>
          </w:tcPr>
          <w:p w14:paraId="2E39B382" w14:textId="77777777" w:rsidR="0011752A" w:rsidRPr="0011752A" w:rsidRDefault="0011752A" w:rsidP="0011752A">
            <w:pPr>
              <w:widowControl/>
              <w:rPr>
                <w:rFonts w:eastAsia="Times New Roman" w:cs="Times New Roman"/>
                <w:color w:val="auto"/>
                <w:lang w:val="en-US" w:eastAsia="en-US"/>
              </w:rPr>
            </w:pPr>
          </w:p>
        </w:tc>
        <w:tc>
          <w:tcPr>
            <w:tcW w:w="1552" w:type="pct"/>
            <w:tcBorders>
              <w:top w:val="nil"/>
              <w:left w:val="nil"/>
              <w:bottom w:val="nil"/>
              <w:right w:val="nil"/>
            </w:tcBorders>
            <w:noWrap/>
            <w:vAlign w:val="bottom"/>
            <w:hideMark/>
          </w:tcPr>
          <w:p w14:paraId="76A84103" w14:textId="77777777" w:rsidR="0011752A" w:rsidRPr="0011752A" w:rsidRDefault="0011752A" w:rsidP="0011752A">
            <w:pPr>
              <w:widowControl/>
              <w:rPr>
                <w:rFonts w:eastAsia="Times New Roman" w:cs="Times New Roman"/>
                <w:color w:val="auto"/>
                <w:lang w:val="en-US" w:eastAsia="en-US"/>
              </w:rPr>
            </w:pPr>
          </w:p>
        </w:tc>
        <w:tc>
          <w:tcPr>
            <w:tcW w:w="283" w:type="pct"/>
            <w:tcBorders>
              <w:top w:val="nil"/>
              <w:left w:val="nil"/>
              <w:bottom w:val="nil"/>
              <w:right w:val="nil"/>
            </w:tcBorders>
            <w:noWrap/>
            <w:vAlign w:val="bottom"/>
            <w:hideMark/>
          </w:tcPr>
          <w:p w14:paraId="2FD31889" w14:textId="77777777" w:rsidR="0011752A" w:rsidRPr="0011752A" w:rsidRDefault="0011752A" w:rsidP="0011752A">
            <w:pPr>
              <w:widowControl/>
              <w:jc w:val="right"/>
              <w:rPr>
                <w:rFonts w:eastAsia="Times New Roman" w:cs="Times New Roman"/>
                <w:i/>
                <w:iCs/>
                <w:color w:val="auto"/>
                <w:lang w:val="en-US" w:eastAsia="en-US"/>
              </w:rPr>
            </w:pPr>
            <w:r w:rsidRPr="0011752A">
              <w:rPr>
                <w:rFonts w:eastAsia="Times New Roman" w:cs="Times New Roman"/>
                <w:i/>
                <w:iCs/>
                <w:color w:val="auto"/>
                <w:lang w:val="en-US" w:eastAsia="en-US"/>
              </w:rPr>
              <w:t>Đơn vị: đồng</w:t>
            </w:r>
          </w:p>
        </w:tc>
      </w:tr>
      <w:tr w:rsidR="0011752A" w:rsidRPr="0011752A" w14:paraId="202D56AF" w14:textId="77777777" w:rsidTr="0011752A">
        <w:trPr>
          <w:trHeight w:val="300"/>
        </w:trPr>
        <w:tc>
          <w:tcPr>
            <w:tcW w:w="1137" w:type="pct"/>
            <w:vMerge w:val="restart"/>
            <w:tcBorders>
              <w:top w:val="single" w:sz="4" w:space="0" w:color="auto"/>
              <w:left w:val="single" w:sz="4" w:space="0" w:color="auto"/>
              <w:bottom w:val="single" w:sz="4" w:space="0" w:color="000000"/>
              <w:right w:val="single" w:sz="4" w:space="0" w:color="auto"/>
            </w:tcBorders>
            <w:noWrap/>
            <w:vAlign w:val="center"/>
            <w:hideMark/>
          </w:tcPr>
          <w:p w14:paraId="36CD169B" w14:textId="77777777" w:rsidR="0011752A" w:rsidRPr="0011752A" w:rsidRDefault="0011752A" w:rsidP="0011752A">
            <w:pPr>
              <w:widowControl/>
              <w:jc w:val="center"/>
              <w:rPr>
                <w:rFonts w:eastAsia="Times New Roman" w:cs="Times New Roman"/>
                <w:b/>
                <w:bCs/>
                <w:color w:val="auto"/>
                <w:lang w:val="en-US" w:eastAsia="en-US"/>
              </w:rPr>
            </w:pPr>
            <w:r w:rsidRPr="0011752A">
              <w:rPr>
                <w:rFonts w:eastAsia="Times New Roman" w:cs="Times New Roman"/>
                <w:b/>
                <w:bCs/>
                <w:color w:val="auto"/>
                <w:lang w:val="en-US" w:eastAsia="en-US"/>
              </w:rPr>
              <w:t>STT</w:t>
            </w:r>
          </w:p>
        </w:tc>
        <w:tc>
          <w:tcPr>
            <w:tcW w:w="380" w:type="pct"/>
            <w:vMerge w:val="restart"/>
            <w:tcBorders>
              <w:top w:val="single" w:sz="4" w:space="0" w:color="auto"/>
              <w:left w:val="single" w:sz="4" w:space="0" w:color="auto"/>
              <w:bottom w:val="single" w:sz="4" w:space="0" w:color="000000"/>
              <w:right w:val="single" w:sz="4" w:space="0" w:color="auto"/>
            </w:tcBorders>
            <w:noWrap/>
            <w:vAlign w:val="center"/>
            <w:hideMark/>
          </w:tcPr>
          <w:p w14:paraId="74E90542" w14:textId="77777777" w:rsidR="0011752A" w:rsidRPr="0011752A" w:rsidRDefault="0011752A" w:rsidP="0011752A">
            <w:pPr>
              <w:widowControl/>
              <w:jc w:val="center"/>
              <w:rPr>
                <w:rFonts w:eastAsia="Times New Roman" w:cs="Times New Roman"/>
                <w:b/>
                <w:bCs/>
                <w:color w:val="auto"/>
                <w:lang w:val="en-US" w:eastAsia="en-US"/>
              </w:rPr>
            </w:pPr>
            <w:r w:rsidRPr="0011752A">
              <w:rPr>
                <w:rFonts w:eastAsia="Times New Roman" w:cs="Times New Roman"/>
                <w:b/>
                <w:bCs/>
                <w:color w:val="auto"/>
                <w:lang w:val="en-US" w:eastAsia="en-US"/>
              </w:rPr>
              <w:t>Nội dung</w:t>
            </w:r>
          </w:p>
        </w:tc>
        <w:tc>
          <w:tcPr>
            <w:tcW w:w="673" w:type="pct"/>
            <w:vMerge w:val="restart"/>
            <w:tcBorders>
              <w:top w:val="single" w:sz="4" w:space="0" w:color="auto"/>
              <w:left w:val="single" w:sz="4" w:space="0" w:color="auto"/>
              <w:bottom w:val="single" w:sz="4" w:space="0" w:color="000000"/>
              <w:right w:val="single" w:sz="4" w:space="0" w:color="auto"/>
            </w:tcBorders>
            <w:vAlign w:val="center"/>
            <w:hideMark/>
          </w:tcPr>
          <w:p w14:paraId="2A7BA3B9" w14:textId="77777777" w:rsidR="0011752A" w:rsidRPr="0011752A" w:rsidRDefault="0011752A" w:rsidP="0011752A">
            <w:pPr>
              <w:widowControl/>
              <w:jc w:val="center"/>
              <w:rPr>
                <w:rFonts w:eastAsia="Times New Roman" w:cs="Times New Roman"/>
                <w:b/>
                <w:bCs/>
                <w:color w:val="auto"/>
                <w:lang w:val="en-US" w:eastAsia="en-US"/>
              </w:rPr>
            </w:pPr>
            <w:r w:rsidRPr="0011752A">
              <w:rPr>
                <w:rFonts w:eastAsia="Times New Roman" w:cs="Times New Roman"/>
                <w:b/>
                <w:bCs/>
                <w:color w:val="auto"/>
                <w:lang w:val="en-US" w:eastAsia="en-US"/>
              </w:rPr>
              <w:t>Mã ĐVQHNS/Mã đối tượng nộp thuế</w:t>
            </w:r>
          </w:p>
        </w:tc>
        <w:tc>
          <w:tcPr>
            <w:tcW w:w="975" w:type="pct"/>
            <w:vMerge w:val="restart"/>
            <w:tcBorders>
              <w:top w:val="single" w:sz="4" w:space="0" w:color="auto"/>
              <w:left w:val="single" w:sz="4" w:space="0" w:color="auto"/>
              <w:bottom w:val="single" w:sz="4" w:space="0" w:color="000000"/>
              <w:right w:val="single" w:sz="4" w:space="0" w:color="auto"/>
            </w:tcBorders>
            <w:vAlign w:val="center"/>
            <w:hideMark/>
          </w:tcPr>
          <w:p w14:paraId="6444B5AA" w14:textId="77777777" w:rsidR="0011752A" w:rsidRPr="0011752A" w:rsidRDefault="0011752A" w:rsidP="0011752A">
            <w:pPr>
              <w:widowControl/>
              <w:jc w:val="center"/>
              <w:rPr>
                <w:rFonts w:eastAsia="Times New Roman" w:cs="Times New Roman"/>
                <w:b/>
                <w:bCs/>
                <w:color w:val="auto"/>
                <w:lang w:val="en-US" w:eastAsia="en-US"/>
              </w:rPr>
            </w:pPr>
            <w:r w:rsidRPr="0011752A">
              <w:rPr>
                <w:rFonts w:eastAsia="Times New Roman" w:cs="Times New Roman"/>
                <w:b/>
                <w:bCs/>
                <w:color w:val="auto"/>
                <w:lang w:val="en-US" w:eastAsia="en-US"/>
              </w:rPr>
              <w:t>Tên đơn vị/cá nhân</w:t>
            </w:r>
          </w:p>
        </w:tc>
        <w:tc>
          <w:tcPr>
            <w:tcW w:w="1552" w:type="pct"/>
            <w:vMerge w:val="restart"/>
            <w:tcBorders>
              <w:top w:val="single" w:sz="4" w:space="0" w:color="auto"/>
              <w:left w:val="single" w:sz="4" w:space="0" w:color="auto"/>
              <w:bottom w:val="single" w:sz="4" w:space="0" w:color="000000"/>
              <w:right w:val="single" w:sz="4" w:space="0" w:color="auto"/>
            </w:tcBorders>
            <w:noWrap/>
            <w:vAlign w:val="center"/>
            <w:hideMark/>
          </w:tcPr>
          <w:p w14:paraId="3AFA2335" w14:textId="77777777" w:rsidR="0011752A" w:rsidRPr="0011752A" w:rsidRDefault="0011752A" w:rsidP="0011752A">
            <w:pPr>
              <w:widowControl/>
              <w:jc w:val="center"/>
              <w:rPr>
                <w:rFonts w:eastAsia="Times New Roman" w:cs="Times New Roman"/>
                <w:b/>
                <w:bCs/>
                <w:color w:val="auto"/>
                <w:lang w:val="en-US" w:eastAsia="en-US"/>
              </w:rPr>
            </w:pPr>
            <w:r w:rsidRPr="0011752A">
              <w:rPr>
                <w:rFonts w:eastAsia="Times New Roman" w:cs="Times New Roman"/>
                <w:b/>
                <w:bCs/>
                <w:color w:val="auto"/>
                <w:lang w:val="en-US" w:eastAsia="en-US"/>
              </w:rPr>
              <w:t>Số tiền</w:t>
            </w:r>
          </w:p>
        </w:tc>
        <w:tc>
          <w:tcPr>
            <w:tcW w:w="283" w:type="pct"/>
            <w:vMerge w:val="restart"/>
            <w:tcBorders>
              <w:top w:val="single" w:sz="4" w:space="0" w:color="auto"/>
              <w:left w:val="single" w:sz="4" w:space="0" w:color="auto"/>
              <w:bottom w:val="single" w:sz="4" w:space="0" w:color="000000"/>
              <w:right w:val="single" w:sz="4" w:space="0" w:color="auto"/>
            </w:tcBorders>
            <w:noWrap/>
            <w:vAlign w:val="center"/>
            <w:hideMark/>
          </w:tcPr>
          <w:p w14:paraId="29258A09" w14:textId="77777777" w:rsidR="0011752A" w:rsidRPr="0011752A" w:rsidRDefault="0011752A" w:rsidP="0011752A">
            <w:pPr>
              <w:widowControl/>
              <w:jc w:val="center"/>
              <w:rPr>
                <w:rFonts w:eastAsia="Times New Roman" w:cs="Times New Roman"/>
                <w:b/>
                <w:bCs/>
                <w:color w:val="auto"/>
                <w:lang w:val="en-US" w:eastAsia="en-US"/>
              </w:rPr>
            </w:pPr>
            <w:r w:rsidRPr="0011752A">
              <w:rPr>
                <w:rFonts w:eastAsia="Times New Roman" w:cs="Times New Roman"/>
                <w:b/>
                <w:bCs/>
                <w:color w:val="auto"/>
                <w:lang w:val="en-US" w:eastAsia="en-US"/>
              </w:rPr>
              <w:t>Ghi chú</w:t>
            </w:r>
          </w:p>
        </w:tc>
      </w:tr>
      <w:tr w:rsidR="0011752A" w:rsidRPr="0011752A" w14:paraId="2D37DBF6" w14:textId="77777777" w:rsidTr="0011752A">
        <w:trPr>
          <w:trHeight w:val="855"/>
        </w:trPr>
        <w:tc>
          <w:tcPr>
            <w:tcW w:w="1137" w:type="pct"/>
            <w:vMerge/>
            <w:tcBorders>
              <w:top w:val="single" w:sz="4" w:space="0" w:color="auto"/>
              <w:left w:val="single" w:sz="4" w:space="0" w:color="auto"/>
              <w:bottom w:val="single" w:sz="4" w:space="0" w:color="000000"/>
              <w:right w:val="single" w:sz="4" w:space="0" w:color="auto"/>
            </w:tcBorders>
            <w:vAlign w:val="center"/>
            <w:hideMark/>
          </w:tcPr>
          <w:p w14:paraId="06634222" w14:textId="77777777" w:rsidR="0011752A" w:rsidRPr="0011752A" w:rsidRDefault="0011752A" w:rsidP="0011752A">
            <w:pPr>
              <w:widowControl/>
              <w:rPr>
                <w:rFonts w:eastAsia="Times New Roman" w:cs="Times New Roman"/>
                <w:b/>
                <w:bCs/>
                <w:color w:val="auto"/>
                <w:lang w:val="en-US" w:eastAsia="en-US"/>
              </w:rPr>
            </w:pPr>
          </w:p>
        </w:tc>
        <w:tc>
          <w:tcPr>
            <w:tcW w:w="380" w:type="pct"/>
            <w:vMerge/>
            <w:tcBorders>
              <w:top w:val="single" w:sz="4" w:space="0" w:color="auto"/>
              <w:left w:val="single" w:sz="4" w:space="0" w:color="auto"/>
              <w:bottom w:val="single" w:sz="4" w:space="0" w:color="000000"/>
              <w:right w:val="single" w:sz="4" w:space="0" w:color="auto"/>
            </w:tcBorders>
            <w:vAlign w:val="center"/>
            <w:hideMark/>
          </w:tcPr>
          <w:p w14:paraId="28ECBB90" w14:textId="77777777" w:rsidR="0011752A" w:rsidRPr="0011752A" w:rsidRDefault="0011752A" w:rsidP="0011752A">
            <w:pPr>
              <w:widowControl/>
              <w:rPr>
                <w:rFonts w:eastAsia="Times New Roman" w:cs="Times New Roman"/>
                <w:b/>
                <w:bCs/>
                <w:color w:val="auto"/>
                <w:lang w:val="en-US" w:eastAsia="en-US"/>
              </w:rPr>
            </w:pPr>
          </w:p>
        </w:tc>
        <w:tc>
          <w:tcPr>
            <w:tcW w:w="673" w:type="pct"/>
            <w:vMerge/>
            <w:tcBorders>
              <w:top w:val="single" w:sz="4" w:space="0" w:color="auto"/>
              <w:left w:val="single" w:sz="4" w:space="0" w:color="auto"/>
              <w:bottom w:val="single" w:sz="4" w:space="0" w:color="000000"/>
              <w:right w:val="single" w:sz="4" w:space="0" w:color="auto"/>
            </w:tcBorders>
            <w:vAlign w:val="center"/>
            <w:hideMark/>
          </w:tcPr>
          <w:p w14:paraId="1CE45968" w14:textId="77777777" w:rsidR="0011752A" w:rsidRPr="0011752A" w:rsidRDefault="0011752A" w:rsidP="0011752A">
            <w:pPr>
              <w:widowControl/>
              <w:rPr>
                <w:rFonts w:eastAsia="Times New Roman" w:cs="Times New Roman"/>
                <w:b/>
                <w:bCs/>
                <w:color w:val="auto"/>
                <w:lang w:val="en-US" w:eastAsia="en-US"/>
              </w:rPr>
            </w:pPr>
          </w:p>
        </w:tc>
        <w:tc>
          <w:tcPr>
            <w:tcW w:w="975" w:type="pct"/>
            <w:vMerge/>
            <w:tcBorders>
              <w:top w:val="single" w:sz="4" w:space="0" w:color="auto"/>
              <w:left w:val="single" w:sz="4" w:space="0" w:color="auto"/>
              <w:bottom w:val="single" w:sz="4" w:space="0" w:color="000000"/>
              <w:right w:val="single" w:sz="4" w:space="0" w:color="auto"/>
            </w:tcBorders>
            <w:vAlign w:val="center"/>
            <w:hideMark/>
          </w:tcPr>
          <w:p w14:paraId="7F46B94D" w14:textId="77777777" w:rsidR="0011752A" w:rsidRPr="0011752A" w:rsidRDefault="0011752A" w:rsidP="0011752A">
            <w:pPr>
              <w:widowControl/>
              <w:rPr>
                <w:rFonts w:eastAsia="Times New Roman" w:cs="Times New Roman"/>
                <w:b/>
                <w:bCs/>
                <w:color w:val="auto"/>
                <w:lang w:val="en-US" w:eastAsia="en-US"/>
              </w:rPr>
            </w:pPr>
          </w:p>
        </w:tc>
        <w:tc>
          <w:tcPr>
            <w:tcW w:w="1552" w:type="pct"/>
            <w:vMerge/>
            <w:tcBorders>
              <w:top w:val="single" w:sz="4" w:space="0" w:color="auto"/>
              <w:left w:val="single" w:sz="4" w:space="0" w:color="auto"/>
              <w:bottom w:val="single" w:sz="4" w:space="0" w:color="000000"/>
              <w:right w:val="single" w:sz="4" w:space="0" w:color="auto"/>
            </w:tcBorders>
            <w:vAlign w:val="center"/>
            <w:hideMark/>
          </w:tcPr>
          <w:p w14:paraId="573FCCF6" w14:textId="77777777" w:rsidR="0011752A" w:rsidRPr="0011752A" w:rsidRDefault="0011752A" w:rsidP="0011752A">
            <w:pPr>
              <w:widowControl/>
              <w:rPr>
                <w:rFonts w:eastAsia="Times New Roman" w:cs="Times New Roman"/>
                <w:b/>
                <w:bCs/>
                <w:color w:val="auto"/>
                <w:lang w:val="en-US" w:eastAsia="en-US"/>
              </w:rPr>
            </w:pPr>
          </w:p>
        </w:tc>
        <w:tc>
          <w:tcPr>
            <w:tcW w:w="283" w:type="pct"/>
            <w:vMerge/>
            <w:tcBorders>
              <w:top w:val="single" w:sz="4" w:space="0" w:color="auto"/>
              <w:left w:val="single" w:sz="4" w:space="0" w:color="auto"/>
              <w:bottom w:val="single" w:sz="4" w:space="0" w:color="000000"/>
              <w:right w:val="single" w:sz="4" w:space="0" w:color="auto"/>
            </w:tcBorders>
            <w:vAlign w:val="center"/>
            <w:hideMark/>
          </w:tcPr>
          <w:p w14:paraId="45A6DB4C" w14:textId="77777777" w:rsidR="0011752A" w:rsidRPr="0011752A" w:rsidRDefault="0011752A" w:rsidP="0011752A">
            <w:pPr>
              <w:widowControl/>
              <w:rPr>
                <w:rFonts w:eastAsia="Times New Roman" w:cs="Times New Roman"/>
                <w:b/>
                <w:bCs/>
                <w:color w:val="auto"/>
                <w:lang w:val="en-US" w:eastAsia="en-US"/>
              </w:rPr>
            </w:pPr>
          </w:p>
        </w:tc>
      </w:tr>
      <w:tr w:rsidR="0011752A" w:rsidRPr="0011752A" w14:paraId="21149320" w14:textId="77777777" w:rsidTr="0011752A">
        <w:trPr>
          <w:trHeight w:val="300"/>
        </w:trPr>
        <w:tc>
          <w:tcPr>
            <w:tcW w:w="1137" w:type="pct"/>
            <w:tcBorders>
              <w:top w:val="nil"/>
              <w:left w:val="single" w:sz="4" w:space="0" w:color="auto"/>
              <w:bottom w:val="single" w:sz="4" w:space="0" w:color="auto"/>
              <w:right w:val="single" w:sz="4" w:space="0" w:color="auto"/>
            </w:tcBorders>
            <w:noWrap/>
            <w:vAlign w:val="center"/>
            <w:hideMark/>
          </w:tcPr>
          <w:p w14:paraId="52FE2EAE" w14:textId="77777777" w:rsidR="0011752A" w:rsidRPr="0011752A" w:rsidRDefault="0011752A" w:rsidP="0011752A">
            <w:pPr>
              <w:widowControl/>
              <w:jc w:val="center"/>
              <w:rPr>
                <w:rFonts w:eastAsia="Times New Roman" w:cs="Times New Roman"/>
                <w:color w:val="auto"/>
                <w:lang w:val="en-US" w:eastAsia="en-US"/>
              </w:rPr>
            </w:pPr>
            <w:r w:rsidRPr="0011752A">
              <w:rPr>
                <w:rFonts w:eastAsia="Times New Roman" w:cs="Times New Roman"/>
                <w:color w:val="auto"/>
                <w:lang w:val="en-US" w:eastAsia="en-US"/>
              </w:rPr>
              <w:t>A</w:t>
            </w:r>
          </w:p>
        </w:tc>
        <w:tc>
          <w:tcPr>
            <w:tcW w:w="380" w:type="pct"/>
            <w:tcBorders>
              <w:top w:val="nil"/>
              <w:left w:val="nil"/>
              <w:bottom w:val="single" w:sz="4" w:space="0" w:color="auto"/>
              <w:right w:val="single" w:sz="4" w:space="0" w:color="auto"/>
            </w:tcBorders>
            <w:noWrap/>
            <w:vAlign w:val="center"/>
            <w:hideMark/>
          </w:tcPr>
          <w:p w14:paraId="7C519988" w14:textId="77777777" w:rsidR="0011752A" w:rsidRPr="0011752A" w:rsidRDefault="0011752A" w:rsidP="0011752A">
            <w:pPr>
              <w:widowControl/>
              <w:jc w:val="center"/>
              <w:rPr>
                <w:rFonts w:eastAsia="Times New Roman" w:cs="Times New Roman"/>
                <w:color w:val="auto"/>
                <w:lang w:val="en-US" w:eastAsia="en-US"/>
              </w:rPr>
            </w:pPr>
            <w:r w:rsidRPr="0011752A">
              <w:rPr>
                <w:rFonts w:eastAsia="Times New Roman" w:cs="Times New Roman"/>
                <w:color w:val="auto"/>
                <w:lang w:val="en-US" w:eastAsia="en-US"/>
              </w:rPr>
              <w:t>B</w:t>
            </w:r>
          </w:p>
        </w:tc>
        <w:tc>
          <w:tcPr>
            <w:tcW w:w="673" w:type="pct"/>
            <w:tcBorders>
              <w:top w:val="nil"/>
              <w:left w:val="nil"/>
              <w:bottom w:val="single" w:sz="4" w:space="0" w:color="auto"/>
              <w:right w:val="single" w:sz="4" w:space="0" w:color="auto"/>
            </w:tcBorders>
            <w:noWrap/>
            <w:vAlign w:val="center"/>
            <w:hideMark/>
          </w:tcPr>
          <w:p w14:paraId="617BEBD1" w14:textId="77777777" w:rsidR="0011752A" w:rsidRPr="0011752A" w:rsidRDefault="0011752A" w:rsidP="0011752A">
            <w:pPr>
              <w:widowControl/>
              <w:jc w:val="center"/>
              <w:rPr>
                <w:rFonts w:eastAsia="Times New Roman" w:cs="Times New Roman"/>
                <w:color w:val="auto"/>
                <w:lang w:val="en-US" w:eastAsia="en-US"/>
              </w:rPr>
            </w:pPr>
            <w:r w:rsidRPr="0011752A">
              <w:rPr>
                <w:rFonts w:eastAsia="Times New Roman" w:cs="Times New Roman"/>
                <w:color w:val="auto"/>
                <w:lang w:val="en-US" w:eastAsia="en-US"/>
              </w:rPr>
              <w:t>1</w:t>
            </w:r>
          </w:p>
        </w:tc>
        <w:tc>
          <w:tcPr>
            <w:tcW w:w="975" w:type="pct"/>
            <w:tcBorders>
              <w:top w:val="nil"/>
              <w:left w:val="nil"/>
              <w:bottom w:val="single" w:sz="4" w:space="0" w:color="auto"/>
              <w:right w:val="single" w:sz="4" w:space="0" w:color="auto"/>
            </w:tcBorders>
            <w:noWrap/>
            <w:vAlign w:val="center"/>
            <w:hideMark/>
          </w:tcPr>
          <w:p w14:paraId="6A12A30A" w14:textId="77777777" w:rsidR="0011752A" w:rsidRPr="0011752A" w:rsidRDefault="0011752A" w:rsidP="0011752A">
            <w:pPr>
              <w:widowControl/>
              <w:jc w:val="center"/>
              <w:rPr>
                <w:rFonts w:eastAsia="Times New Roman" w:cs="Times New Roman"/>
                <w:color w:val="auto"/>
                <w:lang w:val="en-US" w:eastAsia="en-US"/>
              </w:rPr>
            </w:pPr>
            <w:r w:rsidRPr="0011752A">
              <w:rPr>
                <w:rFonts w:eastAsia="Times New Roman" w:cs="Times New Roman"/>
                <w:color w:val="auto"/>
                <w:lang w:val="en-US" w:eastAsia="en-US"/>
              </w:rPr>
              <w:t>2</w:t>
            </w:r>
          </w:p>
        </w:tc>
        <w:tc>
          <w:tcPr>
            <w:tcW w:w="1552" w:type="pct"/>
            <w:tcBorders>
              <w:top w:val="nil"/>
              <w:left w:val="nil"/>
              <w:bottom w:val="single" w:sz="4" w:space="0" w:color="auto"/>
              <w:right w:val="single" w:sz="4" w:space="0" w:color="auto"/>
            </w:tcBorders>
            <w:noWrap/>
            <w:vAlign w:val="center"/>
            <w:hideMark/>
          </w:tcPr>
          <w:p w14:paraId="6805A8F9" w14:textId="77777777" w:rsidR="0011752A" w:rsidRPr="0011752A" w:rsidRDefault="0011752A" w:rsidP="0011752A">
            <w:pPr>
              <w:widowControl/>
              <w:jc w:val="center"/>
              <w:rPr>
                <w:rFonts w:eastAsia="Times New Roman" w:cs="Times New Roman"/>
                <w:color w:val="auto"/>
                <w:lang w:val="en-US" w:eastAsia="en-US"/>
              </w:rPr>
            </w:pPr>
            <w:r w:rsidRPr="0011752A">
              <w:rPr>
                <w:rFonts w:eastAsia="Times New Roman" w:cs="Times New Roman"/>
                <w:color w:val="auto"/>
                <w:lang w:val="en-US" w:eastAsia="en-US"/>
              </w:rPr>
              <w:t>3</w:t>
            </w:r>
          </w:p>
        </w:tc>
        <w:tc>
          <w:tcPr>
            <w:tcW w:w="283" w:type="pct"/>
            <w:tcBorders>
              <w:top w:val="nil"/>
              <w:left w:val="nil"/>
              <w:bottom w:val="single" w:sz="4" w:space="0" w:color="auto"/>
              <w:right w:val="single" w:sz="4" w:space="0" w:color="auto"/>
            </w:tcBorders>
            <w:noWrap/>
            <w:vAlign w:val="center"/>
            <w:hideMark/>
          </w:tcPr>
          <w:p w14:paraId="3C303957" w14:textId="77777777" w:rsidR="0011752A" w:rsidRPr="0011752A" w:rsidRDefault="0011752A" w:rsidP="0011752A">
            <w:pPr>
              <w:widowControl/>
              <w:jc w:val="center"/>
              <w:rPr>
                <w:rFonts w:eastAsia="Times New Roman" w:cs="Times New Roman"/>
                <w:color w:val="auto"/>
                <w:lang w:val="en-US" w:eastAsia="en-US"/>
              </w:rPr>
            </w:pPr>
            <w:r w:rsidRPr="0011752A">
              <w:rPr>
                <w:rFonts w:eastAsia="Times New Roman" w:cs="Times New Roman"/>
                <w:color w:val="auto"/>
                <w:lang w:val="en-US" w:eastAsia="en-US"/>
              </w:rPr>
              <w:t>4</w:t>
            </w:r>
          </w:p>
        </w:tc>
      </w:tr>
      <w:tr w:rsidR="0011752A" w:rsidRPr="0011752A" w14:paraId="1552E738" w14:textId="77777777" w:rsidTr="0011752A">
        <w:trPr>
          <w:trHeight w:val="345"/>
        </w:trPr>
        <w:tc>
          <w:tcPr>
            <w:tcW w:w="1137" w:type="pct"/>
            <w:tcBorders>
              <w:top w:val="nil"/>
              <w:left w:val="single" w:sz="4" w:space="0" w:color="auto"/>
              <w:bottom w:val="single" w:sz="4" w:space="0" w:color="auto"/>
              <w:right w:val="single" w:sz="4" w:space="0" w:color="auto"/>
            </w:tcBorders>
            <w:noWrap/>
            <w:vAlign w:val="bottom"/>
            <w:hideMark/>
          </w:tcPr>
          <w:p w14:paraId="2D5D0845" w14:textId="77777777" w:rsidR="0011752A" w:rsidRPr="0011752A" w:rsidRDefault="0011752A" w:rsidP="0011752A">
            <w:pPr>
              <w:widowControl/>
              <w:jc w:val="center"/>
              <w:rPr>
                <w:rFonts w:eastAsia="Times New Roman" w:cs="Times New Roman"/>
                <w:b/>
                <w:bCs/>
                <w:color w:val="auto"/>
                <w:lang w:val="en-US" w:eastAsia="en-US"/>
              </w:rPr>
            </w:pPr>
            <w:r w:rsidRPr="0011752A">
              <w:rPr>
                <w:rFonts w:eastAsia="Times New Roman" w:cs="Times New Roman"/>
                <w:b/>
                <w:bCs/>
                <w:color w:val="auto"/>
                <w:lang w:val="en-US" w:eastAsia="en-US"/>
              </w:rPr>
              <w:t>I</w:t>
            </w:r>
          </w:p>
        </w:tc>
        <w:tc>
          <w:tcPr>
            <w:tcW w:w="380" w:type="pct"/>
            <w:tcBorders>
              <w:top w:val="nil"/>
              <w:left w:val="nil"/>
              <w:bottom w:val="single" w:sz="4" w:space="0" w:color="auto"/>
              <w:right w:val="single" w:sz="4" w:space="0" w:color="auto"/>
            </w:tcBorders>
            <w:noWrap/>
            <w:vAlign w:val="bottom"/>
            <w:hideMark/>
          </w:tcPr>
          <w:p w14:paraId="65130A25" w14:textId="77777777" w:rsidR="0011752A" w:rsidRPr="0011752A" w:rsidRDefault="0011752A" w:rsidP="0011752A">
            <w:pPr>
              <w:widowControl/>
              <w:rPr>
                <w:rFonts w:eastAsia="Times New Roman" w:cs="Times New Roman"/>
                <w:b/>
                <w:bCs/>
                <w:color w:val="auto"/>
                <w:lang w:val="en-US" w:eastAsia="en-US"/>
              </w:rPr>
            </w:pPr>
            <w:r w:rsidRPr="0011752A">
              <w:rPr>
                <w:rFonts w:eastAsia="Times New Roman" w:cs="Times New Roman"/>
                <w:b/>
                <w:bCs/>
                <w:color w:val="auto"/>
                <w:lang w:val="en-US" w:eastAsia="en-US"/>
              </w:rPr>
              <w:t>Các khoản thừa</w:t>
            </w:r>
          </w:p>
        </w:tc>
        <w:tc>
          <w:tcPr>
            <w:tcW w:w="673" w:type="pct"/>
            <w:tcBorders>
              <w:top w:val="nil"/>
              <w:left w:val="nil"/>
              <w:bottom w:val="single" w:sz="4" w:space="0" w:color="auto"/>
              <w:right w:val="single" w:sz="4" w:space="0" w:color="auto"/>
            </w:tcBorders>
            <w:noWrap/>
            <w:vAlign w:val="bottom"/>
            <w:hideMark/>
          </w:tcPr>
          <w:p w14:paraId="2679076F"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975" w:type="pct"/>
            <w:tcBorders>
              <w:top w:val="nil"/>
              <w:left w:val="nil"/>
              <w:bottom w:val="single" w:sz="4" w:space="0" w:color="auto"/>
              <w:right w:val="single" w:sz="4" w:space="0" w:color="auto"/>
            </w:tcBorders>
            <w:noWrap/>
            <w:vAlign w:val="bottom"/>
            <w:hideMark/>
          </w:tcPr>
          <w:p w14:paraId="0C1EE693"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1552" w:type="pct"/>
            <w:tcBorders>
              <w:top w:val="nil"/>
              <w:left w:val="nil"/>
              <w:bottom w:val="single" w:sz="4" w:space="0" w:color="auto"/>
              <w:right w:val="single" w:sz="4" w:space="0" w:color="auto"/>
            </w:tcBorders>
            <w:noWrap/>
            <w:vAlign w:val="bottom"/>
            <w:hideMark/>
          </w:tcPr>
          <w:p w14:paraId="18804030"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283" w:type="pct"/>
            <w:tcBorders>
              <w:top w:val="nil"/>
              <w:left w:val="nil"/>
              <w:bottom w:val="single" w:sz="4" w:space="0" w:color="auto"/>
              <w:right w:val="single" w:sz="4" w:space="0" w:color="auto"/>
            </w:tcBorders>
            <w:noWrap/>
            <w:vAlign w:val="bottom"/>
            <w:hideMark/>
          </w:tcPr>
          <w:p w14:paraId="0B2B406A"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r>
      <w:tr w:rsidR="0011752A" w:rsidRPr="0011752A" w14:paraId="73D9DB63" w14:textId="77777777" w:rsidTr="0011752A">
        <w:trPr>
          <w:trHeight w:val="345"/>
        </w:trPr>
        <w:tc>
          <w:tcPr>
            <w:tcW w:w="1137" w:type="pct"/>
            <w:tcBorders>
              <w:top w:val="nil"/>
              <w:left w:val="single" w:sz="4" w:space="0" w:color="auto"/>
              <w:bottom w:val="single" w:sz="4" w:space="0" w:color="auto"/>
              <w:right w:val="single" w:sz="4" w:space="0" w:color="auto"/>
            </w:tcBorders>
            <w:noWrap/>
            <w:vAlign w:val="bottom"/>
            <w:hideMark/>
          </w:tcPr>
          <w:p w14:paraId="287D187A" w14:textId="77777777" w:rsidR="0011752A" w:rsidRPr="0011752A" w:rsidRDefault="0011752A" w:rsidP="0011752A">
            <w:pPr>
              <w:widowControl/>
              <w:jc w:val="center"/>
              <w:rPr>
                <w:rFonts w:eastAsia="Times New Roman" w:cs="Times New Roman"/>
                <w:color w:val="auto"/>
                <w:lang w:val="en-US" w:eastAsia="en-US"/>
              </w:rPr>
            </w:pPr>
            <w:r w:rsidRPr="0011752A">
              <w:rPr>
                <w:rFonts w:eastAsia="Times New Roman" w:cs="Times New Roman"/>
                <w:color w:val="auto"/>
                <w:lang w:val="en-US" w:eastAsia="en-US"/>
              </w:rPr>
              <w:t>1</w:t>
            </w:r>
          </w:p>
        </w:tc>
        <w:tc>
          <w:tcPr>
            <w:tcW w:w="380" w:type="pct"/>
            <w:tcBorders>
              <w:top w:val="nil"/>
              <w:left w:val="nil"/>
              <w:bottom w:val="single" w:sz="4" w:space="0" w:color="auto"/>
              <w:right w:val="single" w:sz="4" w:space="0" w:color="auto"/>
            </w:tcBorders>
            <w:noWrap/>
            <w:vAlign w:val="bottom"/>
            <w:hideMark/>
          </w:tcPr>
          <w:p w14:paraId="6220BE95"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w:t>
            </w:r>
          </w:p>
        </w:tc>
        <w:tc>
          <w:tcPr>
            <w:tcW w:w="673" w:type="pct"/>
            <w:tcBorders>
              <w:top w:val="nil"/>
              <w:left w:val="nil"/>
              <w:bottom w:val="single" w:sz="4" w:space="0" w:color="auto"/>
              <w:right w:val="single" w:sz="4" w:space="0" w:color="auto"/>
            </w:tcBorders>
            <w:noWrap/>
            <w:vAlign w:val="bottom"/>
            <w:hideMark/>
          </w:tcPr>
          <w:p w14:paraId="1D3C5829"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975" w:type="pct"/>
            <w:tcBorders>
              <w:top w:val="nil"/>
              <w:left w:val="nil"/>
              <w:bottom w:val="single" w:sz="4" w:space="0" w:color="auto"/>
              <w:right w:val="single" w:sz="4" w:space="0" w:color="auto"/>
            </w:tcBorders>
            <w:noWrap/>
            <w:vAlign w:val="bottom"/>
            <w:hideMark/>
          </w:tcPr>
          <w:p w14:paraId="2F0EE44D"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1552" w:type="pct"/>
            <w:tcBorders>
              <w:top w:val="nil"/>
              <w:left w:val="nil"/>
              <w:bottom w:val="single" w:sz="4" w:space="0" w:color="auto"/>
              <w:right w:val="single" w:sz="4" w:space="0" w:color="auto"/>
            </w:tcBorders>
            <w:noWrap/>
            <w:vAlign w:val="bottom"/>
            <w:hideMark/>
          </w:tcPr>
          <w:p w14:paraId="69593BC8"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283" w:type="pct"/>
            <w:tcBorders>
              <w:top w:val="nil"/>
              <w:left w:val="nil"/>
              <w:bottom w:val="single" w:sz="4" w:space="0" w:color="auto"/>
              <w:right w:val="single" w:sz="4" w:space="0" w:color="auto"/>
            </w:tcBorders>
            <w:noWrap/>
            <w:vAlign w:val="bottom"/>
            <w:hideMark/>
          </w:tcPr>
          <w:p w14:paraId="1F575162"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r>
      <w:tr w:rsidR="0011752A" w:rsidRPr="0011752A" w14:paraId="5EA9AD57" w14:textId="77777777" w:rsidTr="0011752A">
        <w:trPr>
          <w:trHeight w:val="345"/>
        </w:trPr>
        <w:tc>
          <w:tcPr>
            <w:tcW w:w="1137" w:type="pct"/>
            <w:tcBorders>
              <w:top w:val="nil"/>
              <w:left w:val="single" w:sz="4" w:space="0" w:color="auto"/>
              <w:bottom w:val="single" w:sz="4" w:space="0" w:color="auto"/>
              <w:right w:val="single" w:sz="4" w:space="0" w:color="auto"/>
            </w:tcBorders>
            <w:noWrap/>
            <w:vAlign w:val="bottom"/>
            <w:hideMark/>
          </w:tcPr>
          <w:p w14:paraId="07C26D6A" w14:textId="77777777" w:rsidR="0011752A" w:rsidRPr="0011752A" w:rsidRDefault="0011752A" w:rsidP="0011752A">
            <w:pPr>
              <w:widowControl/>
              <w:jc w:val="center"/>
              <w:rPr>
                <w:rFonts w:eastAsia="Times New Roman" w:cs="Times New Roman"/>
                <w:color w:val="auto"/>
                <w:lang w:val="en-US" w:eastAsia="en-US"/>
              </w:rPr>
            </w:pPr>
            <w:r w:rsidRPr="0011752A">
              <w:rPr>
                <w:rFonts w:eastAsia="Times New Roman" w:cs="Times New Roman"/>
                <w:color w:val="auto"/>
                <w:lang w:val="en-US" w:eastAsia="en-US"/>
              </w:rPr>
              <w:t> </w:t>
            </w:r>
          </w:p>
        </w:tc>
        <w:tc>
          <w:tcPr>
            <w:tcW w:w="380" w:type="pct"/>
            <w:tcBorders>
              <w:top w:val="nil"/>
              <w:left w:val="nil"/>
              <w:bottom w:val="single" w:sz="4" w:space="0" w:color="auto"/>
              <w:right w:val="single" w:sz="4" w:space="0" w:color="auto"/>
            </w:tcBorders>
            <w:noWrap/>
            <w:vAlign w:val="bottom"/>
            <w:hideMark/>
          </w:tcPr>
          <w:p w14:paraId="48EC2624"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673" w:type="pct"/>
            <w:tcBorders>
              <w:top w:val="nil"/>
              <w:left w:val="nil"/>
              <w:bottom w:val="single" w:sz="4" w:space="0" w:color="auto"/>
              <w:right w:val="single" w:sz="4" w:space="0" w:color="auto"/>
            </w:tcBorders>
            <w:noWrap/>
            <w:vAlign w:val="bottom"/>
            <w:hideMark/>
          </w:tcPr>
          <w:p w14:paraId="26801A7B"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975" w:type="pct"/>
            <w:tcBorders>
              <w:top w:val="nil"/>
              <w:left w:val="nil"/>
              <w:bottom w:val="single" w:sz="4" w:space="0" w:color="auto"/>
              <w:right w:val="single" w:sz="4" w:space="0" w:color="auto"/>
            </w:tcBorders>
            <w:noWrap/>
            <w:vAlign w:val="bottom"/>
            <w:hideMark/>
          </w:tcPr>
          <w:p w14:paraId="1B84ADA3"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1552" w:type="pct"/>
            <w:tcBorders>
              <w:top w:val="nil"/>
              <w:left w:val="nil"/>
              <w:bottom w:val="single" w:sz="4" w:space="0" w:color="auto"/>
              <w:right w:val="single" w:sz="4" w:space="0" w:color="auto"/>
            </w:tcBorders>
            <w:noWrap/>
            <w:vAlign w:val="bottom"/>
            <w:hideMark/>
          </w:tcPr>
          <w:p w14:paraId="4C060E98"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283" w:type="pct"/>
            <w:tcBorders>
              <w:top w:val="nil"/>
              <w:left w:val="nil"/>
              <w:bottom w:val="single" w:sz="4" w:space="0" w:color="auto"/>
              <w:right w:val="single" w:sz="4" w:space="0" w:color="auto"/>
            </w:tcBorders>
            <w:noWrap/>
            <w:vAlign w:val="bottom"/>
            <w:hideMark/>
          </w:tcPr>
          <w:p w14:paraId="1F6AC8E5"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r>
      <w:tr w:rsidR="0011752A" w:rsidRPr="0011752A" w14:paraId="597D8104" w14:textId="77777777" w:rsidTr="0011752A">
        <w:trPr>
          <w:trHeight w:val="345"/>
        </w:trPr>
        <w:tc>
          <w:tcPr>
            <w:tcW w:w="1137" w:type="pct"/>
            <w:tcBorders>
              <w:top w:val="nil"/>
              <w:left w:val="single" w:sz="4" w:space="0" w:color="auto"/>
              <w:bottom w:val="single" w:sz="4" w:space="0" w:color="auto"/>
              <w:right w:val="single" w:sz="4" w:space="0" w:color="auto"/>
            </w:tcBorders>
            <w:noWrap/>
            <w:vAlign w:val="bottom"/>
            <w:hideMark/>
          </w:tcPr>
          <w:p w14:paraId="2E6BCCA1" w14:textId="77777777" w:rsidR="0011752A" w:rsidRPr="0011752A" w:rsidRDefault="0011752A" w:rsidP="0011752A">
            <w:pPr>
              <w:widowControl/>
              <w:jc w:val="center"/>
              <w:rPr>
                <w:rFonts w:eastAsia="Times New Roman" w:cs="Times New Roman"/>
                <w:b/>
                <w:bCs/>
                <w:color w:val="auto"/>
                <w:lang w:val="en-US" w:eastAsia="en-US"/>
              </w:rPr>
            </w:pPr>
            <w:r w:rsidRPr="0011752A">
              <w:rPr>
                <w:rFonts w:eastAsia="Times New Roman" w:cs="Times New Roman"/>
                <w:b/>
                <w:bCs/>
                <w:color w:val="auto"/>
                <w:lang w:val="en-US" w:eastAsia="en-US"/>
              </w:rPr>
              <w:t>II</w:t>
            </w:r>
          </w:p>
        </w:tc>
        <w:tc>
          <w:tcPr>
            <w:tcW w:w="380" w:type="pct"/>
            <w:tcBorders>
              <w:top w:val="nil"/>
              <w:left w:val="nil"/>
              <w:bottom w:val="single" w:sz="4" w:space="0" w:color="auto"/>
              <w:right w:val="single" w:sz="4" w:space="0" w:color="auto"/>
            </w:tcBorders>
            <w:noWrap/>
            <w:vAlign w:val="bottom"/>
            <w:hideMark/>
          </w:tcPr>
          <w:p w14:paraId="78961726" w14:textId="77777777" w:rsidR="0011752A" w:rsidRPr="0011752A" w:rsidRDefault="0011752A" w:rsidP="0011752A">
            <w:pPr>
              <w:widowControl/>
              <w:rPr>
                <w:rFonts w:eastAsia="Times New Roman" w:cs="Times New Roman"/>
                <w:b/>
                <w:bCs/>
                <w:color w:val="auto"/>
                <w:lang w:val="en-US" w:eastAsia="en-US"/>
              </w:rPr>
            </w:pPr>
            <w:r w:rsidRPr="0011752A">
              <w:rPr>
                <w:rFonts w:eastAsia="Times New Roman" w:cs="Times New Roman"/>
                <w:b/>
                <w:bCs/>
                <w:color w:val="auto"/>
                <w:lang w:val="en-US" w:eastAsia="en-US"/>
              </w:rPr>
              <w:t>Các khoản thiếu</w:t>
            </w:r>
          </w:p>
        </w:tc>
        <w:tc>
          <w:tcPr>
            <w:tcW w:w="673" w:type="pct"/>
            <w:tcBorders>
              <w:top w:val="nil"/>
              <w:left w:val="nil"/>
              <w:bottom w:val="single" w:sz="4" w:space="0" w:color="auto"/>
              <w:right w:val="single" w:sz="4" w:space="0" w:color="auto"/>
            </w:tcBorders>
            <w:noWrap/>
            <w:vAlign w:val="bottom"/>
            <w:hideMark/>
          </w:tcPr>
          <w:p w14:paraId="310304C4"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975" w:type="pct"/>
            <w:tcBorders>
              <w:top w:val="nil"/>
              <w:left w:val="nil"/>
              <w:bottom w:val="single" w:sz="4" w:space="0" w:color="auto"/>
              <w:right w:val="single" w:sz="4" w:space="0" w:color="auto"/>
            </w:tcBorders>
            <w:noWrap/>
            <w:vAlign w:val="bottom"/>
            <w:hideMark/>
          </w:tcPr>
          <w:p w14:paraId="5BDAA5B3"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1552" w:type="pct"/>
            <w:tcBorders>
              <w:top w:val="nil"/>
              <w:left w:val="nil"/>
              <w:bottom w:val="single" w:sz="4" w:space="0" w:color="auto"/>
              <w:right w:val="single" w:sz="4" w:space="0" w:color="auto"/>
            </w:tcBorders>
            <w:noWrap/>
            <w:vAlign w:val="bottom"/>
            <w:hideMark/>
          </w:tcPr>
          <w:p w14:paraId="6E139D57"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283" w:type="pct"/>
            <w:tcBorders>
              <w:top w:val="nil"/>
              <w:left w:val="nil"/>
              <w:bottom w:val="single" w:sz="4" w:space="0" w:color="auto"/>
              <w:right w:val="single" w:sz="4" w:space="0" w:color="auto"/>
            </w:tcBorders>
            <w:noWrap/>
            <w:vAlign w:val="bottom"/>
            <w:hideMark/>
          </w:tcPr>
          <w:p w14:paraId="0188003B"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r>
      <w:tr w:rsidR="0011752A" w:rsidRPr="0011752A" w14:paraId="45A34C5B" w14:textId="77777777" w:rsidTr="0011752A">
        <w:trPr>
          <w:trHeight w:val="345"/>
        </w:trPr>
        <w:tc>
          <w:tcPr>
            <w:tcW w:w="1137" w:type="pct"/>
            <w:tcBorders>
              <w:top w:val="nil"/>
              <w:left w:val="single" w:sz="4" w:space="0" w:color="auto"/>
              <w:bottom w:val="single" w:sz="4" w:space="0" w:color="auto"/>
              <w:right w:val="single" w:sz="4" w:space="0" w:color="auto"/>
            </w:tcBorders>
            <w:noWrap/>
            <w:vAlign w:val="bottom"/>
            <w:hideMark/>
          </w:tcPr>
          <w:p w14:paraId="3ECB6F64" w14:textId="77777777" w:rsidR="0011752A" w:rsidRPr="0011752A" w:rsidRDefault="0011752A" w:rsidP="0011752A">
            <w:pPr>
              <w:widowControl/>
              <w:jc w:val="center"/>
              <w:rPr>
                <w:rFonts w:eastAsia="Times New Roman" w:cs="Times New Roman"/>
                <w:color w:val="auto"/>
                <w:lang w:val="en-US" w:eastAsia="en-US"/>
              </w:rPr>
            </w:pPr>
            <w:r w:rsidRPr="0011752A">
              <w:rPr>
                <w:rFonts w:eastAsia="Times New Roman" w:cs="Times New Roman"/>
                <w:color w:val="auto"/>
                <w:lang w:val="en-US" w:eastAsia="en-US"/>
              </w:rPr>
              <w:t>1</w:t>
            </w:r>
          </w:p>
        </w:tc>
        <w:tc>
          <w:tcPr>
            <w:tcW w:w="380" w:type="pct"/>
            <w:tcBorders>
              <w:top w:val="nil"/>
              <w:left w:val="nil"/>
              <w:bottom w:val="single" w:sz="4" w:space="0" w:color="auto"/>
              <w:right w:val="single" w:sz="4" w:space="0" w:color="auto"/>
            </w:tcBorders>
            <w:noWrap/>
            <w:vAlign w:val="bottom"/>
            <w:hideMark/>
          </w:tcPr>
          <w:p w14:paraId="1D7D14B7"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w:t>
            </w:r>
          </w:p>
        </w:tc>
        <w:tc>
          <w:tcPr>
            <w:tcW w:w="673" w:type="pct"/>
            <w:tcBorders>
              <w:top w:val="nil"/>
              <w:left w:val="nil"/>
              <w:bottom w:val="single" w:sz="4" w:space="0" w:color="auto"/>
              <w:right w:val="single" w:sz="4" w:space="0" w:color="auto"/>
            </w:tcBorders>
            <w:noWrap/>
            <w:vAlign w:val="bottom"/>
            <w:hideMark/>
          </w:tcPr>
          <w:p w14:paraId="62906B99"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975" w:type="pct"/>
            <w:tcBorders>
              <w:top w:val="nil"/>
              <w:left w:val="nil"/>
              <w:bottom w:val="single" w:sz="4" w:space="0" w:color="auto"/>
              <w:right w:val="single" w:sz="4" w:space="0" w:color="auto"/>
            </w:tcBorders>
            <w:noWrap/>
            <w:vAlign w:val="bottom"/>
            <w:hideMark/>
          </w:tcPr>
          <w:p w14:paraId="597CB27C"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1552" w:type="pct"/>
            <w:tcBorders>
              <w:top w:val="nil"/>
              <w:left w:val="nil"/>
              <w:bottom w:val="single" w:sz="4" w:space="0" w:color="auto"/>
              <w:right w:val="single" w:sz="4" w:space="0" w:color="auto"/>
            </w:tcBorders>
            <w:noWrap/>
            <w:vAlign w:val="bottom"/>
            <w:hideMark/>
          </w:tcPr>
          <w:p w14:paraId="1FD81A16"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283" w:type="pct"/>
            <w:tcBorders>
              <w:top w:val="nil"/>
              <w:left w:val="nil"/>
              <w:bottom w:val="single" w:sz="4" w:space="0" w:color="auto"/>
              <w:right w:val="single" w:sz="4" w:space="0" w:color="auto"/>
            </w:tcBorders>
            <w:noWrap/>
            <w:vAlign w:val="bottom"/>
            <w:hideMark/>
          </w:tcPr>
          <w:p w14:paraId="406D8C11"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r>
      <w:tr w:rsidR="0011752A" w:rsidRPr="0011752A" w14:paraId="0E270B20" w14:textId="77777777" w:rsidTr="0011752A">
        <w:trPr>
          <w:trHeight w:val="345"/>
        </w:trPr>
        <w:tc>
          <w:tcPr>
            <w:tcW w:w="1137" w:type="pct"/>
            <w:tcBorders>
              <w:top w:val="nil"/>
              <w:left w:val="single" w:sz="4" w:space="0" w:color="auto"/>
              <w:bottom w:val="single" w:sz="4" w:space="0" w:color="auto"/>
              <w:right w:val="single" w:sz="4" w:space="0" w:color="auto"/>
            </w:tcBorders>
            <w:noWrap/>
            <w:vAlign w:val="bottom"/>
            <w:hideMark/>
          </w:tcPr>
          <w:p w14:paraId="24B51348" w14:textId="77777777" w:rsidR="0011752A" w:rsidRPr="0011752A" w:rsidRDefault="0011752A" w:rsidP="0011752A">
            <w:pPr>
              <w:widowControl/>
              <w:jc w:val="center"/>
              <w:rPr>
                <w:rFonts w:eastAsia="Times New Roman" w:cs="Times New Roman"/>
                <w:color w:val="auto"/>
                <w:lang w:val="en-US" w:eastAsia="en-US"/>
              </w:rPr>
            </w:pPr>
            <w:r w:rsidRPr="0011752A">
              <w:rPr>
                <w:rFonts w:eastAsia="Times New Roman" w:cs="Times New Roman"/>
                <w:color w:val="auto"/>
                <w:lang w:val="en-US" w:eastAsia="en-US"/>
              </w:rPr>
              <w:t> </w:t>
            </w:r>
          </w:p>
        </w:tc>
        <w:tc>
          <w:tcPr>
            <w:tcW w:w="380" w:type="pct"/>
            <w:tcBorders>
              <w:top w:val="nil"/>
              <w:left w:val="nil"/>
              <w:bottom w:val="single" w:sz="4" w:space="0" w:color="auto"/>
              <w:right w:val="single" w:sz="4" w:space="0" w:color="auto"/>
            </w:tcBorders>
            <w:noWrap/>
            <w:vAlign w:val="bottom"/>
            <w:hideMark/>
          </w:tcPr>
          <w:p w14:paraId="51B16AED"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673" w:type="pct"/>
            <w:tcBorders>
              <w:top w:val="nil"/>
              <w:left w:val="nil"/>
              <w:bottom w:val="single" w:sz="4" w:space="0" w:color="auto"/>
              <w:right w:val="single" w:sz="4" w:space="0" w:color="auto"/>
            </w:tcBorders>
            <w:noWrap/>
            <w:vAlign w:val="bottom"/>
            <w:hideMark/>
          </w:tcPr>
          <w:p w14:paraId="1E5FE1AA"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975" w:type="pct"/>
            <w:tcBorders>
              <w:top w:val="nil"/>
              <w:left w:val="nil"/>
              <w:bottom w:val="single" w:sz="4" w:space="0" w:color="auto"/>
              <w:right w:val="single" w:sz="4" w:space="0" w:color="auto"/>
            </w:tcBorders>
            <w:noWrap/>
            <w:vAlign w:val="bottom"/>
            <w:hideMark/>
          </w:tcPr>
          <w:p w14:paraId="5F60E8E2"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1552" w:type="pct"/>
            <w:tcBorders>
              <w:top w:val="nil"/>
              <w:left w:val="nil"/>
              <w:bottom w:val="single" w:sz="4" w:space="0" w:color="auto"/>
              <w:right w:val="single" w:sz="4" w:space="0" w:color="auto"/>
            </w:tcBorders>
            <w:noWrap/>
            <w:vAlign w:val="bottom"/>
            <w:hideMark/>
          </w:tcPr>
          <w:p w14:paraId="23D313CC"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283" w:type="pct"/>
            <w:tcBorders>
              <w:top w:val="nil"/>
              <w:left w:val="nil"/>
              <w:bottom w:val="single" w:sz="4" w:space="0" w:color="auto"/>
              <w:right w:val="single" w:sz="4" w:space="0" w:color="auto"/>
            </w:tcBorders>
            <w:noWrap/>
            <w:vAlign w:val="bottom"/>
            <w:hideMark/>
          </w:tcPr>
          <w:p w14:paraId="73AB4FF3"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r>
      <w:tr w:rsidR="0011752A" w:rsidRPr="0011752A" w14:paraId="25E78FA5" w14:textId="77777777" w:rsidTr="0011752A">
        <w:trPr>
          <w:trHeight w:val="345"/>
        </w:trPr>
        <w:tc>
          <w:tcPr>
            <w:tcW w:w="1137" w:type="pct"/>
            <w:tcBorders>
              <w:top w:val="nil"/>
              <w:left w:val="single" w:sz="4" w:space="0" w:color="auto"/>
              <w:bottom w:val="single" w:sz="4" w:space="0" w:color="auto"/>
              <w:right w:val="single" w:sz="4" w:space="0" w:color="auto"/>
            </w:tcBorders>
            <w:noWrap/>
            <w:vAlign w:val="bottom"/>
            <w:hideMark/>
          </w:tcPr>
          <w:p w14:paraId="0AE28932" w14:textId="77777777" w:rsidR="0011752A" w:rsidRPr="0011752A" w:rsidRDefault="0011752A" w:rsidP="0011752A">
            <w:pPr>
              <w:widowControl/>
              <w:jc w:val="center"/>
              <w:rPr>
                <w:rFonts w:eastAsia="Times New Roman" w:cs="Times New Roman"/>
                <w:b/>
                <w:bCs/>
                <w:color w:val="auto"/>
                <w:lang w:val="en-US" w:eastAsia="en-US"/>
              </w:rPr>
            </w:pPr>
            <w:r w:rsidRPr="0011752A">
              <w:rPr>
                <w:rFonts w:eastAsia="Times New Roman" w:cs="Times New Roman"/>
                <w:b/>
                <w:bCs/>
                <w:color w:val="auto"/>
                <w:lang w:val="en-US" w:eastAsia="en-US"/>
              </w:rPr>
              <w:t>II</w:t>
            </w:r>
          </w:p>
        </w:tc>
        <w:tc>
          <w:tcPr>
            <w:tcW w:w="380" w:type="pct"/>
            <w:tcBorders>
              <w:top w:val="nil"/>
              <w:left w:val="nil"/>
              <w:bottom w:val="single" w:sz="4" w:space="0" w:color="auto"/>
              <w:right w:val="single" w:sz="4" w:space="0" w:color="auto"/>
            </w:tcBorders>
            <w:noWrap/>
            <w:vAlign w:val="bottom"/>
            <w:hideMark/>
          </w:tcPr>
          <w:p w14:paraId="2FB5E9FA" w14:textId="77777777" w:rsidR="0011752A" w:rsidRPr="0011752A" w:rsidRDefault="0011752A" w:rsidP="0011752A">
            <w:pPr>
              <w:widowControl/>
              <w:rPr>
                <w:rFonts w:eastAsia="Times New Roman" w:cs="Times New Roman"/>
                <w:b/>
                <w:bCs/>
                <w:color w:val="auto"/>
                <w:lang w:val="en-US" w:eastAsia="en-US"/>
              </w:rPr>
            </w:pPr>
            <w:r w:rsidRPr="0011752A">
              <w:rPr>
                <w:rFonts w:eastAsia="Times New Roman" w:cs="Times New Roman"/>
                <w:b/>
                <w:bCs/>
                <w:color w:val="auto"/>
                <w:lang w:val="en-US" w:eastAsia="en-US"/>
              </w:rPr>
              <w:t>Các khoản tổn thất</w:t>
            </w:r>
          </w:p>
        </w:tc>
        <w:tc>
          <w:tcPr>
            <w:tcW w:w="673" w:type="pct"/>
            <w:tcBorders>
              <w:top w:val="nil"/>
              <w:left w:val="nil"/>
              <w:bottom w:val="single" w:sz="4" w:space="0" w:color="auto"/>
              <w:right w:val="single" w:sz="4" w:space="0" w:color="auto"/>
            </w:tcBorders>
            <w:noWrap/>
            <w:vAlign w:val="bottom"/>
            <w:hideMark/>
          </w:tcPr>
          <w:p w14:paraId="70DDF91A"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975" w:type="pct"/>
            <w:tcBorders>
              <w:top w:val="nil"/>
              <w:left w:val="nil"/>
              <w:bottom w:val="single" w:sz="4" w:space="0" w:color="auto"/>
              <w:right w:val="single" w:sz="4" w:space="0" w:color="auto"/>
            </w:tcBorders>
            <w:noWrap/>
            <w:vAlign w:val="bottom"/>
            <w:hideMark/>
          </w:tcPr>
          <w:p w14:paraId="0EAA601F"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1552" w:type="pct"/>
            <w:tcBorders>
              <w:top w:val="nil"/>
              <w:left w:val="nil"/>
              <w:bottom w:val="single" w:sz="4" w:space="0" w:color="auto"/>
              <w:right w:val="single" w:sz="4" w:space="0" w:color="auto"/>
            </w:tcBorders>
            <w:noWrap/>
            <w:vAlign w:val="bottom"/>
            <w:hideMark/>
          </w:tcPr>
          <w:p w14:paraId="39363A89"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283" w:type="pct"/>
            <w:tcBorders>
              <w:top w:val="nil"/>
              <w:left w:val="nil"/>
              <w:bottom w:val="single" w:sz="4" w:space="0" w:color="auto"/>
              <w:right w:val="single" w:sz="4" w:space="0" w:color="auto"/>
            </w:tcBorders>
            <w:noWrap/>
            <w:vAlign w:val="bottom"/>
            <w:hideMark/>
          </w:tcPr>
          <w:p w14:paraId="7070793A"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r>
      <w:tr w:rsidR="0011752A" w:rsidRPr="0011752A" w14:paraId="2B6CC691" w14:textId="77777777" w:rsidTr="0011752A">
        <w:trPr>
          <w:trHeight w:val="345"/>
        </w:trPr>
        <w:tc>
          <w:tcPr>
            <w:tcW w:w="1137" w:type="pct"/>
            <w:tcBorders>
              <w:top w:val="nil"/>
              <w:left w:val="single" w:sz="4" w:space="0" w:color="auto"/>
              <w:bottom w:val="single" w:sz="4" w:space="0" w:color="auto"/>
              <w:right w:val="single" w:sz="4" w:space="0" w:color="auto"/>
            </w:tcBorders>
            <w:noWrap/>
            <w:vAlign w:val="bottom"/>
            <w:hideMark/>
          </w:tcPr>
          <w:p w14:paraId="3F7E843C" w14:textId="77777777" w:rsidR="0011752A" w:rsidRPr="0011752A" w:rsidRDefault="0011752A" w:rsidP="0011752A">
            <w:pPr>
              <w:widowControl/>
              <w:jc w:val="center"/>
              <w:rPr>
                <w:rFonts w:eastAsia="Times New Roman" w:cs="Times New Roman"/>
                <w:color w:val="auto"/>
                <w:lang w:val="en-US" w:eastAsia="en-US"/>
              </w:rPr>
            </w:pPr>
            <w:r w:rsidRPr="0011752A">
              <w:rPr>
                <w:rFonts w:eastAsia="Times New Roman" w:cs="Times New Roman"/>
                <w:color w:val="auto"/>
                <w:lang w:val="en-US" w:eastAsia="en-US"/>
              </w:rPr>
              <w:t>1</w:t>
            </w:r>
          </w:p>
        </w:tc>
        <w:tc>
          <w:tcPr>
            <w:tcW w:w="380" w:type="pct"/>
            <w:tcBorders>
              <w:top w:val="nil"/>
              <w:left w:val="nil"/>
              <w:bottom w:val="single" w:sz="4" w:space="0" w:color="auto"/>
              <w:right w:val="single" w:sz="4" w:space="0" w:color="auto"/>
            </w:tcBorders>
            <w:noWrap/>
            <w:vAlign w:val="bottom"/>
            <w:hideMark/>
          </w:tcPr>
          <w:p w14:paraId="73A3BCB9"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w:t>
            </w:r>
          </w:p>
        </w:tc>
        <w:tc>
          <w:tcPr>
            <w:tcW w:w="673" w:type="pct"/>
            <w:tcBorders>
              <w:top w:val="nil"/>
              <w:left w:val="nil"/>
              <w:bottom w:val="single" w:sz="4" w:space="0" w:color="auto"/>
              <w:right w:val="single" w:sz="4" w:space="0" w:color="auto"/>
            </w:tcBorders>
            <w:noWrap/>
            <w:vAlign w:val="bottom"/>
            <w:hideMark/>
          </w:tcPr>
          <w:p w14:paraId="6B8BF79F"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975" w:type="pct"/>
            <w:tcBorders>
              <w:top w:val="nil"/>
              <w:left w:val="nil"/>
              <w:bottom w:val="single" w:sz="4" w:space="0" w:color="auto"/>
              <w:right w:val="single" w:sz="4" w:space="0" w:color="auto"/>
            </w:tcBorders>
            <w:noWrap/>
            <w:vAlign w:val="bottom"/>
            <w:hideMark/>
          </w:tcPr>
          <w:p w14:paraId="73A776AF"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1552" w:type="pct"/>
            <w:tcBorders>
              <w:top w:val="nil"/>
              <w:left w:val="nil"/>
              <w:bottom w:val="single" w:sz="4" w:space="0" w:color="auto"/>
              <w:right w:val="single" w:sz="4" w:space="0" w:color="auto"/>
            </w:tcBorders>
            <w:noWrap/>
            <w:vAlign w:val="bottom"/>
            <w:hideMark/>
          </w:tcPr>
          <w:p w14:paraId="7A811560"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283" w:type="pct"/>
            <w:tcBorders>
              <w:top w:val="nil"/>
              <w:left w:val="nil"/>
              <w:bottom w:val="single" w:sz="4" w:space="0" w:color="auto"/>
              <w:right w:val="single" w:sz="4" w:space="0" w:color="auto"/>
            </w:tcBorders>
            <w:noWrap/>
            <w:vAlign w:val="bottom"/>
            <w:hideMark/>
          </w:tcPr>
          <w:p w14:paraId="451E032E"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r>
      <w:tr w:rsidR="0011752A" w:rsidRPr="0011752A" w14:paraId="37051C5A" w14:textId="77777777" w:rsidTr="0011752A">
        <w:trPr>
          <w:trHeight w:val="345"/>
        </w:trPr>
        <w:tc>
          <w:tcPr>
            <w:tcW w:w="1137" w:type="pct"/>
            <w:tcBorders>
              <w:top w:val="nil"/>
              <w:left w:val="single" w:sz="4" w:space="0" w:color="auto"/>
              <w:bottom w:val="single" w:sz="4" w:space="0" w:color="auto"/>
              <w:right w:val="single" w:sz="4" w:space="0" w:color="auto"/>
            </w:tcBorders>
            <w:noWrap/>
            <w:vAlign w:val="bottom"/>
            <w:hideMark/>
          </w:tcPr>
          <w:p w14:paraId="070A6DC3"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380" w:type="pct"/>
            <w:tcBorders>
              <w:top w:val="nil"/>
              <w:left w:val="nil"/>
              <w:bottom w:val="single" w:sz="4" w:space="0" w:color="auto"/>
              <w:right w:val="single" w:sz="4" w:space="0" w:color="auto"/>
            </w:tcBorders>
            <w:noWrap/>
            <w:vAlign w:val="bottom"/>
            <w:hideMark/>
          </w:tcPr>
          <w:p w14:paraId="36219773" w14:textId="77777777" w:rsidR="0011752A" w:rsidRPr="0011752A" w:rsidRDefault="0011752A" w:rsidP="0011752A">
            <w:pPr>
              <w:widowControl/>
              <w:jc w:val="center"/>
              <w:rPr>
                <w:rFonts w:eastAsia="Times New Roman" w:cs="Times New Roman"/>
                <w:b/>
                <w:bCs/>
                <w:color w:val="auto"/>
                <w:lang w:val="en-US" w:eastAsia="en-US"/>
              </w:rPr>
            </w:pPr>
            <w:r w:rsidRPr="0011752A">
              <w:rPr>
                <w:rFonts w:eastAsia="Times New Roman" w:cs="Times New Roman"/>
                <w:b/>
                <w:bCs/>
                <w:color w:val="auto"/>
                <w:lang w:val="en-US" w:eastAsia="en-US"/>
              </w:rPr>
              <w:t> </w:t>
            </w:r>
          </w:p>
        </w:tc>
        <w:tc>
          <w:tcPr>
            <w:tcW w:w="673" w:type="pct"/>
            <w:tcBorders>
              <w:top w:val="nil"/>
              <w:left w:val="nil"/>
              <w:bottom w:val="single" w:sz="4" w:space="0" w:color="auto"/>
              <w:right w:val="single" w:sz="4" w:space="0" w:color="auto"/>
            </w:tcBorders>
            <w:noWrap/>
            <w:vAlign w:val="bottom"/>
            <w:hideMark/>
          </w:tcPr>
          <w:p w14:paraId="41BBE6CD"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975" w:type="pct"/>
            <w:tcBorders>
              <w:top w:val="nil"/>
              <w:left w:val="nil"/>
              <w:bottom w:val="single" w:sz="4" w:space="0" w:color="auto"/>
              <w:right w:val="single" w:sz="4" w:space="0" w:color="auto"/>
            </w:tcBorders>
            <w:noWrap/>
            <w:vAlign w:val="bottom"/>
            <w:hideMark/>
          </w:tcPr>
          <w:p w14:paraId="60922003"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1552" w:type="pct"/>
            <w:tcBorders>
              <w:top w:val="nil"/>
              <w:left w:val="nil"/>
              <w:bottom w:val="single" w:sz="4" w:space="0" w:color="auto"/>
              <w:right w:val="single" w:sz="4" w:space="0" w:color="auto"/>
            </w:tcBorders>
            <w:noWrap/>
            <w:vAlign w:val="bottom"/>
            <w:hideMark/>
          </w:tcPr>
          <w:p w14:paraId="60E2EF40"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c>
          <w:tcPr>
            <w:tcW w:w="283" w:type="pct"/>
            <w:tcBorders>
              <w:top w:val="nil"/>
              <w:left w:val="nil"/>
              <w:bottom w:val="single" w:sz="4" w:space="0" w:color="auto"/>
              <w:right w:val="single" w:sz="4" w:space="0" w:color="auto"/>
            </w:tcBorders>
            <w:noWrap/>
            <w:vAlign w:val="bottom"/>
            <w:hideMark/>
          </w:tcPr>
          <w:p w14:paraId="7D01541F" w14:textId="77777777" w:rsidR="0011752A" w:rsidRPr="0011752A" w:rsidRDefault="0011752A" w:rsidP="0011752A">
            <w:pPr>
              <w:widowControl/>
              <w:rPr>
                <w:rFonts w:eastAsia="Times New Roman" w:cs="Times New Roman"/>
                <w:color w:val="auto"/>
                <w:lang w:val="en-US" w:eastAsia="en-US"/>
              </w:rPr>
            </w:pPr>
            <w:r w:rsidRPr="0011752A">
              <w:rPr>
                <w:rFonts w:eastAsia="Times New Roman" w:cs="Times New Roman"/>
                <w:color w:val="auto"/>
                <w:lang w:val="en-US" w:eastAsia="en-US"/>
              </w:rPr>
              <w:t> </w:t>
            </w:r>
          </w:p>
        </w:tc>
      </w:tr>
      <w:tr w:rsidR="0011752A" w:rsidRPr="0011752A" w14:paraId="78A869D5" w14:textId="77777777" w:rsidTr="0011752A">
        <w:trPr>
          <w:trHeight w:val="315"/>
        </w:trPr>
        <w:tc>
          <w:tcPr>
            <w:tcW w:w="1137" w:type="pct"/>
            <w:tcBorders>
              <w:top w:val="nil"/>
              <w:left w:val="nil"/>
              <w:bottom w:val="nil"/>
              <w:right w:val="nil"/>
            </w:tcBorders>
            <w:noWrap/>
            <w:vAlign w:val="bottom"/>
            <w:hideMark/>
          </w:tcPr>
          <w:p w14:paraId="5A1D8288" w14:textId="77777777" w:rsidR="0011752A" w:rsidRPr="0011752A" w:rsidRDefault="0011752A" w:rsidP="0011752A">
            <w:pPr>
              <w:widowControl/>
              <w:rPr>
                <w:rFonts w:eastAsia="Times New Roman" w:cs="Times New Roman"/>
                <w:color w:val="auto"/>
                <w:lang w:val="en-US" w:eastAsia="en-US"/>
              </w:rPr>
            </w:pPr>
          </w:p>
        </w:tc>
        <w:tc>
          <w:tcPr>
            <w:tcW w:w="380" w:type="pct"/>
            <w:tcBorders>
              <w:top w:val="nil"/>
              <w:left w:val="nil"/>
              <w:bottom w:val="nil"/>
              <w:right w:val="nil"/>
            </w:tcBorders>
            <w:noWrap/>
            <w:vAlign w:val="bottom"/>
            <w:hideMark/>
          </w:tcPr>
          <w:p w14:paraId="39259371" w14:textId="77777777" w:rsidR="0011752A" w:rsidRPr="0011752A" w:rsidRDefault="0011752A" w:rsidP="0011752A">
            <w:pPr>
              <w:widowControl/>
              <w:rPr>
                <w:rFonts w:eastAsia="Times New Roman" w:cs="Times New Roman"/>
                <w:color w:val="auto"/>
                <w:lang w:val="en-US" w:eastAsia="en-US"/>
              </w:rPr>
            </w:pPr>
          </w:p>
        </w:tc>
        <w:tc>
          <w:tcPr>
            <w:tcW w:w="673" w:type="pct"/>
            <w:tcBorders>
              <w:top w:val="nil"/>
              <w:left w:val="nil"/>
              <w:bottom w:val="nil"/>
              <w:right w:val="nil"/>
            </w:tcBorders>
            <w:noWrap/>
            <w:vAlign w:val="bottom"/>
            <w:hideMark/>
          </w:tcPr>
          <w:p w14:paraId="71962F70" w14:textId="77777777" w:rsidR="0011752A" w:rsidRPr="0011752A" w:rsidRDefault="0011752A" w:rsidP="0011752A">
            <w:pPr>
              <w:widowControl/>
              <w:rPr>
                <w:rFonts w:eastAsia="Times New Roman" w:cs="Times New Roman"/>
                <w:color w:val="auto"/>
                <w:lang w:val="en-US" w:eastAsia="en-US"/>
              </w:rPr>
            </w:pPr>
          </w:p>
        </w:tc>
        <w:tc>
          <w:tcPr>
            <w:tcW w:w="975" w:type="pct"/>
            <w:tcBorders>
              <w:top w:val="nil"/>
              <w:left w:val="nil"/>
              <w:bottom w:val="nil"/>
              <w:right w:val="nil"/>
            </w:tcBorders>
            <w:noWrap/>
            <w:vAlign w:val="bottom"/>
            <w:hideMark/>
          </w:tcPr>
          <w:p w14:paraId="29A6D047" w14:textId="77777777" w:rsidR="0011752A" w:rsidRPr="0011752A" w:rsidRDefault="0011752A" w:rsidP="0011752A">
            <w:pPr>
              <w:widowControl/>
              <w:rPr>
                <w:rFonts w:eastAsia="Times New Roman" w:cs="Times New Roman"/>
                <w:color w:val="auto"/>
                <w:lang w:val="en-US" w:eastAsia="en-US"/>
              </w:rPr>
            </w:pPr>
          </w:p>
        </w:tc>
        <w:tc>
          <w:tcPr>
            <w:tcW w:w="1835" w:type="pct"/>
            <w:gridSpan w:val="2"/>
            <w:tcBorders>
              <w:top w:val="nil"/>
              <w:left w:val="nil"/>
              <w:bottom w:val="nil"/>
              <w:right w:val="nil"/>
            </w:tcBorders>
            <w:noWrap/>
            <w:vAlign w:val="bottom"/>
            <w:hideMark/>
          </w:tcPr>
          <w:p w14:paraId="7F90FF8B" w14:textId="77777777" w:rsidR="0011752A" w:rsidRPr="0011752A" w:rsidRDefault="0011752A" w:rsidP="0011752A">
            <w:pPr>
              <w:widowControl/>
              <w:jc w:val="center"/>
              <w:rPr>
                <w:rFonts w:eastAsia="Times New Roman" w:cs="Times New Roman"/>
                <w:i/>
                <w:iCs/>
                <w:color w:val="auto"/>
                <w:lang w:val="en-US" w:eastAsia="en-US"/>
              </w:rPr>
            </w:pPr>
            <w:r w:rsidRPr="0011752A">
              <w:rPr>
                <w:rFonts w:eastAsia="Times New Roman" w:cs="Times New Roman"/>
                <w:i/>
                <w:iCs/>
                <w:color w:val="auto"/>
                <w:lang w:val="en-US" w:eastAsia="en-US"/>
              </w:rPr>
              <w:t>………,ngày..... tháng ...... năm.....</w:t>
            </w:r>
          </w:p>
        </w:tc>
      </w:tr>
      <w:tr w:rsidR="0011752A" w:rsidRPr="0011752A" w14:paraId="44D248DC" w14:textId="77777777" w:rsidTr="0011752A">
        <w:trPr>
          <w:trHeight w:val="315"/>
        </w:trPr>
        <w:tc>
          <w:tcPr>
            <w:tcW w:w="1137" w:type="pct"/>
            <w:tcBorders>
              <w:top w:val="nil"/>
              <w:left w:val="nil"/>
              <w:bottom w:val="nil"/>
              <w:right w:val="nil"/>
            </w:tcBorders>
            <w:noWrap/>
            <w:vAlign w:val="bottom"/>
            <w:hideMark/>
          </w:tcPr>
          <w:p w14:paraId="6FF117C6" w14:textId="77777777" w:rsidR="0011752A" w:rsidRPr="0011752A" w:rsidRDefault="0011752A" w:rsidP="0011752A">
            <w:pPr>
              <w:widowControl/>
              <w:jc w:val="center"/>
              <w:rPr>
                <w:rFonts w:eastAsia="Times New Roman" w:cs="Times New Roman"/>
                <w:i/>
                <w:iCs/>
                <w:color w:val="auto"/>
                <w:lang w:val="en-US" w:eastAsia="en-US"/>
              </w:rPr>
            </w:pPr>
          </w:p>
        </w:tc>
        <w:tc>
          <w:tcPr>
            <w:tcW w:w="380" w:type="pct"/>
            <w:tcBorders>
              <w:top w:val="nil"/>
              <w:left w:val="nil"/>
              <w:bottom w:val="nil"/>
              <w:right w:val="nil"/>
            </w:tcBorders>
            <w:noWrap/>
            <w:vAlign w:val="center"/>
            <w:hideMark/>
          </w:tcPr>
          <w:p w14:paraId="0F29E977" w14:textId="77777777" w:rsidR="0011752A" w:rsidRPr="0011752A" w:rsidRDefault="0011752A" w:rsidP="0011752A">
            <w:pPr>
              <w:widowControl/>
              <w:rPr>
                <w:rFonts w:eastAsia="Times New Roman" w:cs="Times New Roman"/>
                <w:b/>
                <w:bCs/>
                <w:color w:val="auto"/>
                <w:lang w:val="en-US" w:eastAsia="en-US"/>
              </w:rPr>
            </w:pPr>
            <w:r w:rsidRPr="0011752A">
              <w:rPr>
                <w:rFonts w:eastAsia="Times New Roman" w:cs="Times New Roman"/>
                <w:b/>
                <w:bCs/>
                <w:color w:val="auto"/>
                <w:lang w:val="en-US" w:eastAsia="en-US"/>
              </w:rPr>
              <w:t>Người lập biểu</w:t>
            </w:r>
          </w:p>
        </w:tc>
        <w:tc>
          <w:tcPr>
            <w:tcW w:w="1648" w:type="pct"/>
            <w:gridSpan w:val="2"/>
            <w:tcBorders>
              <w:top w:val="nil"/>
              <w:left w:val="nil"/>
              <w:bottom w:val="nil"/>
              <w:right w:val="nil"/>
            </w:tcBorders>
            <w:noWrap/>
            <w:vAlign w:val="center"/>
            <w:hideMark/>
          </w:tcPr>
          <w:p w14:paraId="55EE284F" w14:textId="77777777" w:rsidR="0011752A" w:rsidRPr="0011752A" w:rsidRDefault="0011752A" w:rsidP="0011752A">
            <w:pPr>
              <w:widowControl/>
              <w:jc w:val="center"/>
              <w:rPr>
                <w:rFonts w:eastAsia="Times New Roman" w:cs="Times New Roman"/>
                <w:b/>
                <w:bCs/>
                <w:color w:val="auto"/>
                <w:lang w:val="en-US" w:eastAsia="en-US"/>
              </w:rPr>
            </w:pPr>
            <w:r w:rsidRPr="0011752A">
              <w:rPr>
                <w:rFonts w:eastAsia="Times New Roman" w:cs="Times New Roman"/>
                <w:b/>
                <w:bCs/>
                <w:color w:val="auto"/>
                <w:lang w:val="en-US" w:eastAsia="en-US"/>
              </w:rPr>
              <w:t>Kế toán trưởng</w:t>
            </w:r>
          </w:p>
        </w:tc>
        <w:tc>
          <w:tcPr>
            <w:tcW w:w="1835" w:type="pct"/>
            <w:gridSpan w:val="2"/>
            <w:tcBorders>
              <w:top w:val="nil"/>
              <w:left w:val="nil"/>
              <w:bottom w:val="nil"/>
              <w:right w:val="nil"/>
            </w:tcBorders>
            <w:noWrap/>
            <w:vAlign w:val="center"/>
            <w:hideMark/>
          </w:tcPr>
          <w:p w14:paraId="2C8D53BD" w14:textId="77777777" w:rsidR="0011752A" w:rsidRPr="0011752A" w:rsidRDefault="0011752A" w:rsidP="0011752A">
            <w:pPr>
              <w:widowControl/>
              <w:jc w:val="center"/>
              <w:rPr>
                <w:rFonts w:eastAsia="Times New Roman" w:cs="Times New Roman"/>
                <w:b/>
                <w:bCs/>
                <w:color w:val="auto"/>
                <w:lang w:val="en-US" w:eastAsia="en-US"/>
              </w:rPr>
            </w:pPr>
            <w:r w:rsidRPr="0011752A">
              <w:rPr>
                <w:rFonts w:eastAsia="Times New Roman" w:cs="Times New Roman"/>
                <w:b/>
                <w:bCs/>
                <w:color w:val="auto"/>
                <w:lang w:val="en-US" w:eastAsia="en-US"/>
              </w:rPr>
              <w:t>Giám đốc</w:t>
            </w:r>
          </w:p>
        </w:tc>
      </w:tr>
    </w:tbl>
    <w:p w14:paraId="5241F989" w14:textId="77777777" w:rsidR="00775280" w:rsidRPr="0011752A" w:rsidRDefault="00775280" w:rsidP="0011752A">
      <w:pPr>
        <w:rPr>
          <w:rFonts w:cs="Times New Roman"/>
        </w:rPr>
      </w:pPr>
    </w:p>
    <w:p w14:paraId="480EDFE6" w14:textId="77777777" w:rsidR="0011752A" w:rsidRPr="0011752A" w:rsidRDefault="0011752A" w:rsidP="0011752A">
      <w:pPr>
        <w:rPr>
          <w:rFonts w:cs="Times New Roman"/>
        </w:rPr>
      </w:pPr>
    </w:p>
    <w:p w14:paraId="7DB0604E" w14:textId="77777777" w:rsidR="0011752A" w:rsidRPr="0011752A" w:rsidRDefault="0011752A" w:rsidP="0011752A">
      <w:pPr>
        <w:rPr>
          <w:rFonts w:cs="Times New Roman"/>
        </w:rPr>
      </w:pPr>
    </w:p>
    <w:p w14:paraId="726B83CC" w14:textId="77777777" w:rsidR="0011752A" w:rsidRPr="0011752A" w:rsidRDefault="0011752A" w:rsidP="0011752A">
      <w:pPr>
        <w:rPr>
          <w:rFonts w:cs="Times New Roman"/>
        </w:rPr>
      </w:pPr>
    </w:p>
    <w:p w14:paraId="21AC25DE" w14:textId="77777777" w:rsidR="0011752A" w:rsidRPr="0011752A" w:rsidRDefault="0011752A" w:rsidP="0011752A">
      <w:pPr>
        <w:rPr>
          <w:rFonts w:cs="Times New Roman"/>
        </w:rPr>
      </w:pPr>
    </w:p>
    <w:p w14:paraId="643579C2" w14:textId="77777777" w:rsidR="0011752A" w:rsidRPr="0011752A" w:rsidRDefault="0011752A" w:rsidP="0011752A">
      <w:pPr>
        <w:rPr>
          <w:rFonts w:cs="Times New Roman"/>
          <w:lang w:val="en-US"/>
        </w:rPr>
      </w:pPr>
      <w:r w:rsidRPr="0011752A">
        <w:rPr>
          <w:rFonts w:cs="Times New Roman"/>
          <w:b/>
          <w:lang w:val="en-US"/>
        </w:rPr>
        <w:t>Nguồn</w:t>
      </w:r>
      <w:r w:rsidRPr="0011752A">
        <w:rPr>
          <w:rFonts w:cs="Times New Roman"/>
          <w:lang w:val="en-US"/>
        </w:rPr>
        <w:t>: Thông tư 77/2017/TT-BTC</w:t>
      </w:r>
    </w:p>
    <w:sectPr w:rsidR="0011752A" w:rsidRPr="0011752A" w:rsidSect="001849EC">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F11B3" w14:textId="77777777" w:rsidR="00CF4172" w:rsidRDefault="00CF4172">
      <w:r>
        <w:separator/>
      </w:r>
    </w:p>
  </w:endnote>
  <w:endnote w:type="continuationSeparator" w:id="0">
    <w:p w14:paraId="1A07D9BC" w14:textId="77777777" w:rsidR="00CF4172" w:rsidRDefault="00CF4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135C5"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8F875C5"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EABE"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11752A">
      <w:rPr>
        <w:rStyle w:val="PageNumber"/>
        <w:noProof/>
        <w:color w:val="FFFFFF"/>
        <w:sz w:val="24"/>
        <w:szCs w:val="24"/>
      </w:rPr>
      <w:t>2</w:t>
    </w:r>
    <w:r>
      <w:rPr>
        <w:rStyle w:val="PageNumber"/>
        <w:color w:val="FFFFFF"/>
        <w:sz w:val="24"/>
        <w:szCs w:val="24"/>
      </w:rPr>
      <w:fldChar w:fldCharType="end"/>
    </w:r>
  </w:p>
  <w:p w14:paraId="41735A42"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465BF" w14:textId="77777777" w:rsidR="00CF4172" w:rsidRDefault="00CF4172">
      <w:r>
        <w:separator/>
      </w:r>
    </w:p>
  </w:footnote>
  <w:footnote w:type="continuationSeparator" w:id="0">
    <w:p w14:paraId="4D4F8BAB" w14:textId="77777777" w:rsidR="00CF4172" w:rsidRDefault="00CF41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BA540"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42F4F36"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4F7C"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11752A">
      <w:rPr>
        <w:rStyle w:val="PageNumber"/>
        <w:noProof/>
        <w:color w:val="FFFFFF"/>
      </w:rPr>
      <w:t>2</w:t>
    </w:r>
    <w:r>
      <w:rPr>
        <w:rStyle w:val="PageNumber"/>
        <w:color w:val="FFFFFF"/>
      </w:rPr>
      <w:fldChar w:fldCharType="end"/>
    </w:r>
  </w:p>
  <w:p w14:paraId="6D922B06"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69353549">
    <w:abstractNumId w:val="6"/>
  </w:num>
  <w:num w:numId="2" w16cid:durableId="1198005963">
    <w:abstractNumId w:val="5"/>
  </w:num>
  <w:num w:numId="3" w16cid:durableId="323509852">
    <w:abstractNumId w:val="7"/>
  </w:num>
  <w:num w:numId="4" w16cid:durableId="925575746">
    <w:abstractNumId w:val="0"/>
  </w:num>
  <w:num w:numId="5" w16cid:durableId="1633705771">
    <w:abstractNumId w:val="2"/>
  </w:num>
  <w:num w:numId="6" w16cid:durableId="1157455005">
    <w:abstractNumId w:val="1"/>
  </w:num>
  <w:num w:numId="7" w16cid:durableId="895122607">
    <w:abstractNumId w:val="3"/>
  </w:num>
  <w:num w:numId="8" w16cid:durableId="224027075">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7B79"/>
    <w:rsid w:val="0007388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5BE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4172"/>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759FB"/>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E2031"/>
  <w15:chartTrackingRefBased/>
  <w15:docId w15:val="{455794E2-633B-4946-A07E-EC64AAAD0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C7E58-F33A-4BC9-A986-275F638F3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99</Words>
  <Characters>570</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2026-05-20T20:44:00Z</dcterms:created>
  <dcterms:modified xsi:type="dcterms:W3CDTF">2026-05-20T20:44:00Z</dcterms:modified>
</cp:coreProperties>
</file>