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4DA04" w14:textId="77777777" w:rsidR="00313BAE" w:rsidRPr="00313BAE" w:rsidRDefault="00313BAE" w:rsidP="00313BAE">
      <w:pPr>
        <w:widowControl/>
        <w:shd w:val="clear" w:color="auto" w:fill="FFFFFF"/>
        <w:spacing w:line="234" w:lineRule="atLeast"/>
        <w:jc w:val="center"/>
        <w:rPr>
          <w:rFonts w:eastAsia="Times New Roman" w:cs="Times New Roman"/>
          <w:lang w:val="en-US" w:eastAsia="en-US"/>
        </w:rPr>
      </w:pPr>
      <w:r w:rsidRPr="00313BAE">
        <w:rPr>
          <w:rFonts w:eastAsia="Times New Roman" w:cs="Times New Roman"/>
          <w:b/>
          <w:bCs/>
          <w:lang w:eastAsia="en-US"/>
        </w:rPr>
        <w:t>Phụ lục 04</w:t>
      </w:r>
    </w:p>
    <w:p w14:paraId="7A9C88E4" w14:textId="77777777" w:rsidR="00313BAE" w:rsidRPr="00313BAE" w:rsidRDefault="00313BAE" w:rsidP="00313BAE">
      <w:pPr>
        <w:widowControl/>
        <w:shd w:val="clear" w:color="auto" w:fill="FFFFFF"/>
        <w:spacing w:before="120" w:after="120" w:line="234" w:lineRule="atLeast"/>
        <w:jc w:val="center"/>
        <w:rPr>
          <w:rFonts w:eastAsia="Times New Roman" w:cs="Times New Roman"/>
          <w:lang w:val="en-US" w:eastAsia="en-US"/>
        </w:rPr>
      </w:pPr>
      <w:r w:rsidRPr="00313BAE">
        <w:rPr>
          <w:rFonts w:eastAsia="Times New Roman" w:cs="Times New Roman"/>
          <w:i/>
          <w:iCs/>
          <w:lang w:val="pt-BR" w:eastAsia="en-US"/>
        </w:rPr>
        <w:t>(Kèm theo Thông tư số 49/2018/TT-BTC ngày 21 /5/2018 của Bộ Tài chính)</w:t>
      </w:r>
    </w:p>
    <w:p w14:paraId="623C90EE" w14:textId="77777777" w:rsidR="00313BAE" w:rsidRPr="00313BAE" w:rsidRDefault="00313BAE" w:rsidP="00313BAE">
      <w:pPr>
        <w:widowControl/>
        <w:shd w:val="clear" w:color="auto" w:fill="FFFFFF"/>
        <w:spacing w:line="234" w:lineRule="atLeast"/>
        <w:jc w:val="center"/>
        <w:rPr>
          <w:rFonts w:eastAsia="Times New Roman" w:cs="Times New Roman"/>
          <w:lang w:val="en-US" w:eastAsia="en-US"/>
        </w:rPr>
      </w:pPr>
      <w:r w:rsidRPr="00313BAE">
        <w:rPr>
          <w:rFonts w:eastAsia="Times New Roman" w:cs="Times New Roman"/>
          <w:b/>
          <w:bCs/>
          <w:lang w:eastAsia="en-US"/>
        </w:rPr>
        <w:t>BÁO CÁO TÌNH HÌNH THỰC HIỆN KẾ HOẠCH TÀI CHÍNH</w:t>
      </w:r>
      <w:r w:rsidRPr="00313BAE">
        <w:rPr>
          <w:rFonts w:eastAsia="Times New Roman" w:cs="Times New Roman"/>
          <w:b/>
          <w:bCs/>
          <w:lang w:eastAsia="en-US"/>
        </w:rPr>
        <w:br/>
        <w:t>CỦA CỤC ĐĂNG KIỂM VIỆT NAM</w:t>
      </w:r>
    </w:p>
    <w:p w14:paraId="4890EF46" w14:textId="77777777" w:rsidR="00313BAE" w:rsidRPr="00313BAE" w:rsidRDefault="00313BAE" w:rsidP="00313BAE">
      <w:pPr>
        <w:widowControl/>
        <w:shd w:val="clear" w:color="auto" w:fill="FFFFFF"/>
        <w:spacing w:before="120" w:after="120" w:line="234" w:lineRule="atLeast"/>
        <w:jc w:val="center"/>
        <w:rPr>
          <w:rFonts w:eastAsia="Times New Roman" w:cs="Times New Roman"/>
          <w:lang w:val="en-US" w:eastAsia="en-US"/>
        </w:rPr>
      </w:pPr>
      <w:r w:rsidRPr="00313BAE">
        <w:rPr>
          <w:rFonts w:eastAsia="Times New Roman" w:cs="Times New Roman"/>
          <w:b/>
          <w:bCs/>
          <w:lang w:eastAsia="en-US"/>
        </w:rPr>
        <w:t>Năm ...................</w:t>
      </w:r>
    </w:p>
    <w:p w14:paraId="7B383115" w14:textId="77777777" w:rsidR="00313BAE" w:rsidRPr="00313BAE" w:rsidRDefault="00313BAE" w:rsidP="00313BAE">
      <w:pPr>
        <w:widowControl/>
        <w:shd w:val="clear" w:color="auto" w:fill="FFFFFF"/>
        <w:spacing w:before="120" w:after="120" w:line="234" w:lineRule="atLeast"/>
        <w:jc w:val="right"/>
        <w:rPr>
          <w:rFonts w:eastAsia="Times New Roman" w:cs="Times New Roman"/>
          <w:lang w:val="en-US" w:eastAsia="en-US"/>
        </w:rPr>
      </w:pPr>
      <w:r w:rsidRPr="00313BAE">
        <w:rPr>
          <w:rFonts w:eastAsia="Times New Roman" w:cs="Times New Roman"/>
          <w:lang w:val="nl-NL" w:eastAsia="en-US"/>
        </w:rPr>
        <w:t>Đơn vị tính: triệu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10"/>
        <w:gridCol w:w="5162"/>
        <w:gridCol w:w="1240"/>
        <w:gridCol w:w="1219"/>
        <w:gridCol w:w="895"/>
      </w:tblGrid>
      <w:tr w:rsidR="00313BAE" w:rsidRPr="00313BAE" w14:paraId="0F815E90" w14:textId="77777777" w:rsidTr="00313BAE">
        <w:trPr>
          <w:tblCellSpacing w:w="0" w:type="dxa"/>
        </w:trPr>
        <w:tc>
          <w:tcPr>
            <w:tcW w:w="69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BFFEF8" w14:textId="77777777" w:rsidR="00313BAE" w:rsidRPr="00313BAE" w:rsidRDefault="00313BAE" w:rsidP="00313BAE">
            <w:pPr>
              <w:widowControl/>
              <w:spacing w:before="120" w:after="120" w:line="234" w:lineRule="atLeast"/>
              <w:jc w:val="center"/>
              <w:rPr>
                <w:rFonts w:eastAsia="Times New Roman" w:cs="Times New Roman"/>
                <w:lang w:val="en-US" w:eastAsia="en-US"/>
              </w:rPr>
            </w:pPr>
            <w:r w:rsidRPr="00313BAE">
              <w:rPr>
                <w:rFonts w:eastAsia="Times New Roman" w:cs="Times New Roman"/>
                <w:b/>
                <w:bCs/>
                <w:lang w:val="en-US" w:eastAsia="en-US"/>
              </w:rPr>
              <w:t>STT</w:t>
            </w:r>
          </w:p>
        </w:tc>
        <w:tc>
          <w:tcPr>
            <w:tcW w:w="516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1A5522D" w14:textId="77777777" w:rsidR="00313BAE" w:rsidRPr="00313BAE" w:rsidRDefault="00313BAE" w:rsidP="00313BAE">
            <w:pPr>
              <w:widowControl/>
              <w:spacing w:before="120" w:after="120" w:line="234" w:lineRule="atLeast"/>
              <w:jc w:val="center"/>
              <w:rPr>
                <w:rFonts w:eastAsia="Times New Roman" w:cs="Times New Roman"/>
                <w:lang w:val="en-US" w:eastAsia="en-US"/>
              </w:rPr>
            </w:pPr>
            <w:r w:rsidRPr="00313BAE">
              <w:rPr>
                <w:rFonts w:eastAsia="Times New Roman" w:cs="Times New Roman"/>
                <w:b/>
                <w:bCs/>
                <w:lang w:val="en-US" w:eastAsia="en-US"/>
              </w:rPr>
              <w:t>Các chỉ tiêu</w:t>
            </w:r>
          </w:p>
        </w:tc>
        <w:tc>
          <w:tcPr>
            <w:tcW w:w="12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E4E5945" w14:textId="77777777" w:rsidR="00313BAE" w:rsidRPr="00313BAE" w:rsidRDefault="00313BAE" w:rsidP="00313BAE">
            <w:pPr>
              <w:widowControl/>
              <w:spacing w:before="120" w:after="120" w:line="234" w:lineRule="atLeast"/>
              <w:jc w:val="center"/>
              <w:rPr>
                <w:rFonts w:eastAsia="Times New Roman" w:cs="Times New Roman"/>
                <w:lang w:val="en-US" w:eastAsia="en-US"/>
              </w:rPr>
            </w:pPr>
            <w:r w:rsidRPr="00313BAE">
              <w:rPr>
                <w:rFonts w:eastAsia="Times New Roman" w:cs="Times New Roman"/>
                <w:b/>
                <w:bCs/>
                <w:lang w:val="en-US" w:eastAsia="en-US"/>
              </w:rPr>
              <w:t>Kế hoạch</w:t>
            </w:r>
          </w:p>
        </w:tc>
        <w:tc>
          <w:tcPr>
            <w:tcW w:w="121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EC38C7F" w14:textId="77777777" w:rsidR="00313BAE" w:rsidRPr="00313BAE" w:rsidRDefault="00313BAE" w:rsidP="00313BAE">
            <w:pPr>
              <w:widowControl/>
              <w:spacing w:before="120" w:after="120" w:line="234" w:lineRule="atLeast"/>
              <w:jc w:val="center"/>
              <w:rPr>
                <w:rFonts w:eastAsia="Times New Roman" w:cs="Times New Roman"/>
                <w:lang w:val="en-US" w:eastAsia="en-US"/>
              </w:rPr>
            </w:pPr>
            <w:r w:rsidRPr="00313BAE">
              <w:rPr>
                <w:rFonts w:eastAsia="Times New Roman" w:cs="Times New Roman"/>
                <w:b/>
                <w:bCs/>
                <w:lang w:val="en-US" w:eastAsia="en-US"/>
              </w:rPr>
              <w:t>Thực hiện</w:t>
            </w:r>
          </w:p>
        </w:tc>
        <w:tc>
          <w:tcPr>
            <w:tcW w:w="89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EF1DB93" w14:textId="77777777" w:rsidR="00313BAE" w:rsidRPr="00313BAE" w:rsidRDefault="00313BAE" w:rsidP="00313BAE">
            <w:pPr>
              <w:widowControl/>
              <w:spacing w:before="120" w:after="120" w:line="234" w:lineRule="atLeast"/>
              <w:jc w:val="center"/>
              <w:rPr>
                <w:rFonts w:eastAsia="Times New Roman" w:cs="Times New Roman"/>
                <w:lang w:val="en-US" w:eastAsia="en-US"/>
              </w:rPr>
            </w:pPr>
            <w:r w:rsidRPr="00313BAE">
              <w:rPr>
                <w:rFonts w:eastAsia="Times New Roman" w:cs="Times New Roman"/>
                <w:b/>
                <w:bCs/>
                <w:lang w:val="en-US" w:eastAsia="en-US"/>
              </w:rPr>
              <w:t>Tỷ lệ (%)</w:t>
            </w:r>
          </w:p>
        </w:tc>
      </w:tr>
      <w:tr w:rsidR="00313BAE" w:rsidRPr="00313BAE" w14:paraId="1F0A8A0E"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156AB7"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I</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ABD55B"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Doanh thu và thu nhập khác</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24ED09"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A6381B"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C3225F" w14:textId="77777777" w:rsidR="00313BAE" w:rsidRPr="00313BAE" w:rsidRDefault="00313BAE" w:rsidP="00313BAE">
            <w:pPr>
              <w:widowControl/>
              <w:rPr>
                <w:rFonts w:eastAsia="Times New Roman" w:cs="Times New Roman"/>
                <w:color w:val="auto"/>
                <w:lang w:val="en-US" w:eastAsia="en-US"/>
              </w:rPr>
            </w:pPr>
          </w:p>
        </w:tc>
      </w:tr>
      <w:tr w:rsidR="00313BAE" w:rsidRPr="00313BAE" w14:paraId="4615BC3B"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5EF228"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1</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7CD5C7"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Doanh thu cung cấp dịch vụ và doanh thu hoạt động tài chính</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2206D7"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6D2DE3"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8637C0" w14:textId="77777777" w:rsidR="00313BAE" w:rsidRPr="00313BAE" w:rsidRDefault="00313BAE" w:rsidP="00313BAE">
            <w:pPr>
              <w:widowControl/>
              <w:rPr>
                <w:rFonts w:eastAsia="Times New Roman" w:cs="Times New Roman"/>
                <w:color w:val="auto"/>
                <w:lang w:val="en-US" w:eastAsia="en-US"/>
              </w:rPr>
            </w:pPr>
          </w:p>
        </w:tc>
      </w:tr>
      <w:tr w:rsidR="00313BAE" w:rsidRPr="00313BAE" w14:paraId="18D44ECB"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AE30A76"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a</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3152158"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Doanh thu cung cấp dịch vụ:</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ACE397"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A401A7"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E066CC" w14:textId="77777777" w:rsidR="00313BAE" w:rsidRPr="00313BAE" w:rsidRDefault="00313BAE" w:rsidP="00313BAE">
            <w:pPr>
              <w:widowControl/>
              <w:rPr>
                <w:rFonts w:eastAsia="Times New Roman" w:cs="Times New Roman"/>
                <w:color w:val="auto"/>
                <w:lang w:val="en-US" w:eastAsia="en-US"/>
              </w:rPr>
            </w:pPr>
          </w:p>
        </w:tc>
      </w:tr>
      <w:tr w:rsidR="00313BAE" w:rsidRPr="00313BAE" w14:paraId="3F194E4A"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DF7B72"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8F89A6"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i/>
                <w:iCs/>
                <w:lang w:val="en-US" w:eastAsia="en-US"/>
              </w:rPr>
              <w:t>- Doanh thu hoạt động đăng kiểm</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A078D9"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490AFA"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36F31D" w14:textId="77777777" w:rsidR="00313BAE" w:rsidRPr="00313BAE" w:rsidRDefault="00313BAE" w:rsidP="00313BAE">
            <w:pPr>
              <w:widowControl/>
              <w:rPr>
                <w:rFonts w:eastAsia="Times New Roman" w:cs="Times New Roman"/>
                <w:color w:val="auto"/>
                <w:lang w:val="en-US" w:eastAsia="en-US"/>
              </w:rPr>
            </w:pPr>
          </w:p>
        </w:tc>
      </w:tr>
      <w:tr w:rsidR="00313BAE" w:rsidRPr="00313BAE" w14:paraId="1178B3B4"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DD53E9"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DE8E21D"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i/>
                <w:iCs/>
                <w:lang w:val="en-US" w:eastAsia="en-US"/>
              </w:rPr>
              <w:t>- Doanh thu khác liên quan hoạt động đăng kiểm</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3775E3"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B248F9"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A66B8C" w14:textId="77777777" w:rsidR="00313BAE" w:rsidRPr="00313BAE" w:rsidRDefault="00313BAE" w:rsidP="00313BAE">
            <w:pPr>
              <w:widowControl/>
              <w:rPr>
                <w:rFonts w:eastAsia="Times New Roman" w:cs="Times New Roman"/>
                <w:color w:val="auto"/>
                <w:lang w:val="en-US" w:eastAsia="en-US"/>
              </w:rPr>
            </w:pPr>
          </w:p>
        </w:tc>
      </w:tr>
      <w:tr w:rsidR="00313BAE" w:rsidRPr="00313BAE" w14:paraId="729FE498"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92ABB3"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D1CB6B"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i/>
                <w:iCs/>
                <w:lang w:val="en-US" w:eastAsia="en-US"/>
              </w:rPr>
              <w:t>- Doanh thu ngoài nhiệm vụ công ích đăng kiểm</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759618"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0C08D7"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BBC5CB" w14:textId="77777777" w:rsidR="00313BAE" w:rsidRPr="00313BAE" w:rsidRDefault="00313BAE" w:rsidP="00313BAE">
            <w:pPr>
              <w:widowControl/>
              <w:rPr>
                <w:rFonts w:eastAsia="Times New Roman" w:cs="Times New Roman"/>
                <w:color w:val="auto"/>
                <w:lang w:val="en-US" w:eastAsia="en-US"/>
              </w:rPr>
            </w:pPr>
          </w:p>
        </w:tc>
      </w:tr>
      <w:tr w:rsidR="00313BAE" w:rsidRPr="00313BAE" w14:paraId="2012CB3E"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1191FA"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b</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C1A2046"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Doanh thu hoạt động tài chính</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551265"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AF74FE"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283F58" w14:textId="77777777" w:rsidR="00313BAE" w:rsidRPr="00313BAE" w:rsidRDefault="00313BAE" w:rsidP="00313BAE">
            <w:pPr>
              <w:widowControl/>
              <w:rPr>
                <w:rFonts w:eastAsia="Times New Roman" w:cs="Times New Roman"/>
                <w:color w:val="auto"/>
                <w:lang w:val="en-US" w:eastAsia="en-US"/>
              </w:rPr>
            </w:pPr>
          </w:p>
        </w:tc>
      </w:tr>
      <w:tr w:rsidR="00313BAE" w:rsidRPr="00313BAE" w14:paraId="454F1343"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0BCCD0"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2</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BCFF62"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Thu nhập khác</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9E38CD"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F60762"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861E8E" w14:textId="77777777" w:rsidR="00313BAE" w:rsidRPr="00313BAE" w:rsidRDefault="00313BAE" w:rsidP="00313BAE">
            <w:pPr>
              <w:widowControl/>
              <w:rPr>
                <w:rFonts w:eastAsia="Times New Roman" w:cs="Times New Roman"/>
                <w:color w:val="auto"/>
                <w:lang w:val="en-US" w:eastAsia="en-US"/>
              </w:rPr>
            </w:pPr>
          </w:p>
        </w:tc>
      </w:tr>
      <w:tr w:rsidR="00313BAE" w:rsidRPr="00313BAE" w14:paraId="5502EA4B"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A2DDD7"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II</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425352E"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Chi phí</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7608C4"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3B25FC"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2D2C21" w14:textId="77777777" w:rsidR="00313BAE" w:rsidRPr="00313BAE" w:rsidRDefault="00313BAE" w:rsidP="00313BAE">
            <w:pPr>
              <w:widowControl/>
              <w:rPr>
                <w:rFonts w:eastAsia="Times New Roman" w:cs="Times New Roman"/>
                <w:color w:val="auto"/>
                <w:lang w:val="en-US" w:eastAsia="en-US"/>
              </w:rPr>
            </w:pPr>
          </w:p>
        </w:tc>
      </w:tr>
      <w:tr w:rsidR="00313BAE" w:rsidRPr="00313BAE" w14:paraId="74E0F64F"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E32645"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1</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401BE8"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Chi phí hoạt động cung cấp dịch vụ và chi phí hoạt động tài chính</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7B4A0E"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D4CC75"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B48862" w14:textId="77777777" w:rsidR="00313BAE" w:rsidRPr="00313BAE" w:rsidRDefault="00313BAE" w:rsidP="00313BAE">
            <w:pPr>
              <w:widowControl/>
              <w:rPr>
                <w:rFonts w:eastAsia="Times New Roman" w:cs="Times New Roman"/>
                <w:color w:val="auto"/>
                <w:lang w:val="en-US" w:eastAsia="en-US"/>
              </w:rPr>
            </w:pPr>
          </w:p>
        </w:tc>
      </w:tr>
      <w:tr w:rsidR="00313BAE" w:rsidRPr="00313BAE" w14:paraId="1FE31DA3"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562550"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a</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E26E92"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Chi cho hoạt động cung cấp dịch vụ:</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B877EE"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DDDBB3"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422DC7" w14:textId="77777777" w:rsidR="00313BAE" w:rsidRPr="00313BAE" w:rsidRDefault="00313BAE" w:rsidP="00313BAE">
            <w:pPr>
              <w:widowControl/>
              <w:rPr>
                <w:rFonts w:eastAsia="Times New Roman" w:cs="Times New Roman"/>
                <w:color w:val="auto"/>
                <w:lang w:val="en-US" w:eastAsia="en-US"/>
              </w:rPr>
            </w:pPr>
          </w:p>
        </w:tc>
      </w:tr>
      <w:tr w:rsidR="00313BAE" w:rsidRPr="00313BAE" w14:paraId="37559B13"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F4B0BB"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42CF0D1"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i/>
                <w:iCs/>
                <w:lang w:val="en-US" w:eastAsia="en-US"/>
              </w:rPr>
              <w:t>- Chi phí hoạt động đăng kiểm</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1F5791"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6F471E"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0823E3" w14:textId="77777777" w:rsidR="00313BAE" w:rsidRPr="00313BAE" w:rsidRDefault="00313BAE" w:rsidP="00313BAE">
            <w:pPr>
              <w:widowControl/>
              <w:rPr>
                <w:rFonts w:eastAsia="Times New Roman" w:cs="Times New Roman"/>
                <w:color w:val="auto"/>
                <w:lang w:val="en-US" w:eastAsia="en-US"/>
              </w:rPr>
            </w:pPr>
          </w:p>
        </w:tc>
      </w:tr>
      <w:tr w:rsidR="00313BAE" w:rsidRPr="00313BAE" w14:paraId="5B41C8C1"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2AF90C"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A136B3"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i/>
                <w:iCs/>
                <w:lang w:val="en-US" w:eastAsia="en-US"/>
              </w:rPr>
              <w:t>- Chi phí khác liên quan hoạt động đăng kiểm</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BC35BC"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665CCA"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029604" w14:textId="77777777" w:rsidR="00313BAE" w:rsidRPr="00313BAE" w:rsidRDefault="00313BAE" w:rsidP="00313BAE">
            <w:pPr>
              <w:widowControl/>
              <w:rPr>
                <w:rFonts w:eastAsia="Times New Roman" w:cs="Times New Roman"/>
                <w:color w:val="auto"/>
                <w:lang w:val="en-US" w:eastAsia="en-US"/>
              </w:rPr>
            </w:pPr>
          </w:p>
        </w:tc>
      </w:tr>
      <w:tr w:rsidR="00313BAE" w:rsidRPr="00313BAE" w14:paraId="248E2C78"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BF81E3"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E6A461"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i/>
                <w:iCs/>
                <w:lang w:val="en-US" w:eastAsia="en-US"/>
              </w:rPr>
              <w:t>- Chi phí hoạt động ngoài nhiệm vụ công ích đăng kiểm</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3CD896"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4DA092"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15F614" w14:textId="77777777" w:rsidR="00313BAE" w:rsidRPr="00313BAE" w:rsidRDefault="00313BAE" w:rsidP="00313BAE">
            <w:pPr>
              <w:widowControl/>
              <w:rPr>
                <w:rFonts w:eastAsia="Times New Roman" w:cs="Times New Roman"/>
                <w:color w:val="auto"/>
                <w:lang w:val="en-US" w:eastAsia="en-US"/>
              </w:rPr>
            </w:pPr>
          </w:p>
        </w:tc>
      </w:tr>
      <w:tr w:rsidR="00313BAE" w:rsidRPr="00313BAE" w14:paraId="2F063956"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4CAAD7"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b</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43039A"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Chi phí hoạt động tài chính</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EDEA6A"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469236"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6425AD" w14:textId="77777777" w:rsidR="00313BAE" w:rsidRPr="00313BAE" w:rsidRDefault="00313BAE" w:rsidP="00313BAE">
            <w:pPr>
              <w:widowControl/>
              <w:rPr>
                <w:rFonts w:eastAsia="Times New Roman" w:cs="Times New Roman"/>
                <w:color w:val="auto"/>
                <w:lang w:val="en-US" w:eastAsia="en-US"/>
              </w:rPr>
            </w:pPr>
          </w:p>
        </w:tc>
      </w:tr>
      <w:tr w:rsidR="00313BAE" w:rsidRPr="00313BAE" w14:paraId="12E5FBD6"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D269C4"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2</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304FA8"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Chi phí khác</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6CB681"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A21780"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6C82E2" w14:textId="77777777" w:rsidR="00313BAE" w:rsidRPr="00313BAE" w:rsidRDefault="00313BAE" w:rsidP="00313BAE">
            <w:pPr>
              <w:widowControl/>
              <w:rPr>
                <w:rFonts w:eastAsia="Times New Roman" w:cs="Times New Roman"/>
                <w:color w:val="auto"/>
                <w:lang w:val="en-US" w:eastAsia="en-US"/>
              </w:rPr>
            </w:pPr>
          </w:p>
        </w:tc>
      </w:tr>
      <w:tr w:rsidR="00313BAE" w:rsidRPr="00313BAE" w14:paraId="0DC38D2C"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BFAEB27"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III</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1C09AB"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Lợi nhuận thực hiện (I-II)</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AB9813"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F5D829"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726CC5" w14:textId="77777777" w:rsidR="00313BAE" w:rsidRPr="00313BAE" w:rsidRDefault="00313BAE" w:rsidP="00313BAE">
            <w:pPr>
              <w:widowControl/>
              <w:rPr>
                <w:rFonts w:eastAsia="Times New Roman" w:cs="Times New Roman"/>
                <w:color w:val="auto"/>
                <w:lang w:val="en-US" w:eastAsia="en-US"/>
              </w:rPr>
            </w:pPr>
          </w:p>
        </w:tc>
      </w:tr>
      <w:tr w:rsidR="00313BAE" w:rsidRPr="00313BAE" w14:paraId="35D5F7ED"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0B8F07"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IV</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7AC24E"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Lợi nhuận sau thuế</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7CFE1A"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2D2E80"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5D8C24" w14:textId="77777777" w:rsidR="00313BAE" w:rsidRPr="00313BAE" w:rsidRDefault="00313BAE" w:rsidP="00313BAE">
            <w:pPr>
              <w:widowControl/>
              <w:rPr>
                <w:rFonts w:eastAsia="Times New Roman" w:cs="Times New Roman"/>
                <w:color w:val="auto"/>
                <w:lang w:val="en-US" w:eastAsia="en-US"/>
              </w:rPr>
            </w:pPr>
          </w:p>
        </w:tc>
      </w:tr>
      <w:tr w:rsidR="00313BAE" w:rsidRPr="00313BAE" w14:paraId="236FB18C"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C951770"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lastRenderedPageBreak/>
              <w:t>V</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B10372"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Tỷ suất lợi nhuận sau thuế /vốn chủ sở hữu</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DE0BA6"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71B3F8"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123B0A" w14:textId="77777777" w:rsidR="00313BAE" w:rsidRPr="00313BAE" w:rsidRDefault="00313BAE" w:rsidP="00313BAE">
            <w:pPr>
              <w:widowControl/>
              <w:rPr>
                <w:rFonts w:eastAsia="Times New Roman" w:cs="Times New Roman"/>
                <w:color w:val="auto"/>
                <w:lang w:val="en-US" w:eastAsia="en-US"/>
              </w:rPr>
            </w:pPr>
          </w:p>
        </w:tc>
      </w:tr>
      <w:tr w:rsidR="00313BAE" w:rsidRPr="00313BAE" w14:paraId="68AF3CCC"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FB0335"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VI</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B6B656"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Số phải nộp Ngân sách phát sinh trong năm</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7DCFEB"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9E3992"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136FA8" w14:textId="77777777" w:rsidR="00313BAE" w:rsidRPr="00313BAE" w:rsidRDefault="00313BAE" w:rsidP="00313BAE">
            <w:pPr>
              <w:widowControl/>
              <w:rPr>
                <w:rFonts w:eastAsia="Times New Roman" w:cs="Times New Roman"/>
                <w:color w:val="auto"/>
                <w:lang w:val="en-US" w:eastAsia="en-US"/>
              </w:rPr>
            </w:pPr>
          </w:p>
        </w:tc>
      </w:tr>
      <w:tr w:rsidR="00313BAE" w:rsidRPr="00313BAE" w14:paraId="375FC318"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BC43DD"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1</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844263"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Thuế:</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F3A648"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3EFB96"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4684C2" w14:textId="77777777" w:rsidR="00313BAE" w:rsidRPr="00313BAE" w:rsidRDefault="00313BAE" w:rsidP="00313BAE">
            <w:pPr>
              <w:widowControl/>
              <w:rPr>
                <w:rFonts w:eastAsia="Times New Roman" w:cs="Times New Roman"/>
                <w:color w:val="auto"/>
                <w:lang w:val="en-US" w:eastAsia="en-US"/>
              </w:rPr>
            </w:pPr>
          </w:p>
        </w:tc>
      </w:tr>
      <w:tr w:rsidR="00313BAE" w:rsidRPr="00313BAE" w14:paraId="123C13DD"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CC4788"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AE1281E"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 Thuế GTGT</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CCB62D"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75CDCB"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649886" w14:textId="77777777" w:rsidR="00313BAE" w:rsidRPr="00313BAE" w:rsidRDefault="00313BAE" w:rsidP="00313BAE">
            <w:pPr>
              <w:widowControl/>
              <w:rPr>
                <w:rFonts w:eastAsia="Times New Roman" w:cs="Times New Roman"/>
                <w:color w:val="auto"/>
                <w:lang w:val="en-US" w:eastAsia="en-US"/>
              </w:rPr>
            </w:pPr>
          </w:p>
        </w:tc>
      </w:tr>
      <w:tr w:rsidR="00313BAE" w:rsidRPr="00313BAE" w14:paraId="1AEEB485"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D2CE31"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3CFD87"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 Thuế TNDN</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D6E1B5"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9DC966"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443694" w14:textId="77777777" w:rsidR="00313BAE" w:rsidRPr="00313BAE" w:rsidRDefault="00313BAE" w:rsidP="00313BAE">
            <w:pPr>
              <w:widowControl/>
              <w:rPr>
                <w:rFonts w:eastAsia="Times New Roman" w:cs="Times New Roman"/>
                <w:color w:val="auto"/>
                <w:lang w:val="en-US" w:eastAsia="en-US"/>
              </w:rPr>
            </w:pPr>
          </w:p>
        </w:tc>
      </w:tr>
      <w:tr w:rsidR="00313BAE" w:rsidRPr="00313BAE" w14:paraId="6D6D52B1"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900365" w14:textId="77777777" w:rsidR="00313BAE" w:rsidRPr="00313BAE" w:rsidRDefault="00313BAE" w:rsidP="00313BAE">
            <w:pPr>
              <w:widowControl/>
              <w:rPr>
                <w:rFonts w:eastAsia="Times New Roman" w:cs="Times New Roman"/>
                <w:color w:val="auto"/>
                <w:lang w:val="en-US" w:eastAsia="en-US"/>
              </w:rPr>
            </w:pP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DF128E"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 Thuế TNCN</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D7BBC2"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4AEA26"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05AA91" w14:textId="77777777" w:rsidR="00313BAE" w:rsidRPr="00313BAE" w:rsidRDefault="00313BAE" w:rsidP="00313BAE">
            <w:pPr>
              <w:widowControl/>
              <w:rPr>
                <w:rFonts w:eastAsia="Times New Roman" w:cs="Times New Roman"/>
                <w:color w:val="auto"/>
                <w:lang w:val="en-US" w:eastAsia="en-US"/>
              </w:rPr>
            </w:pPr>
          </w:p>
        </w:tc>
      </w:tr>
      <w:tr w:rsidR="00313BAE" w:rsidRPr="00313BAE" w14:paraId="55DE4AA1"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0A3E39"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2</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01D62B"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Nộp lệ phí, cấp giấy chứng nhận</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81F1B5"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228E8A"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C2F92E" w14:textId="77777777" w:rsidR="00313BAE" w:rsidRPr="00313BAE" w:rsidRDefault="00313BAE" w:rsidP="00313BAE">
            <w:pPr>
              <w:widowControl/>
              <w:rPr>
                <w:rFonts w:eastAsia="Times New Roman" w:cs="Times New Roman"/>
                <w:color w:val="auto"/>
                <w:lang w:val="en-US" w:eastAsia="en-US"/>
              </w:rPr>
            </w:pPr>
          </w:p>
        </w:tc>
      </w:tr>
      <w:tr w:rsidR="00313BAE" w:rsidRPr="00313BAE" w14:paraId="2448CCAF"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E1E911"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3</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B6FE34"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Các khoản phải nộp khác</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42E03D"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A16BB5"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AE0027" w14:textId="77777777" w:rsidR="00313BAE" w:rsidRPr="00313BAE" w:rsidRDefault="00313BAE" w:rsidP="00313BAE">
            <w:pPr>
              <w:widowControl/>
              <w:rPr>
                <w:rFonts w:eastAsia="Times New Roman" w:cs="Times New Roman"/>
                <w:color w:val="auto"/>
                <w:lang w:val="en-US" w:eastAsia="en-US"/>
              </w:rPr>
            </w:pPr>
          </w:p>
        </w:tc>
      </w:tr>
      <w:tr w:rsidR="00313BAE" w:rsidRPr="00313BAE" w14:paraId="4BD98455"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E11A70"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VII</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BFEB64"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b/>
                <w:bCs/>
                <w:lang w:val="en-US" w:eastAsia="en-US"/>
              </w:rPr>
              <w:t>Trích lập các quỹ</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B637B7"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843FE6"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941AEC" w14:textId="77777777" w:rsidR="00313BAE" w:rsidRPr="00313BAE" w:rsidRDefault="00313BAE" w:rsidP="00313BAE">
            <w:pPr>
              <w:widowControl/>
              <w:rPr>
                <w:rFonts w:eastAsia="Times New Roman" w:cs="Times New Roman"/>
                <w:color w:val="auto"/>
                <w:lang w:val="en-US" w:eastAsia="en-US"/>
              </w:rPr>
            </w:pPr>
          </w:p>
        </w:tc>
      </w:tr>
      <w:tr w:rsidR="00313BAE" w:rsidRPr="00313BAE" w14:paraId="37F1FAD6"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B69E59"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1</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E5A4A1"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Quỹ Phát triển khoa học và công nghệ</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E9AEB3"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DFC653"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C80197" w14:textId="77777777" w:rsidR="00313BAE" w:rsidRPr="00313BAE" w:rsidRDefault="00313BAE" w:rsidP="00313BAE">
            <w:pPr>
              <w:widowControl/>
              <w:rPr>
                <w:rFonts w:eastAsia="Times New Roman" w:cs="Times New Roman"/>
                <w:color w:val="auto"/>
                <w:lang w:val="en-US" w:eastAsia="en-US"/>
              </w:rPr>
            </w:pPr>
          </w:p>
        </w:tc>
      </w:tr>
      <w:tr w:rsidR="00313BAE" w:rsidRPr="00313BAE" w14:paraId="062FC113"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30BCAE"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2</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C3505A"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Quỹ Đầu tư phát triển</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EE712E"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789514"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FBEFEA" w14:textId="77777777" w:rsidR="00313BAE" w:rsidRPr="00313BAE" w:rsidRDefault="00313BAE" w:rsidP="00313BAE">
            <w:pPr>
              <w:widowControl/>
              <w:rPr>
                <w:rFonts w:eastAsia="Times New Roman" w:cs="Times New Roman"/>
                <w:color w:val="auto"/>
                <w:lang w:val="en-US" w:eastAsia="en-US"/>
              </w:rPr>
            </w:pPr>
          </w:p>
        </w:tc>
      </w:tr>
      <w:tr w:rsidR="00313BAE" w:rsidRPr="00313BAE" w14:paraId="4AFBE8E5" w14:textId="77777777" w:rsidTr="00313BAE">
        <w:trPr>
          <w:tblCellSpacing w:w="0" w:type="dxa"/>
        </w:trPr>
        <w:tc>
          <w:tcPr>
            <w:tcW w:w="69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0E99F1"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3</w:t>
            </w:r>
          </w:p>
        </w:tc>
        <w:tc>
          <w:tcPr>
            <w:tcW w:w="5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349A8D" w14:textId="77777777" w:rsidR="00313BAE" w:rsidRPr="00313BAE" w:rsidRDefault="00313BAE" w:rsidP="00313BAE">
            <w:pPr>
              <w:widowControl/>
              <w:spacing w:before="120" w:after="120" w:line="234" w:lineRule="atLeast"/>
              <w:rPr>
                <w:rFonts w:eastAsia="Times New Roman" w:cs="Times New Roman"/>
                <w:lang w:val="en-US" w:eastAsia="en-US"/>
              </w:rPr>
            </w:pPr>
            <w:r w:rsidRPr="00313BAE">
              <w:rPr>
                <w:rFonts w:eastAsia="Times New Roman" w:cs="Times New Roman"/>
                <w:lang w:val="en-US" w:eastAsia="en-US"/>
              </w:rPr>
              <w:t>Quỹ Khen thưởng, phúc lợi</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19F18E" w14:textId="77777777" w:rsidR="00313BAE" w:rsidRPr="00313BAE" w:rsidRDefault="00313BAE" w:rsidP="00313BAE">
            <w:pPr>
              <w:widowControl/>
              <w:rPr>
                <w:rFonts w:eastAsia="Times New Roman" w:cs="Times New Roman"/>
                <w:lang w:val="en-US" w:eastAsia="en-US"/>
              </w:rPr>
            </w:pPr>
          </w:p>
        </w:tc>
        <w:tc>
          <w:tcPr>
            <w:tcW w:w="12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54C8B9" w14:textId="77777777" w:rsidR="00313BAE" w:rsidRPr="00313BAE" w:rsidRDefault="00313BAE" w:rsidP="00313BAE">
            <w:pPr>
              <w:widowControl/>
              <w:rPr>
                <w:rFonts w:eastAsia="Times New Roman" w:cs="Times New Roman"/>
                <w:color w:val="auto"/>
                <w:lang w:val="en-US" w:eastAsia="en-US"/>
              </w:rPr>
            </w:pPr>
          </w:p>
        </w:tc>
        <w:tc>
          <w:tcPr>
            <w:tcW w:w="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A55006" w14:textId="77777777" w:rsidR="00313BAE" w:rsidRPr="00313BAE" w:rsidRDefault="00313BAE" w:rsidP="00313BAE">
            <w:pPr>
              <w:widowControl/>
              <w:rPr>
                <w:rFonts w:eastAsia="Times New Roman" w:cs="Times New Roman"/>
                <w:color w:val="auto"/>
                <w:lang w:val="en-US" w:eastAsia="en-US"/>
              </w:rPr>
            </w:pPr>
          </w:p>
        </w:tc>
      </w:tr>
    </w:tbl>
    <w:p w14:paraId="3D2276A1" w14:textId="77777777" w:rsidR="00313BAE" w:rsidRPr="00313BAE" w:rsidRDefault="00313BAE" w:rsidP="00313BAE">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06"/>
        <w:gridCol w:w="2960"/>
        <w:gridCol w:w="3477"/>
      </w:tblGrid>
      <w:tr w:rsidR="00313BAE" w:rsidRPr="00313BAE" w14:paraId="48E7B1E3" w14:textId="77777777" w:rsidTr="00313BAE">
        <w:trPr>
          <w:tblCellSpacing w:w="0" w:type="dxa"/>
        </w:trPr>
        <w:tc>
          <w:tcPr>
            <w:tcW w:w="2838" w:type="dxa"/>
            <w:shd w:val="clear" w:color="auto" w:fill="FFFFFF"/>
            <w:tcMar>
              <w:top w:w="0" w:type="dxa"/>
              <w:left w:w="108" w:type="dxa"/>
              <w:bottom w:w="0" w:type="dxa"/>
              <w:right w:w="108" w:type="dxa"/>
            </w:tcMar>
            <w:hideMark/>
          </w:tcPr>
          <w:p w14:paraId="6E2DC55E" w14:textId="77777777" w:rsidR="00313BAE" w:rsidRPr="00313BAE" w:rsidRDefault="00313BAE" w:rsidP="00313BAE">
            <w:pPr>
              <w:widowControl/>
              <w:spacing w:before="120" w:after="120" w:line="234" w:lineRule="atLeast"/>
              <w:jc w:val="center"/>
              <w:rPr>
                <w:rFonts w:eastAsia="Times New Roman" w:cs="Times New Roman"/>
                <w:lang w:val="en-US" w:eastAsia="en-US"/>
              </w:rPr>
            </w:pPr>
            <w:r w:rsidRPr="00313BAE">
              <w:rPr>
                <w:rFonts w:eastAsia="Times New Roman" w:cs="Times New Roman"/>
                <w:b/>
                <w:bCs/>
                <w:lang w:val="en-US" w:eastAsia="en-US"/>
              </w:rPr>
              <w:br/>
              <w:t>NGƯỜI LẬP BIỂU</w:t>
            </w:r>
            <w:r w:rsidRPr="00313BAE">
              <w:rPr>
                <w:rFonts w:eastAsia="Times New Roman" w:cs="Times New Roman"/>
                <w:b/>
                <w:bCs/>
                <w:lang w:val="en-US" w:eastAsia="en-US"/>
              </w:rPr>
              <w:br/>
            </w:r>
            <w:r w:rsidRPr="00313BAE">
              <w:rPr>
                <w:rFonts w:eastAsia="Times New Roman" w:cs="Times New Roman"/>
                <w:i/>
                <w:iCs/>
                <w:lang w:eastAsia="en-US"/>
              </w:rPr>
              <w:t>(Ký, ghi rõ họ tên)</w:t>
            </w:r>
          </w:p>
        </w:tc>
        <w:tc>
          <w:tcPr>
            <w:tcW w:w="2990" w:type="dxa"/>
            <w:shd w:val="clear" w:color="auto" w:fill="FFFFFF"/>
            <w:tcMar>
              <w:top w:w="0" w:type="dxa"/>
              <w:left w:w="108" w:type="dxa"/>
              <w:bottom w:w="0" w:type="dxa"/>
              <w:right w:w="108" w:type="dxa"/>
            </w:tcMar>
            <w:hideMark/>
          </w:tcPr>
          <w:p w14:paraId="6CF9A0E8" w14:textId="77777777" w:rsidR="00313BAE" w:rsidRPr="00313BAE" w:rsidRDefault="00313BAE" w:rsidP="00313BAE">
            <w:pPr>
              <w:widowControl/>
              <w:spacing w:before="120" w:after="120" w:line="234" w:lineRule="atLeast"/>
              <w:jc w:val="center"/>
              <w:rPr>
                <w:rFonts w:eastAsia="Times New Roman" w:cs="Times New Roman"/>
                <w:lang w:val="en-US" w:eastAsia="en-US"/>
              </w:rPr>
            </w:pPr>
            <w:r w:rsidRPr="00313BAE">
              <w:rPr>
                <w:rFonts w:eastAsia="Times New Roman" w:cs="Times New Roman"/>
                <w:b/>
                <w:bCs/>
                <w:lang w:val="en-US" w:eastAsia="en-US"/>
              </w:rPr>
              <w:br/>
              <w:t>KẾ TOÁN TRƯỞNG</w:t>
            </w:r>
            <w:r w:rsidRPr="00313BAE">
              <w:rPr>
                <w:rFonts w:eastAsia="Times New Roman" w:cs="Times New Roman"/>
                <w:b/>
                <w:bCs/>
                <w:lang w:val="en-US" w:eastAsia="en-US"/>
              </w:rPr>
              <w:br/>
            </w:r>
            <w:r w:rsidRPr="00313BAE">
              <w:rPr>
                <w:rFonts w:eastAsia="Times New Roman" w:cs="Times New Roman"/>
                <w:i/>
                <w:iCs/>
                <w:lang w:eastAsia="en-US"/>
              </w:rPr>
              <w:t>(Ký, ghi rõ họ tên)</w:t>
            </w:r>
          </w:p>
        </w:tc>
        <w:tc>
          <w:tcPr>
            <w:tcW w:w="3516" w:type="dxa"/>
            <w:shd w:val="clear" w:color="auto" w:fill="FFFFFF"/>
            <w:tcMar>
              <w:top w:w="0" w:type="dxa"/>
              <w:left w:w="108" w:type="dxa"/>
              <w:bottom w:w="0" w:type="dxa"/>
              <w:right w:w="108" w:type="dxa"/>
            </w:tcMar>
            <w:hideMark/>
          </w:tcPr>
          <w:p w14:paraId="3F9EC491" w14:textId="77777777" w:rsidR="00313BAE" w:rsidRPr="00313BAE" w:rsidRDefault="00313BAE" w:rsidP="00313BAE">
            <w:pPr>
              <w:widowControl/>
              <w:spacing w:before="120" w:after="120" w:line="234" w:lineRule="atLeast"/>
              <w:jc w:val="center"/>
              <w:rPr>
                <w:rFonts w:eastAsia="Times New Roman" w:cs="Times New Roman"/>
                <w:lang w:val="en-US" w:eastAsia="en-US"/>
              </w:rPr>
            </w:pPr>
            <w:r w:rsidRPr="00313BAE">
              <w:rPr>
                <w:rFonts w:eastAsia="Times New Roman" w:cs="Times New Roman"/>
                <w:i/>
                <w:iCs/>
                <w:lang w:val="en-US" w:eastAsia="en-US"/>
              </w:rPr>
              <w:t>…., ngày … tháng … năm …</w:t>
            </w:r>
            <w:r w:rsidRPr="00313BAE">
              <w:rPr>
                <w:rFonts w:eastAsia="Times New Roman" w:cs="Times New Roman"/>
                <w:i/>
                <w:iCs/>
                <w:lang w:val="en-US" w:eastAsia="en-US"/>
              </w:rPr>
              <w:br/>
            </w:r>
            <w:r w:rsidRPr="00313BAE">
              <w:rPr>
                <w:rFonts w:eastAsia="Times New Roman" w:cs="Times New Roman"/>
                <w:b/>
                <w:bCs/>
                <w:lang w:val="en-US" w:eastAsia="en-US"/>
              </w:rPr>
              <w:t>THỦ TRƯỞNG ĐƠN VỊ</w:t>
            </w:r>
            <w:r w:rsidRPr="00313BAE">
              <w:rPr>
                <w:rFonts w:eastAsia="Times New Roman" w:cs="Times New Roman"/>
                <w:b/>
                <w:bCs/>
                <w:lang w:val="en-US" w:eastAsia="en-US"/>
              </w:rPr>
              <w:br/>
            </w:r>
            <w:r w:rsidRPr="00313BAE">
              <w:rPr>
                <w:rFonts w:eastAsia="Times New Roman" w:cs="Times New Roman"/>
                <w:i/>
                <w:iCs/>
                <w:lang w:eastAsia="en-US"/>
              </w:rPr>
              <w:t>(Ký, ghi rõ họ tên</w:t>
            </w:r>
            <w:r w:rsidRPr="00313BAE">
              <w:rPr>
                <w:rFonts w:eastAsia="Times New Roman" w:cs="Times New Roman"/>
                <w:i/>
                <w:iCs/>
                <w:lang w:val="en-US" w:eastAsia="en-US"/>
              </w:rPr>
              <w:t>, đóng dấu)</w:t>
            </w:r>
          </w:p>
        </w:tc>
      </w:tr>
    </w:tbl>
    <w:p w14:paraId="7BA028AE" w14:textId="77777777" w:rsidR="007631BF" w:rsidRPr="00313BAE" w:rsidRDefault="007631BF" w:rsidP="00313BAE">
      <w:pPr>
        <w:rPr>
          <w:rFonts w:cs="Times New Roman"/>
        </w:rPr>
      </w:pPr>
    </w:p>
    <w:p w14:paraId="4A458589" w14:textId="77777777" w:rsidR="00313BAE" w:rsidRPr="00313BAE" w:rsidRDefault="00313BAE" w:rsidP="00313BAE">
      <w:pPr>
        <w:rPr>
          <w:rFonts w:cs="Times New Roman"/>
        </w:rPr>
      </w:pPr>
    </w:p>
    <w:p w14:paraId="6820A904" w14:textId="77777777" w:rsidR="00313BAE" w:rsidRPr="00313BAE" w:rsidRDefault="00313BAE" w:rsidP="00313BAE">
      <w:pPr>
        <w:rPr>
          <w:rFonts w:cs="Times New Roman"/>
        </w:rPr>
      </w:pPr>
    </w:p>
    <w:p w14:paraId="4800ECE6" w14:textId="77777777" w:rsidR="00313BAE" w:rsidRPr="00313BAE" w:rsidRDefault="00313BAE" w:rsidP="00313BAE">
      <w:pPr>
        <w:rPr>
          <w:rFonts w:cs="Times New Roman"/>
        </w:rPr>
      </w:pPr>
    </w:p>
    <w:p w14:paraId="668D035A" w14:textId="77777777" w:rsidR="00313BAE" w:rsidRPr="00313BAE" w:rsidRDefault="00313BAE" w:rsidP="00313BAE">
      <w:pPr>
        <w:rPr>
          <w:rFonts w:cs="Times New Roman"/>
        </w:rPr>
      </w:pPr>
    </w:p>
    <w:p w14:paraId="4AC67EB1" w14:textId="77777777" w:rsidR="00313BAE" w:rsidRPr="00313BAE" w:rsidRDefault="00313BAE" w:rsidP="00313BAE">
      <w:pPr>
        <w:rPr>
          <w:rFonts w:cs="Times New Roman"/>
          <w:lang w:val="en-US"/>
        </w:rPr>
      </w:pPr>
      <w:r w:rsidRPr="00313BAE">
        <w:rPr>
          <w:rFonts w:cs="Times New Roman"/>
          <w:b/>
          <w:lang w:val="en-US"/>
        </w:rPr>
        <w:t>Nguồn</w:t>
      </w:r>
      <w:r w:rsidRPr="00313BAE">
        <w:rPr>
          <w:rFonts w:cs="Times New Roman"/>
          <w:lang w:val="en-US"/>
        </w:rPr>
        <w:t>: Thông tư 49/2018/TT-BTC</w:t>
      </w:r>
    </w:p>
    <w:sectPr w:rsidR="00313BAE" w:rsidRPr="00313BAE" w:rsidSect="00064D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8DE24" w14:textId="77777777" w:rsidR="00210BAB" w:rsidRDefault="00210BAB">
      <w:r>
        <w:separator/>
      </w:r>
    </w:p>
  </w:endnote>
  <w:endnote w:type="continuationSeparator" w:id="0">
    <w:p w14:paraId="1B0D0A91" w14:textId="77777777" w:rsidR="00210BAB" w:rsidRDefault="00210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E0EB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D07E7A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F00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13BAE">
      <w:rPr>
        <w:rStyle w:val="PageNumber"/>
        <w:noProof/>
        <w:color w:val="FFFFFF"/>
        <w:sz w:val="24"/>
        <w:szCs w:val="24"/>
      </w:rPr>
      <w:t>2</w:t>
    </w:r>
    <w:r>
      <w:rPr>
        <w:rStyle w:val="PageNumber"/>
        <w:color w:val="FFFFFF"/>
        <w:sz w:val="24"/>
        <w:szCs w:val="24"/>
      </w:rPr>
      <w:fldChar w:fldCharType="end"/>
    </w:r>
  </w:p>
  <w:p w14:paraId="1D84921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01EFD" w14:textId="77777777" w:rsidR="00210BAB" w:rsidRDefault="00210BAB">
      <w:r>
        <w:separator/>
      </w:r>
    </w:p>
  </w:footnote>
  <w:footnote w:type="continuationSeparator" w:id="0">
    <w:p w14:paraId="17ADAFB2" w14:textId="77777777" w:rsidR="00210BAB" w:rsidRDefault="00210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E16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2E640F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556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13BAE">
      <w:rPr>
        <w:rStyle w:val="PageNumber"/>
        <w:noProof/>
        <w:color w:val="FFFFFF"/>
      </w:rPr>
      <w:t>2</w:t>
    </w:r>
    <w:r>
      <w:rPr>
        <w:rStyle w:val="PageNumber"/>
        <w:color w:val="FFFFFF"/>
      </w:rPr>
      <w:fldChar w:fldCharType="end"/>
    </w:r>
  </w:p>
  <w:p w14:paraId="4C3D084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6713680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0BAB"/>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0C27"/>
    <w:rsid w:val="002B1521"/>
    <w:rsid w:val="002B29DA"/>
    <w:rsid w:val="002B7B99"/>
    <w:rsid w:val="002C042F"/>
    <w:rsid w:val="002C0ADE"/>
    <w:rsid w:val="002C3739"/>
    <w:rsid w:val="002C4109"/>
    <w:rsid w:val="002C4623"/>
    <w:rsid w:val="002C4D5D"/>
    <w:rsid w:val="002C619F"/>
    <w:rsid w:val="002C6472"/>
    <w:rsid w:val="002D1BB1"/>
    <w:rsid w:val="002D20A5"/>
    <w:rsid w:val="002D53BF"/>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631BF"/>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84"/>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48A0"/>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90FEC"/>
  <w15:chartTrackingRefBased/>
  <w15:docId w15:val="{97484194-858D-4268-8EFD-18C44973E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CFB2E-B4D9-492E-AADC-4402F6921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1283</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2026-05-20T20:45:00Z</dcterms:created>
  <dcterms:modified xsi:type="dcterms:W3CDTF">2026-05-20T20:45:00Z</dcterms:modified>
</cp:coreProperties>
</file>