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5102"/>
        <w:gridCol w:w="4474"/>
      </w:tblGrid>
      <w:tr w:rsidR="00195A2D" w:rsidRPr="00195A2D" w:rsidTr="00195A2D">
        <w:trPr>
          <w:tblCellSpacing w:w="0" w:type="dxa"/>
        </w:trPr>
        <w:tc>
          <w:tcPr>
            <w:tcW w:w="7188" w:type="dxa"/>
            <w:shd w:val="clear" w:color="auto" w:fill="FFFFFF"/>
            <w:tcMar>
              <w:top w:w="0" w:type="dxa"/>
              <w:left w:w="108" w:type="dxa"/>
              <w:bottom w:w="0" w:type="dxa"/>
              <w:right w:w="108" w:type="dxa"/>
            </w:tcMa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b/>
                <w:bCs/>
                <w:lang w:eastAsia="en-US"/>
              </w:rPr>
              <w:t>Đ</w:t>
            </w:r>
            <w:r w:rsidRPr="00195A2D">
              <w:rPr>
                <w:rFonts w:eastAsia="Times New Roman" w:cs="Times New Roman"/>
                <w:b/>
                <w:bCs/>
                <w:lang w:val="en-US" w:eastAsia="en-US"/>
              </w:rPr>
              <w:t>ơ</w:t>
            </w:r>
            <w:r w:rsidRPr="00195A2D">
              <w:rPr>
                <w:rFonts w:eastAsia="Times New Roman" w:cs="Times New Roman"/>
                <w:b/>
                <w:bCs/>
                <w:lang w:eastAsia="en-US"/>
              </w:rPr>
              <w:t>n vị hỗ trợ DNNVV...</w:t>
            </w:r>
          </w:p>
        </w:tc>
        <w:tc>
          <w:tcPr>
            <w:tcW w:w="5988" w:type="dxa"/>
            <w:shd w:val="clear" w:color="auto" w:fill="FFFFFF"/>
            <w:tcMar>
              <w:top w:w="0" w:type="dxa"/>
              <w:left w:w="108" w:type="dxa"/>
              <w:bottom w:w="0" w:type="dxa"/>
              <w:right w:w="108" w:type="dxa"/>
            </w:tcMar>
            <w:hideMark/>
          </w:tcPr>
          <w:p w:rsidR="00195A2D" w:rsidRPr="00195A2D" w:rsidRDefault="00195A2D" w:rsidP="00195A2D">
            <w:pPr>
              <w:widowControl/>
              <w:spacing w:line="234" w:lineRule="atLeast"/>
              <w:jc w:val="center"/>
              <w:rPr>
                <w:rFonts w:eastAsia="Times New Roman" w:cs="Times New Roman"/>
                <w:lang w:val="en-US" w:eastAsia="en-US"/>
              </w:rPr>
            </w:pPr>
            <w:r w:rsidRPr="00195A2D">
              <w:rPr>
                <w:rFonts w:eastAsia="Times New Roman" w:cs="Times New Roman"/>
                <w:b/>
                <w:bCs/>
                <w:lang w:eastAsia="en-US"/>
              </w:rPr>
              <w:t>Phụ lục </w:t>
            </w:r>
            <w:r w:rsidRPr="00195A2D">
              <w:rPr>
                <w:rFonts w:eastAsia="Times New Roman" w:cs="Times New Roman"/>
                <w:b/>
                <w:bCs/>
                <w:lang w:val="en-US" w:eastAsia="en-US"/>
              </w:rPr>
              <w:t>3</w:t>
            </w:r>
            <w:r w:rsidRPr="00195A2D">
              <w:rPr>
                <w:rFonts w:eastAsia="Times New Roman" w:cs="Times New Roman"/>
                <w:b/>
                <w:bCs/>
                <w:lang w:val="en-US" w:eastAsia="en-US"/>
              </w:rPr>
              <w:br/>
            </w:r>
            <w:r w:rsidRPr="00195A2D">
              <w:rPr>
                <w:rFonts w:eastAsia="Times New Roman" w:cs="Times New Roman"/>
                <w:i/>
                <w:iCs/>
                <w:lang w:eastAsia="en-US"/>
              </w:rPr>
              <w:t>(Ban hành kèm theo Thông tư s</w:t>
            </w:r>
            <w:r w:rsidRPr="00195A2D">
              <w:rPr>
                <w:rFonts w:eastAsia="Times New Roman" w:cs="Times New Roman"/>
                <w:i/>
                <w:iCs/>
                <w:lang w:val="en-US" w:eastAsia="en-US"/>
              </w:rPr>
              <w:t>ố</w:t>
            </w:r>
            <w:r w:rsidRPr="00195A2D">
              <w:rPr>
                <w:rFonts w:eastAsia="Times New Roman" w:cs="Times New Roman"/>
                <w:i/>
                <w:iCs/>
                <w:lang w:eastAsia="en-US"/>
              </w:rPr>
              <w:t> 54/2019/TT-BTC ngày 2</w:t>
            </w:r>
            <w:r w:rsidRPr="00195A2D">
              <w:rPr>
                <w:rFonts w:eastAsia="Times New Roman" w:cs="Times New Roman"/>
                <w:i/>
                <w:iCs/>
                <w:lang w:val="en-US" w:eastAsia="en-US"/>
              </w:rPr>
              <w:t>1</w:t>
            </w:r>
            <w:r w:rsidRPr="00195A2D">
              <w:rPr>
                <w:rFonts w:eastAsia="Times New Roman" w:cs="Times New Roman"/>
                <w:i/>
                <w:iCs/>
                <w:lang w:eastAsia="en-US"/>
              </w:rPr>
              <w:t>/8/20</w:t>
            </w:r>
            <w:r w:rsidRPr="00195A2D">
              <w:rPr>
                <w:rFonts w:eastAsia="Times New Roman" w:cs="Times New Roman"/>
                <w:i/>
                <w:iCs/>
                <w:lang w:val="en-US" w:eastAsia="en-US"/>
              </w:rPr>
              <w:t>1</w:t>
            </w:r>
            <w:r w:rsidRPr="00195A2D">
              <w:rPr>
                <w:rFonts w:eastAsia="Times New Roman" w:cs="Times New Roman"/>
                <w:i/>
                <w:iCs/>
                <w:lang w:eastAsia="en-US"/>
              </w:rPr>
              <w:t>9 của Bộ Tài ch</w:t>
            </w:r>
            <w:r w:rsidRPr="00195A2D">
              <w:rPr>
                <w:rFonts w:eastAsia="Times New Roman" w:cs="Times New Roman"/>
                <w:i/>
                <w:iCs/>
                <w:lang w:val="en-US" w:eastAsia="en-US"/>
              </w:rPr>
              <w:t>í</w:t>
            </w:r>
            <w:r w:rsidRPr="00195A2D">
              <w:rPr>
                <w:rFonts w:eastAsia="Times New Roman" w:cs="Times New Roman"/>
                <w:i/>
                <w:iCs/>
                <w:lang w:eastAsia="en-US"/>
              </w:rPr>
              <w:t>nh)</w:t>
            </w:r>
          </w:p>
        </w:tc>
      </w:tr>
    </w:tbl>
    <w:p w:rsidR="00195A2D" w:rsidRPr="00195A2D" w:rsidRDefault="00195A2D" w:rsidP="00195A2D">
      <w:pPr>
        <w:widowControl/>
        <w:shd w:val="clear" w:color="auto" w:fill="FFFFFF"/>
        <w:spacing w:line="234" w:lineRule="atLeast"/>
        <w:jc w:val="center"/>
        <w:rPr>
          <w:rFonts w:eastAsia="Times New Roman" w:cs="Times New Roman"/>
          <w:lang w:val="en-US" w:eastAsia="en-US"/>
        </w:rPr>
      </w:pPr>
      <w:r w:rsidRPr="00195A2D">
        <w:rPr>
          <w:rFonts w:eastAsia="Times New Roman" w:cs="Times New Roman"/>
          <w:b/>
          <w:bCs/>
          <w:lang w:eastAsia="en-US"/>
        </w:rPr>
        <w:t>BÁO CÁO QUYẾT TOÁN NSNN HỖ TRỢ TƯ VẤN CHO DNNVV</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8"/>
        <w:gridCol w:w="879"/>
        <w:gridCol w:w="364"/>
        <w:gridCol w:w="589"/>
        <w:gridCol w:w="999"/>
        <w:gridCol w:w="647"/>
        <w:gridCol w:w="523"/>
        <w:gridCol w:w="418"/>
        <w:gridCol w:w="615"/>
        <w:gridCol w:w="1072"/>
        <w:gridCol w:w="681"/>
        <w:gridCol w:w="793"/>
        <w:gridCol w:w="1058"/>
        <w:gridCol w:w="404"/>
      </w:tblGrid>
      <w:tr w:rsidR="00195A2D" w:rsidRPr="00195A2D" w:rsidTr="00195A2D">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Số TT</w:t>
            </w:r>
          </w:p>
        </w:tc>
        <w:tc>
          <w:tcPr>
            <w:tcW w:w="750" w:type="pct"/>
            <w:vMerge w:val="restart"/>
            <w:tcBorders>
              <w:top w:val="single" w:sz="8" w:space="0" w:color="auto"/>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Tên DNNVV</w:t>
            </w:r>
          </w:p>
        </w:tc>
        <w:tc>
          <w:tcPr>
            <w:tcW w:w="250" w:type="pct"/>
            <w:vMerge w:val="restart"/>
            <w:tcBorders>
              <w:top w:val="single" w:sz="8" w:space="0" w:color="auto"/>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Mã số DN</w:t>
            </w:r>
          </w:p>
        </w:tc>
        <w:tc>
          <w:tcPr>
            <w:tcW w:w="300" w:type="pct"/>
            <w:vMerge w:val="restart"/>
            <w:tcBorders>
              <w:top w:val="single" w:sz="8" w:space="0" w:color="auto"/>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Địa chỉ trụ sở chính</w:t>
            </w:r>
          </w:p>
        </w:tc>
        <w:tc>
          <w:tcPr>
            <w:tcW w:w="350" w:type="pct"/>
            <w:vMerge w:val="restart"/>
            <w:tcBorders>
              <w:top w:val="single" w:sz="8" w:space="0" w:color="auto"/>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Nội dung/lĩnh vực tư vấn</w:t>
            </w:r>
          </w:p>
        </w:tc>
        <w:tc>
          <w:tcPr>
            <w:tcW w:w="400" w:type="pct"/>
            <w:vMerge w:val="restart"/>
            <w:tcBorders>
              <w:top w:val="single" w:sz="8" w:space="0" w:color="auto"/>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Quyết định phê duyệt h</w:t>
            </w:r>
            <w:r w:rsidRPr="00195A2D">
              <w:rPr>
                <w:rFonts w:eastAsia="Times New Roman" w:cs="Times New Roman"/>
                <w:b/>
                <w:bCs/>
                <w:lang w:val="en-US" w:eastAsia="en-US"/>
              </w:rPr>
              <w:t>ỗ </w:t>
            </w:r>
            <w:r w:rsidRPr="00195A2D">
              <w:rPr>
                <w:rFonts w:eastAsia="Times New Roman" w:cs="Times New Roman"/>
                <w:b/>
                <w:bCs/>
                <w:lang w:eastAsia="en-US"/>
              </w:rPr>
              <w:t>trợ tư vấn (*1)</w:t>
            </w:r>
          </w:p>
        </w:tc>
        <w:tc>
          <w:tcPr>
            <w:tcW w:w="800" w:type="pct"/>
            <w:gridSpan w:val="3"/>
            <w:tcBorders>
              <w:top w:val="single" w:sz="8" w:space="0" w:color="auto"/>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Tư vấn viên (TVV)</w:t>
            </w:r>
          </w:p>
        </w:tc>
        <w:tc>
          <w:tcPr>
            <w:tcW w:w="1550" w:type="pct"/>
            <w:gridSpan w:val="4"/>
            <w:tcBorders>
              <w:top w:val="single" w:sz="8" w:space="0" w:color="auto"/>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H</w:t>
            </w:r>
            <w:r w:rsidRPr="00195A2D">
              <w:rPr>
                <w:rFonts w:eastAsia="Times New Roman" w:cs="Times New Roman"/>
                <w:b/>
                <w:bCs/>
                <w:lang w:val="en-US" w:eastAsia="en-US"/>
              </w:rPr>
              <w:t>ợ</w:t>
            </w:r>
            <w:r w:rsidRPr="00195A2D">
              <w:rPr>
                <w:rFonts w:eastAsia="Times New Roman" w:cs="Times New Roman"/>
                <w:b/>
                <w:bCs/>
                <w:lang w:eastAsia="en-US"/>
              </w:rPr>
              <w:t>p đồng tư vấn đã thực hiện và NSNN hỗ tr</w:t>
            </w:r>
            <w:r w:rsidRPr="00195A2D">
              <w:rPr>
                <w:rFonts w:eastAsia="Times New Roman" w:cs="Times New Roman"/>
                <w:b/>
                <w:bCs/>
                <w:lang w:val="en-US" w:eastAsia="en-US"/>
              </w:rPr>
              <w:t>ợ</w:t>
            </w:r>
          </w:p>
        </w:tc>
        <w:tc>
          <w:tcPr>
            <w:tcW w:w="200" w:type="pct"/>
            <w:vMerge w:val="restart"/>
            <w:tcBorders>
              <w:top w:val="single" w:sz="8" w:space="0" w:color="auto"/>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Ghi chú</w:t>
            </w:r>
          </w:p>
        </w:tc>
      </w:tr>
      <w:tr w:rsidR="00195A2D" w:rsidRPr="00195A2D" w:rsidTr="00195A2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195A2D" w:rsidRPr="00195A2D" w:rsidRDefault="00195A2D" w:rsidP="00195A2D">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195A2D" w:rsidRPr="00195A2D" w:rsidRDefault="00195A2D" w:rsidP="00195A2D">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195A2D" w:rsidRPr="00195A2D" w:rsidRDefault="00195A2D" w:rsidP="00195A2D">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195A2D" w:rsidRPr="00195A2D" w:rsidRDefault="00195A2D" w:rsidP="00195A2D">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195A2D" w:rsidRPr="00195A2D" w:rsidRDefault="00195A2D" w:rsidP="00195A2D">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Số đăng ký (*2)</w:t>
            </w: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Tên (*3)</w:t>
            </w: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Mạng lưới TTV (*4)</w:t>
            </w: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Ký hiệu/ngày, th</w:t>
            </w:r>
            <w:r w:rsidRPr="00195A2D">
              <w:rPr>
                <w:rFonts w:eastAsia="Times New Roman" w:cs="Times New Roman"/>
                <w:b/>
                <w:bCs/>
                <w:lang w:val="en-US" w:eastAsia="en-US"/>
              </w:rPr>
              <w:t>á</w:t>
            </w:r>
            <w:r w:rsidRPr="00195A2D">
              <w:rPr>
                <w:rFonts w:eastAsia="Times New Roman" w:cs="Times New Roman"/>
                <w:b/>
                <w:bCs/>
                <w:lang w:eastAsia="en-US"/>
              </w:rPr>
              <w:t>ng ký hợp đồng</w:t>
            </w: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Giá trị h</w:t>
            </w:r>
            <w:r w:rsidRPr="00195A2D">
              <w:rPr>
                <w:rFonts w:eastAsia="Times New Roman" w:cs="Times New Roman"/>
                <w:b/>
                <w:bCs/>
                <w:lang w:val="en-US" w:eastAsia="en-US"/>
              </w:rPr>
              <w:t>ợ</w:t>
            </w:r>
            <w:r w:rsidRPr="00195A2D">
              <w:rPr>
                <w:rFonts w:eastAsia="Times New Roman" w:cs="Times New Roman"/>
                <w:b/>
                <w:bCs/>
                <w:lang w:eastAsia="en-US"/>
              </w:rPr>
              <w:t>p đồng tư vấn (đồng)</w:t>
            </w: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Tỷ lệ NSNN hỗ tr</w:t>
            </w:r>
            <w:r w:rsidRPr="00195A2D">
              <w:rPr>
                <w:rFonts w:eastAsia="Times New Roman" w:cs="Times New Roman"/>
                <w:b/>
                <w:bCs/>
                <w:lang w:val="en-US" w:eastAsia="en-US"/>
              </w:rPr>
              <w:t>ợ</w:t>
            </w:r>
            <w:r w:rsidRPr="00195A2D">
              <w:rPr>
                <w:rFonts w:eastAsia="Times New Roman" w:cs="Times New Roman"/>
                <w:b/>
                <w:bCs/>
                <w:lang w:eastAsia="en-US"/>
              </w:rPr>
              <w:t> (%)</w:t>
            </w: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Số tiền NSNN hỗ tr</w:t>
            </w:r>
            <w:r w:rsidRPr="00195A2D">
              <w:rPr>
                <w:rFonts w:eastAsia="Times New Roman" w:cs="Times New Roman"/>
                <w:b/>
                <w:bCs/>
                <w:lang w:val="en-US" w:eastAsia="en-US"/>
              </w:rPr>
              <w:t>ợ </w:t>
            </w:r>
            <w:r w:rsidRPr="00195A2D">
              <w:rPr>
                <w:rFonts w:eastAsia="Times New Roman" w:cs="Times New Roman"/>
                <w:b/>
                <w:bCs/>
                <w:lang w:eastAsia="en-US"/>
              </w:rPr>
              <w:t>(đồng)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195A2D" w:rsidRPr="00195A2D" w:rsidRDefault="00195A2D" w:rsidP="00195A2D">
            <w:pPr>
              <w:widowControl/>
              <w:rPr>
                <w:rFonts w:eastAsia="Times New Roman" w:cs="Times New Roman"/>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val="en-US" w:eastAsia="en-US"/>
              </w:rPr>
              <w:t>I</w:t>
            </w:r>
          </w:p>
        </w:tc>
        <w:tc>
          <w:tcPr>
            <w:tcW w:w="1050" w:type="pct"/>
            <w:gridSpan w:val="2"/>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b/>
                <w:bCs/>
                <w:lang w:eastAsia="en-US"/>
              </w:rPr>
              <w:t>Doanh nghiệp s</w:t>
            </w:r>
            <w:r w:rsidRPr="00195A2D">
              <w:rPr>
                <w:rFonts w:eastAsia="Times New Roman" w:cs="Times New Roman"/>
                <w:b/>
                <w:bCs/>
                <w:lang w:val="en-US" w:eastAsia="en-US"/>
              </w:rPr>
              <w:t>i</w:t>
            </w:r>
            <w:r w:rsidRPr="00195A2D">
              <w:rPr>
                <w:rFonts w:eastAsia="Times New Roman" w:cs="Times New Roman"/>
                <w:b/>
                <w:bCs/>
                <w:lang w:eastAsia="en-US"/>
              </w:rPr>
              <w:t>êu nhỏ</w:t>
            </w: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val="en-US" w:eastAsia="en-US"/>
              </w:rPr>
              <w:t>1</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eastAsia="en-US"/>
              </w:rPr>
              <w:t>DN...</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eastAsia="en-US"/>
              </w:rPr>
              <w:t>2</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eastAsia="en-US"/>
              </w:rPr>
              <w:t>DN...</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eastAsia="en-US"/>
              </w:rPr>
              <w:t>...</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val="en-US" w:eastAsia="en-US"/>
              </w:rPr>
              <w:t>…</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II</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b/>
                <w:bCs/>
                <w:lang w:eastAsia="en-US"/>
              </w:rPr>
              <w:t>Doanh nghiệp nh</w:t>
            </w:r>
            <w:r w:rsidRPr="00195A2D">
              <w:rPr>
                <w:rFonts w:eastAsia="Times New Roman" w:cs="Times New Roman"/>
                <w:b/>
                <w:bCs/>
                <w:lang w:val="en-US" w:eastAsia="en-US"/>
              </w:rPr>
              <w:t>ỏ</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val="en-US" w:eastAsia="en-US"/>
              </w:rPr>
              <w:t>1</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eastAsia="en-US"/>
              </w:rPr>
              <w:t>DN...</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eastAsia="en-US"/>
              </w:rPr>
              <w:t>2</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eastAsia="en-US"/>
              </w:rPr>
              <w:t>DN...</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eastAsia="en-US"/>
              </w:rPr>
              <w:t>...</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eastAsia="en-US"/>
              </w:rPr>
              <w:t>...</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III</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b/>
                <w:bCs/>
                <w:lang w:eastAsia="en-US"/>
              </w:rPr>
              <w:t>Doanh nghiệp vừa</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eastAsia="en-US"/>
              </w:rPr>
              <w:t>1</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eastAsia="en-US"/>
              </w:rPr>
              <w:t>DN...</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eastAsia="en-US"/>
              </w:rPr>
              <w:t>2</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eastAsia="en-US"/>
              </w:rPr>
              <w:t>DN...</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50" w:type="pct"/>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lang w:eastAsia="en-US"/>
              </w:rPr>
              <w:t>...</w:t>
            </w:r>
          </w:p>
        </w:tc>
        <w:tc>
          <w:tcPr>
            <w:tcW w:w="750" w:type="pct"/>
            <w:tcBorders>
              <w:top w:val="nil"/>
              <w:left w:val="nil"/>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rPr>
                <w:rFonts w:eastAsia="Times New Roman" w:cs="Times New Roman"/>
                <w:lang w:val="en-US" w:eastAsia="en-US"/>
              </w:rPr>
            </w:pPr>
            <w:r w:rsidRPr="00195A2D">
              <w:rPr>
                <w:rFonts w:eastAsia="Times New Roman" w:cs="Times New Roman"/>
                <w:lang w:eastAsia="en-US"/>
              </w:rPr>
              <w:t>...</w:t>
            </w:r>
          </w:p>
        </w:tc>
        <w:tc>
          <w:tcPr>
            <w:tcW w:w="2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r w:rsidR="00195A2D" w:rsidRPr="00195A2D" w:rsidTr="00195A2D">
        <w:trPr>
          <w:tblCellSpacing w:w="0" w:type="dxa"/>
        </w:trPr>
        <w:tc>
          <w:tcPr>
            <w:tcW w:w="1250" w:type="pct"/>
            <w:gridSpan w:val="3"/>
            <w:tcBorders>
              <w:top w:val="nil"/>
              <w:left w:val="single" w:sz="8" w:space="0" w:color="auto"/>
              <w:bottom w:val="single" w:sz="8" w:space="0" w:color="auto"/>
              <w:right w:val="single" w:sz="8" w:space="0" w:color="auto"/>
            </w:tcBorders>
            <w:vAlign w:val="cente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 xml:space="preserve">Tổng cộng </w:t>
            </w:r>
            <w:r w:rsidRPr="00195A2D">
              <w:rPr>
                <w:rFonts w:eastAsia="Times New Roman" w:cs="Times New Roman"/>
                <w:b/>
                <w:bCs/>
                <w:lang w:eastAsia="en-US"/>
              </w:rPr>
              <w:lastRenderedPageBreak/>
              <w:t>(I+II+III)</w:t>
            </w: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vAlign w:val="center"/>
            <w:hideMark/>
          </w:tcPr>
          <w:p w:rsidR="00195A2D" w:rsidRPr="00195A2D" w:rsidRDefault="00195A2D" w:rsidP="00195A2D">
            <w:pPr>
              <w:widowControl/>
              <w:rPr>
                <w:rFonts w:eastAsia="Times New Roman" w:cs="Times New Roman"/>
                <w:color w:val="auto"/>
                <w:lang w:val="en-US" w:eastAsia="en-US"/>
              </w:rPr>
            </w:pPr>
          </w:p>
        </w:tc>
      </w:tr>
    </w:tbl>
    <w:p w:rsidR="00195A2D" w:rsidRPr="00195A2D" w:rsidRDefault="00195A2D" w:rsidP="00195A2D">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462"/>
        <w:gridCol w:w="4046"/>
        <w:gridCol w:w="2779"/>
      </w:tblGrid>
      <w:tr w:rsidR="00195A2D" w:rsidRPr="00195A2D" w:rsidTr="00195A2D">
        <w:trPr>
          <w:tblCellSpacing w:w="0" w:type="dxa"/>
        </w:trPr>
        <w:tc>
          <w:tcPr>
            <w:tcW w:w="2462" w:type="dxa"/>
            <w:shd w:val="clear" w:color="auto" w:fill="FFFFFF"/>
            <w:tcMar>
              <w:top w:w="0" w:type="dxa"/>
              <w:left w:w="108" w:type="dxa"/>
              <w:bottom w:w="0" w:type="dxa"/>
              <w:right w:w="108" w:type="dxa"/>
            </w:tcMa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NGƯỜI LẬP</w:t>
            </w:r>
            <w:r w:rsidRPr="00195A2D">
              <w:rPr>
                <w:rFonts w:eastAsia="Times New Roman" w:cs="Times New Roman"/>
                <w:b/>
                <w:bCs/>
                <w:lang w:val="en-US" w:eastAsia="en-US"/>
              </w:rPr>
              <w:br/>
            </w:r>
            <w:r w:rsidRPr="00195A2D">
              <w:rPr>
                <w:rFonts w:eastAsia="Times New Roman" w:cs="Times New Roman"/>
                <w:i/>
                <w:iCs/>
                <w:lang w:eastAsia="en-US"/>
              </w:rPr>
              <w:t>(Ký, họ tên)</w:t>
            </w:r>
          </w:p>
        </w:tc>
        <w:tc>
          <w:tcPr>
            <w:tcW w:w="4046" w:type="dxa"/>
            <w:shd w:val="clear" w:color="auto" w:fill="FFFFFF"/>
            <w:tcMar>
              <w:top w:w="0" w:type="dxa"/>
              <w:left w:w="108" w:type="dxa"/>
              <w:bottom w:w="0" w:type="dxa"/>
              <w:right w:w="108" w:type="dxa"/>
            </w:tcMa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KẾ TOÁN TRƯỞNG/PHỤ TRÁCH KẾ TOÁN ĐƠN VỊ</w:t>
            </w:r>
            <w:r w:rsidRPr="00195A2D">
              <w:rPr>
                <w:rFonts w:eastAsia="Times New Roman" w:cs="Times New Roman"/>
                <w:b/>
                <w:bCs/>
                <w:lang w:val="en-US" w:eastAsia="en-US"/>
              </w:rPr>
              <w:br/>
            </w:r>
            <w:r w:rsidRPr="00195A2D">
              <w:rPr>
                <w:rFonts w:eastAsia="Times New Roman" w:cs="Times New Roman"/>
                <w:i/>
                <w:iCs/>
                <w:lang w:eastAsia="en-US"/>
              </w:rPr>
              <w:t>(Ký, họ tên)</w:t>
            </w:r>
          </w:p>
        </w:tc>
        <w:tc>
          <w:tcPr>
            <w:tcW w:w="2779" w:type="dxa"/>
            <w:shd w:val="clear" w:color="auto" w:fill="FFFFFF"/>
            <w:tcMar>
              <w:top w:w="0" w:type="dxa"/>
              <w:left w:w="108" w:type="dxa"/>
              <w:bottom w:w="0" w:type="dxa"/>
              <w:right w:w="108" w:type="dxa"/>
            </w:tcMar>
            <w:hideMark/>
          </w:tcPr>
          <w:p w:rsidR="00195A2D" w:rsidRPr="00195A2D" w:rsidRDefault="00195A2D" w:rsidP="00195A2D">
            <w:pPr>
              <w:widowControl/>
              <w:spacing w:before="120" w:after="120" w:line="234" w:lineRule="atLeast"/>
              <w:jc w:val="center"/>
              <w:rPr>
                <w:rFonts w:eastAsia="Times New Roman" w:cs="Times New Roman"/>
                <w:lang w:val="en-US" w:eastAsia="en-US"/>
              </w:rPr>
            </w:pPr>
            <w:r w:rsidRPr="00195A2D">
              <w:rPr>
                <w:rFonts w:eastAsia="Times New Roman" w:cs="Times New Roman"/>
                <w:b/>
                <w:bCs/>
                <w:lang w:eastAsia="en-US"/>
              </w:rPr>
              <w:t>LÃNH ĐẠO ĐƠN VỊ</w:t>
            </w:r>
            <w:r w:rsidRPr="00195A2D">
              <w:rPr>
                <w:rFonts w:eastAsia="Times New Roman" w:cs="Times New Roman"/>
                <w:b/>
                <w:bCs/>
                <w:lang w:val="en-US" w:eastAsia="en-US"/>
              </w:rPr>
              <w:br/>
            </w:r>
            <w:r w:rsidRPr="00195A2D">
              <w:rPr>
                <w:rFonts w:eastAsia="Times New Roman" w:cs="Times New Roman"/>
                <w:i/>
                <w:iCs/>
                <w:lang w:eastAsia="en-US"/>
              </w:rPr>
              <w:t>(Ký, họ tên, đóng dấu)</w:t>
            </w:r>
          </w:p>
        </w:tc>
      </w:tr>
    </w:tbl>
    <w:p w:rsidR="00195A2D" w:rsidRPr="00195A2D" w:rsidRDefault="00195A2D" w:rsidP="00195A2D">
      <w:pPr>
        <w:widowControl/>
        <w:shd w:val="clear" w:color="auto" w:fill="FFFFFF"/>
        <w:spacing w:before="120" w:after="120" w:line="234" w:lineRule="atLeast"/>
        <w:rPr>
          <w:rFonts w:eastAsia="Times New Roman" w:cs="Times New Roman"/>
          <w:lang w:val="en-US" w:eastAsia="en-US"/>
        </w:rPr>
      </w:pPr>
      <w:r w:rsidRPr="00195A2D">
        <w:rPr>
          <w:rFonts w:eastAsia="Times New Roman" w:cs="Times New Roman"/>
          <w:i/>
          <w:iCs/>
          <w:lang w:eastAsia="en-US"/>
        </w:rPr>
        <w:t>Ghi chú:</w:t>
      </w:r>
    </w:p>
    <w:p w:rsidR="00195A2D" w:rsidRPr="00195A2D" w:rsidRDefault="00195A2D" w:rsidP="00195A2D">
      <w:pPr>
        <w:widowControl/>
        <w:shd w:val="clear" w:color="auto" w:fill="FFFFFF"/>
        <w:spacing w:before="120" w:after="120" w:line="234" w:lineRule="atLeast"/>
        <w:rPr>
          <w:rFonts w:eastAsia="Times New Roman" w:cs="Times New Roman"/>
          <w:lang w:val="en-US" w:eastAsia="en-US"/>
        </w:rPr>
      </w:pPr>
      <w:r w:rsidRPr="00195A2D">
        <w:rPr>
          <w:rFonts w:eastAsia="Times New Roman" w:cs="Times New Roman"/>
          <w:i/>
          <w:iCs/>
          <w:lang w:eastAsia="en-US"/>
        </w:rPr>
        <w:t>(*</w:t>
      </w:r>
      <w:r w:rsidRPr="00195A2D">
        <w:rPr>
          <w:rFonts w:eastAsia="Times New Roman" w:cs="Times New Roman"/>
          <w:i/>
          <w:iCs/>
          <w:lang w:val="en-US" w:eastAsia="en-US"/>
        </w:rPr>
        <w:t>1</w:t>
      </w:r>
      <w:r w:rsidRPr="00195A2D">
        <w:rPr>
          <w:rFonts w:eastAsia="Times New Roman" w:cs="Times New Roman"/>
          <w:i/>
          <w:iCs/>
          <w:lang w:eastAsia="en-US"/>
        </w:rPr>
        <w:t>) Ghi rõ ký hiệu, ngày tháng b</w:t>
      </w:r>
      <w:r w:rsidRPr="00195A2D">
        <w:rPr>
          <w:rFonts w:eastAsia="Times New Roman" w:cs="Times New Roman"/>
          <w:i/>
          <w:iCs/>
          <w:lang w:val="en-US" w:eastAsia="en-US"/>
        </w:rPr>
        <w:t>a</w:t>
      </w:r>
      <w:r w:rsidRPr="00195A2D">
        <w:rPr>
          <w:rFonts w:eastAsia="Times New Roman" w:cs="Times New Roman"/>
          <w:i/>
          <w:iCs/>
          <w:lang w:eastAsia="en-US"/>
        </w:rPr>
        <w:t>n hành quyết định</w:t>
      </w:r>
    </w:p>
    <w:p w:rsidR="00195A2D" w:rsidRPr="00195A2D" w:rsidRDefault="00195A2D" w:rsidP="00195A2D">
      <w:pPr>
        <w:widowControl/>
        <w:shd w:val="clear" w:color="auto" w:fill="FFFFFF"/>
        <w:spacing w:before="120" w:after="120" w:line="234" w:lineRule="atLeast"/>
        <w:rPr>
          <w:rFonts w:eastAsia="Times New Roman" w:cs="Times New Roman"/>
          <w:lang w:val="en-US" w:eastAsia="en-US"/>
        </w:rPr>
      </w:pPr>
      <w:r w:rsidRPr="00195A2D">
        <w:rPr>
          <w:rFonts w:eastAsia="Times New Roman" w:cs="Times New Roman"/>
          <w:i/>
          <w:iCs/>
          <w:lang w:eastAsia="en-US"/>
        </w:rPr>
        <w:t>(*2) Số đăng k</w:t>
      </w:r>
      <w:r w:rsidRPr="00195A2D">
        <w:rPr>
          <w:rFonts w:eastAsia="Times New Roman" w:cs="Times New Roman"/>
          <w:i/>
          <w:iCs/>
          <w:lang w:val="en-US" w:eastAsia="en-US"/>
        </w:rPr>
        <w:t>ý </w:t>
      </w:r>
      <w:r w:rsidRPr="00195A2D">
        <w:rPr>
          <w:rFonts w:eastAsia="Times New Roman" w:cs="Times New Roman"/>
          <w:i/>
          <w:iCs/>
          <w:lang w:eastAsia="en-US"/>
        </w:rPr>
        <w:t>của TVV theo công bố của Bộ, cơ quan ngang bộ có TVV tham gia mạng </w:t>
      </w:r>
      <w:r w:rsidRPr="00195A2D">
        <w:rPr>
          <w:rFonts w:eastAsia="Times New Roman" w:cs="Times New Roman"/>
          <w:i/>
          <w:iCs/>
          <w:lang w:val="en-US" w:eastAsia="en-US"/>
        </w:rPr>
        <w:t>lưới</w:t>
      </w:r>
      <w:r w:rsidRPr="00195A2D">
        <w:rPr>
          <w:rFonts w:eastAsia="Times New Roman" w:cs="Times New Roman"/>
          <w:i/>
          <w:iCs/>
          <w:lang w:eastAsia="en-US"/>
        </w:rPr>
        <w:t> TVV</w:t>
      </w:r>
    </w:p>
    <w:p w:rsidR="00195A2D" w:rsidRPr="00195A2D" w:rsidRDefault="00195A2D" w:rsidP="00195A2D">
      <w:pPr>
        <w:widowControl/>
        <w:shd w:val="clear" w:color="auto" w:fill="FFFFFF"/>
        <w:spacing w:before="120" w:after="120" w:line="234" w:lineRule="atLeast"/>
        <w:rPr>
          <w:rFonts w:eastAsia="Times New Roman" w:cs="Times New Roman"/>
          <w:lang w:val="en-US" w:eastAsia="en-US"/>
        </w:rPr>
      </w:pPr>
      <w:r w:rsidRPr="00195A2D">
        <w:rPr>
          <w:rFonts w:eastAsia="Times New Roman" w:cs="Times New Roman"/>
          <w:i/>
          <w:iCs/>
          <w:lang w:eastAsia="en-US"/>
        </w:rPr>
        <w:t>(*3) Ghi chính xác tên của cá nhân tư vấn, hoặc t</w:t>
      </w:r>
      <w:r w:rsidRPr="00195A2D">
        <w:rPr>
          <w:rFonts w:eastAsia="Times New Roman" w:cs="Times New Roman"/>
          <w:i/>
          <w:iCs/>
          <w:lang w:val="en-US" w:eastAsia="en-US"/>
        </w:rPr>
        <w:t>ổ </w:t>
      </w:r>
      <w:r w:rsidRPr="00195A2D">
        <w:rPr>
          <w:rFonts w:eastAsia="Times New Roman" w:cs="Times New Roman"/>
          <w:i/>
          <w:iCs/>
          <w:lang w:eastAsia="en-US"/>
        </w:rPr>
        <w:t>chức tư </w:t>
      </w:r>
      <w:r w:rsidRPr="00195A2D">
        <w:rPr>
          <w:rFonts w:eastAsia="Times New Roman" w:cs="Times New Roman"/>
          <w:i/>
          <w:iCs/>
          <w:lang w:val="en-US" w:eastAsia="en-US"/>
        </w:rPr>
        <w:t>vấn </w:t>
      </w:r>
      <w:r w:rsidRPr="00195A2D">
        <w:rPr>
          <w:rFonts w:eastAsia="Times New Roman" w:cs="Times New Roman"/>
          <w:i/>
          <w:iCs/>
          <w:lang w:eastAsia="en-US"/>
        </w:rPr>
        <w:t>đ</w:t>
      </w:r>
      <w:r w:rsidRPr="00195A2D">
        <w:rPr>
          <w:rFonts w:eastAsia="Times New Roman" w:cs="Times New Roman"/>
          <w:i/>
          <w:iCs/>
          <w:lang w:val="en-US" w:eastAsia="en-US"/>
        </w:rPr>
        <w:t>ả</w:t>
      </w:r>
      <w:r w:rsidRPr="00195A2D">
        <w:rPr>
          <w:rFonts w:eastAsia="Times New Roman" w:cs="Times New Roman"/>
          <w:i/>
          <w:iCs/>
          <w:lang w:eastAsia="en-US"/>
        </w:rPr>
        <w:t>m bảo thống nh</w:t>
      </w:r>
      <w:r w:rsidRPr="00195A2D">
        <w:rPr>
          <w:rFonts w:eastAsia="Times New Roman" w:cs="Times New Roman"/>
          <w:i/>
          <w:iCs/>
          <w:lang w:val="en-US" w:eastAsia="en-US"/>
        </w:rPr>
        <w:t>ấ</w:t>
      </w:r>
      <w:r w:rsidRPr="00195A2D">
        <w:rPr>
          <w:rFonts w:eastAsia="Times New Roman" w:cs="Times New Roman"/>
          <w:i/>
          <w:iCs/>
          <w:lang w:eastAsia="en-US"/>
        </w:rPr>
        <w:t>t với tên có số đăng k</w:t>
      </w:r>
      <w:r w:rsidRPr="00195A2D">
        <w:rPr>
          <w:rFonts w:eastAsia="Times New Roman" w:cs="Times New Roman"/>
          <w:i/>
          <w:iCs/>
          <w:lang w:val="en-US" w:eastAsia="en-US"/>
        </w:rPr>
        <w:t>ý</w:t>
      </w:r>
      <w:r w:rsidRPr="00195A2D">
        <w:rPr>
          <w:rFonts w:eastAsia="Times New Roman" w:cs="Times New Roman"/>
          <w:i/>
          <w:iCs/>
          <w:lang w:eastAsia="en-US"/>
        </w:rPr>
        <w:t> d</w:t>
      </w:r>
      <w:r w:rsidRPr="00195A2D">
        <w:rPr>
          <w:rFonts w:eastAsia="Times New Roman" w:cs="Times New Roman"/>
          <w:i/>
          <w:iCs/>
          <w:lang w:val="en-US" w:eastAsia="en-US"/>
        </w:rPr>
        <w:t>o </w:t>
      </w:r>
      <w:r w:rsidRPr="00195A2D">
        <w:rPr>
          <w:rFonts w:eastAsia="Times New Roman" w:cs="Times New Roman"/>
          <w:i/>
          <w:iCs/>
          <w:lang w:eastAsia="en-US"/>
        </w:rPr>
        <w:t>bộ, cơ quan ngang bộ </w:t>
      </w:r>
      <w:r w:rsidRPr="00195A2D">
        <w:rPr>
          <w:rFonts w:eastAsia="Times New Roman" w:cs="Times New Roman"/>
          <w:i/>
          <w:iCs/>
          <w:lang w:val="en-US" w:eastAsia="en-US"/>
        </w:rPr>
        <w:t>công bố</w:t>
      </w:r>
    </w:p>
    <w:p w:rsidR="00195A2D" w:rsidRPr="00195A2D" w:rsidRDefault="00195A2D" w:rsidP="00195A2D">
      <w:pPr>
        <w:widowControl/>
        <w:shd w:val="clear" w:color="auto" w:fill="FFFFFF"/>
        <w:spacing w:before="120" w:after="120" w:line="234" w:lineRule="atLeast"/>
        <w:rPr>
          <w:rFonts w:eastAsia="Times New Roman" w:cs="Times New Roman"/>
          <w:lang w:val="en-US" w:eastAsia="en-US"/>
        </w:rPr>
      </w:pPr>
      <w:r w:rsidRPr="00195A2D">
        <w:rPr>
          <w:rFonts w:eastAsia="Times New Roman" w:cs="Times New Roman"/>
          <w:i/>
          <w:iCs/>
          <w:lang w:eastAsia="en-US"/>
        </w:rPr>
        <w:t>(*4) Ghi rõ tên bộ, cơ quan ngang bộ </w:t>
      </w:r>
      <w:r w:rsidRPr="00195A2D">
        <w:rPr>
          <w:rFonts w:eastAsia="Times New Roman" w:cs="Times New Roman"/>
          <w:i/>
          <w:iCs/>
          <w:lang w:val="en-US" w:eastAsia="en-US"/>
        </w:rPr>
        <w:t>có </w:t>
      </w:r>
      <w:r w:rsidRPr="00195A2D">
        <w:rPr>
          <w:rFonts w:eastAsia="Times New Roman" w:cs="Times New Roman"/>
          <w:i/>
          <w:iCs/>
          <w:lang w:eastAsia="en-US"/>
        </w:rPr>
        <w:t>mạng </w:t>
      </w:r>
      <w:r w:rsidRPr="00195A2D">
        <w:rPr>
          <w:rFonts w:eastAsia="Times New Roman" w:cs="Times New Roman"/>
          <w:i/>
          <w:iCs/>
          <w:lang w:val="en-US" w:eastAsia="en-US"/>
        </w:rPr>
        <w:t>lưới</w:t>
      </w:r>
      <w:r w:rsidRPr="00195A2D">
        <w:rPr>
          <w:rFonts w:eastAsia="Times New Roman" w:cs="Times New Roman"/>
          <w:i/>
          <w:iCs/>
          <w:lang w:eastAsia="en-US"/>
        </w:rPr>
        <w:t> TVV mà TVV đ</w:t>
      </w:r>
      <w:r w:rsidRPr="00195A2D">
        <w:rPr>
          <w:rFonts w:eastAsia="Times New Roman" w:cs="Times New Roman"/>
          <w:i/>
          <w:iCs/>
          <w:lang w:val="en-US" w:eastAsia="en-US"/>
        </w:rPr>
        <w:t>ó</w:t>
      </w:r>
      <w:r w:rsidRPr="00195A2D">
        <w:rPr>
          <w:rFonts w:eastAsia="Times New Roman" w:cs="Times New Roman"/>
          <w:i/>
          <w:iCs/>
          <w:lang w:eastAsia="en-US"/>
        </w:rPr>
        <w:t> tham gi</w:t>
      </w:r>
      <w:r w:rsidRPr="00195A2D">
        <w:rPr>
          <w:rFonts w:eastAsia="Times New Roman" w:cs="Times New Roman"/>
          <w:i/>
          <w:iCs/>
          <w:lang w:val="en-US" w:eastAsia="en-US"/>
        </w:rPr>
        <w:t>a</w:t>
      </w:r>
    </w:p>
    <w:p w:rsidR="00FE36B0" w:rsidRPr="00195A2D" w:rsidRDefault="00FE36B0" w:rsidP="00195A2D">
      <w:pPr>
        <w:rPr>
          <w:rFonts w:cs="Times New Roman"/>
        </w:rPr>
      </w:pPr>
    </w:p>
    <w:p w:rsidR="00195A2D" w:rsidRPr="00195A2D" w:rsidRDefault="00195A2D" w:rsidP="00195A2D">
      <w:pPr>
        <w:rPr>
          <w:rFonts w:cs="Times New Roman"/>
        </w:rPr>
      </w:pPr>
    </w:p>
    <w:p w:rsidR="00195A2D" w:rsidRPr="00195A2D" w:rsidRDefault="00195A2D" w:rsidP="00195A2D">
      <w:pPr>
        <w:rPr>
          <w:rFonts w:cs="Times New Roman"/>
        </w:rPr>
      </w:pPr>
    </w:p>
    <w:p w:rsidR="00195A2D" w:rsidRPr="00195A2D" w:rsidRDefault="00195A2D" w:rsidP="00195A2D">
      <w:pPr>
        <w:rPr>
          <w:rFonts w:cs="Times New Roman"/>
        </w:rPr>
      </w:pPr>
    </w:p>
    <w:p w:rsidR="00195A2D" w:rsidRPr="00195A2D" w:rsidRDefault="00195A2D" w:rsidP="00195A2D">
      <w:pPr>
        <w:rPr>
          <w:rFonts w:cs="Times New Roman"/>
        </w:rPr>
      </w:pPr>
    </w:p>
    <w:p w:rsidR="00195A2D" w:rsidRPr="00195A2D" w:rsidRDefault="00195A2D" w:rsidP="00195A2D">
      <w:pPr>
        <w:rPr>
          <w:rFonts w:cs="Times New Roman"/>
          <w:lang w:val="en-US"/>
        </w:rPr>
      </w:pPr>
      <w:r w:rsidRPr="00195A2D">
        <w:rPr>
          <w:rFonts w:cs="Times New Roman"/>
          <w:b/>
          <w:lang w:val="en-US"/>
        </w:rPr>
        <w:t>Nguồn</w:t>
      </w:r>
      <w:r w:rsidRPr="00195A2D">
        <w:rPr>
          <w:rFonts w:cs="Times New Roman"/>
          <w:lang w:val="en-US"/>
        </w:rPr>
        <w:t>: Thông tư 54/2019/TT-BTC</w:t>
      </w:r>
    </w:p>
    <w:sectPr w:rsidR="00195A2D" w:rsidRPr="00195A2D" w:rsidSect="00C800B8">
      <w:headerReference w:type="even" r:id="rId7"/>
      <w:headerReference w:type="default" r:id="rId8"/>
      <w:footerReference w:type="even" r:id="rId9"/>
      <w:footerReference w:type="default" r:id="rId1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4F83" w:rsidRDefault="00B84F83">
      <w:r>
        <w:separator/>
      </w:r>
    </w:p>
  </w:endnote>
  <w:endnote w:type="continuationSeparator" w:id="0">
    <w:p w:rsidR="00B84F83" w:rsidRDefault="00B84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95A2D">
      <w:rPr>
        <w:rStyle w:val="PageNumber"/>
        <w:noProof/>
        <w:color w:val="FFFFFF"/>
        <w:sz w:val="24"/>
        <w:szCs w:val="24"/>
      </w:rPr>
      <w:t>2</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4F83" w:rsidRDefault="00B84F83">
      <w:r>
        <w:separator/>
      </w:r>
    </w:p>
  </w:footnote>
  <w:footnote w:type="continuationSeparator" w:id="0">
    <w:p w:rsidR="00B84F83" w:rsidRDefault="00B84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95A2D">
      <w:rPr>
        <w:rStyle w:val="PageNumber"/>
        <w:noProof/>
        <w:color w:val="FFFFFF"/>
      </w:rPr>
      <w:t>2</w:t>
    </w:r>
    <w:r>
      <w:rPr>
        <w:rStyle w:val="PageNumber"/>
        <w:color w:val="FFFFFF"/>
      </w:rPr>
      <w:fldChar w:fldCharType="end"/>
    </w:r>
  </w:p>
  <w:p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25928722">
    <w:abstractNumId w:val="1"/>
  </w:num>
  <w:num w:numId="2" w16cid:durableId="760419686">
    <w:abstractNumId w:val="2"/>
  </w:num>
  <w:num w:numId="3" w16cid:durableId="440339309">
    <w:abstractNumId w:val="3"/>
  </w:num>
  <w:num w:numId="4" w16cid:durableId="317271547">
    <w:abstractNumId w:val="7"/>
  </w:num>
  <w:num w:numId="5" w16cid:durableId="572662752">
    <w:abstractNumId w:val="13"/>
  </w:num>
  <w:num w:numId="6" w16cid:durableId="1955091194">
    <w:abstractNumId w:val="11"/>
  </w:num>
  <w:num w:numId="7" w16cid:durableId="331106385">
    <w:abstractNumId w:val="15"/>
  </w:num>
  <w:num w:numId="8" w16cid:durableId="205987701">
    <w:abstractNumId w:val="14"/>
  </w:num>
  <w:num w:numId="9" w16cid:durableId="22676324">
    <w:abstractNumId w:val="4"/>
  </w:num>
  <w:num w:numId="10" w16cid:durableId="859274579">
    <w:abstractNumId w:val="20"/>
  </w:num>
  <w:num w:numId="11" w16cid:durableId="965281854">
    <w:abstractNumId w:val="8"/>
  </w:num>
  <w:num w:numId="12" w16cid:durableId="1659462009">
    <w:abstractNumId w:val="16"/>
  </w:num>
  <w:num w:numId="13" w16cid:durableId="795291081">
    <w:abstractNumId w:val="24"/>
  </w:num>
  <w:num w:numId="14" w16cid:durableId="1043097273">
    <w:abstractNumId w:val="21"/>
  </w:num>
  <w:num w:numId="15" w16cid:durableId="498498381">
    <w:abstractNumId w:val="18"/>
  </w:num>
  <w:num w:numId="16" w16cid:durableId="271472405">
    <w:abstractNumId w:val="9"/>
  </w:num>
  <w:num w:numId="17" w16cid:durableId="86461723">
    <w:abstractNumId w:val="5"/>
  </w:num>
  <w:num w:numId="18" w16cid:durableId="1143083333">
    <w:abstractNumId w:val="6"/>
  </w:num>
  <w:num w:numId="19" w16cid:durableId="851338468">
    <w:abstractNumId w:val="12"/>
  </w:num>
  <w:num w:numId="20" w16cid:durableId="1457985936">
    <w:abstractNumId w:val="10"/>
  </w:num>
  <w:num w:numId="21" w16cid:durableId="1425303393">
    <w:abstractNumId w:val="22"/>
  </w:num>
  <w:num w:numId="22" w16cid:durableId="1176921409">
    <w:abstractNumId w:val="19"/>
  </w:num>
  <w:num w:numId="23" w16cid:durableId="935675199">
    <w:abstractNumId w:val="23"/>
  </w:num>
  <w:num w:numId="24" w16cid:durableId="1091781377">
    <w:abstractNumId w:val="17"/>
  </w:num>
  <w:num w:numId="25" w16cid:durableId="108745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F12"/>
    <w:rsid w:val="00117477"/>
    <w:rsid w:val="00120C53"/>
    <w:rsid w:val="0012409D"/>
    <w:rsid w:val="00127638"/>
    <w:rsid w:val="00137C7D"/>
    <w:rsid w:val="00140890"/>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0A6"/>
    <w:rsid w:val="0027041F"/>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7223E"/>
    <w:rsid w:val="005831D2"/>
    <w:rsid w:val="0058545B"/>
    <w:rsid w:val="00591134"/>
    <w:rsid w:val="005945CD"/>
    <w:rsid w:val="005A291D"/>
    <w:rsid w:val="005A72ED"/>
    <w:rsid w:val="005B38DE"/>
    <w:rsid w:val="005B5B02"/>
    <w:rsid w:val="005C2D48"/>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6EB6"/>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834"/>
    <w:rsid w:val="00A37FE1"/>
    <w:rsid w:val="00A524E4"/>
    <w:rsid w:val="00A5451F"/>
    <w:rsid w:val="00A54DA8"/>
    <w:rsid w:val="00A55FF2"/>
    <w:rsid w:val="00A82C90"/>
    <w:rsid w:val="00A84ABB"/>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4F8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4217"/>
    <w:rsid w:val="00DF79E8"/>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23B90"/>
    <w:rsid w:val="00F33B43"/>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57B42C-D682-4C35-86D7-7406CFB3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1145</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2026-05-20T20:47:00Z</dcterms:created>
  <dcterms:modified xsi:type="dcterms:W3CDTF">2026-05-20T20:47:00Z</dcterms:modified>
</cp:coreProperties>
</file>