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4"/>
        <w:gridCol w:w="3938"/>
        <w:gridCol w:w="4161"/>
      </w:tblGrid>
      <w:tr w:rsidR="005F334C" w:rsidRPr="005F334C" w14:paraId="28B81467" w14:textId="77777777" w:rsidTr="005F334C">
        <w:tc>
          <w:tcPr>
            <w:tcW w:w="1876" w:type="pct"/>
            <w:vMerge w:val="restart"/>
          </w:tcPr>
          <w:p w14:paraId="7CD0B04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sz w:val="24"/>
                <w:szCs w:val="24"/>
              </w:rPr>
              <w:t xml:space="preserve">TỔNG CỤC THUẾ/CỤC THUẾ </w:t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CỤC THUẾ/CHI CỤC THUẾ</w:t>
            </w:r>
            <w:r w:rsidRPr="005F334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  <w:t>-------</w:t>
            </w:r>
          </w:p>
        </w:tc>
        <w:tc>
          <w:tcPr>
            <w:tcW w:w="1519" w:type="pct"/>
            <w:tcBorders>
              <w:right w:val="single" w:sz="2" w:space="0" w:color="auto"/>
            </w:tcBorders>
          </w:tcPr>
          <w:p w14:paraId="6D07D64E" w14:textId="77777777" w:rsidR="005F334C" w:rsidRPr="005F334C" w:rsidRDefault="005F334C" w:rsidP="005F334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60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B55CDA" w14:textId="77777777" w:rsidR="005F334C" w:rsidRPr="005F334C" w:rsidRDefault="005F334C" w:rsidP="005F334C">
            <w:pPr>
              <w:spacing w:before="120" w:line="276" w:lineRule="auto"/>
              <w:jc w:val="right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F33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Phụ lục số 01-1/BC-QLN</w:t>
            </w:r>
          </w:p>
        </w:tc>
      </w:tr>
      <w:tr w:rsidR="005F334C" w:rsidRPr="005F334C" w14:paraId="0132D87C" w14:textId="77777777" w:rsidTr="005F334C">
        <w:tc>
          <w:tcPr>
            <w:tcW w:w="1876" w:type="pct"/>
            <w:vMerge/>
          </w:tcPr>
          <w:p w14:paraId="38F37AE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124" w:type="pct"/>
            <w:gridSpan w:val="2"/>
          </w:tcPr>
          <w:p w14:paraId="6FBEAE55" w14:textId="77777777" w:rsidR="005F334C" w:rsidRPr="005F334C" w:rsidRDefault="005F334C" w:rsidP="005F334C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16A7CC37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E52122E" w14:textId="77777777" w:rsidR="005F334C" w:rsidRPr="005F334C" w:rsidRDefault="005F334C" w:rsidP="005F334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F334C">
        <w:rPr>
          <w:rFonts w:ascii="Times New Roman" w:hAnsi="Times New Roman"/>
          <w:b/>
          <w:sz w:val="24"/>
          <w:szCs w:val="24"/>
        </w:rPr>
        <w:t>BÁO CÁO TỔNG HỢP PHÂN LOẠI TIỀN THUẾ NỢ THEO CƠ QUAN THUẾ</w:t>
      </w:r>
    </w:p>
    <w:p w14:paraId="6D903687" w14:textId="77777777" w:rsidR="005F334C" w:rsidRPr="005F334C" w:rsidRDefault="005F334C" w:rsidP="005F334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F334C">
        <w:rPr>
          <w:rFonts w:ascii="Times New Roman" w:hAnsi="Times New Roman"/>
          <w:b/>
          <w:sz w:val="24"/>
          <w:szCs w:val="24"/>
        </w:rPr>
        <w:t>Kỳ báo cáo: Tháng … năm …</w:t>
      </w:r>
    </w:p>
    <w:p w14:paraId="5088CA09" w14:textId="77777777" w:rsidR="005F334C" w:rsidRPr="005F334C" w:rsidRDefault="005F334C" w:rsidP="005F334C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5F334C">
        <w:rPr>
          <w:rFonts w:ascii="Times New Roman" w:hAnsi="Times New Roman"/>
          <w:i/>
          <w:sz w:val="24"/>
          <w:szCs w:val="24"/>
        </w:rPr>
        <w:t>Đơn vị tính: …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"/>
        <w:gridCol w:w="785"/>
        <w:gridCol w:w="417"/>
        <w:gridCol w:w="416"/>
        <w:gridCol w:w="524"/>
        <w:gridCol w:w="524"/>
        <w:gridCol w:w="524"/>
        <w:gridCol w:w="524"/>
        <w:gridCol w:w="524"/>
        <w:gridCol w:w="524"/>
        <w:gridCol w:w="416"/>
        <w:gridCol w:w="422"/>
        <w:gridCol w:w="492"/>
        <w:gridCol w:w="536"/>
        <w:gridCol w:w="335"/>
        <w:gridCol w:w="427"/>
        <w:gridCol w:w="495"/>
        <w:gridCol w:w="416"/>
        <w:gridCol w:w="408"/>
        <w:gridCol w:w="341"/>
        <w:gridCol w:w="416"/>
        <w:gridCol w:w="438"/>
        <w:gridCol w:w="341"/>
        <w:gridCol w:w="287"/>
        <w:gridCol w:w="341"/>
        <w:gridCol w:w="492"/>
        <w:gridCol w:w="427"/>
        <w:gridCol w:w="384"/>
        <w:gridCol w:w="438"/>
      </w:tblGrid>
      <w:tr w:rsidR="005F334C" w:rsidRPr="005F334C" w14:paraId="6492A162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BB91D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30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D5AA8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16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FC18A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Tổng số tiền thuế nợ</w:t>
            </w:r>
          </w:p>
        </w:tc>
        <w:tc>
          <w:tcPr>
            <w:tcW w:w="1367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4B3C4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Nợ có khả năng thu</w:t>
            </w:r>
          </w:p>
        </w:tc>
        <w:tc>
          <w:tcPr>
            <w:tcW w:w="1638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552A3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Nợ khó thu</w:t>
            </w:r>
          </w:p>
        </w:tc>
        <w:tc>
          <w:tcPr>
            <w:tcW w:w="1405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4079F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Nợ đang xử lý</w:t>
            </w:r>
          </w:p>
        </w:tc>
      </w:tr>
      <w:tr w:rsidR="005F334C" w:rsidRPr="005F334C" w14:paraId="6914DAE1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462B7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FDEED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C05E9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F967F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16A03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01 - 30 ngày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0E036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31</w:t>
            </w:r>
            <w:r w:rsidRPr="005F334C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5F334C">
              <w:rPr>
                <w:rFonts w:ascii="Times New Roman" w:hAnsi="Times New Roman"/>
                <w:sz w:val="24"/>
                <w:szCs w:val="24"/>
              </w:rPr>
              <w:t>- 60 ngày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A5459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61 - 90 ngày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6B43B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91 - 120 ngày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10999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121 - 365 ngày</w:t>
            </w:r>
          </w:p>
        </w:tc>
        <w:tc>
          <w:tcPr>
            <w:tcW w:w="202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E224B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Khoản nợ từ 366 ngày trở lên</w:t>
            </w:r>
          </w:p>
        </w:tc>
        <w:tc>
          <w:tcPr>
            <w:tcW w:w="16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A6F33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6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CD7F6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Chết, mất tích, mất năng lực hành vi dân sự</w:t>
            </w:r>
          </w:p>
        </w:tc>
        <w:tc>
          <w:tcPr>
            <w:tcW w:w="167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9DD7B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Liên quan đến trách nhiệm hình sự</w:t>
            </w:r>
          </w:p>
        </w:tc>
        <w:tc>
          <w:tcPr>
            <w:tcW w:w="19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68F83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Không còn hoạt động tại địa chỉ đã đăng ký</w:t>
            </w:r>
          </w:p>
        </w:tc>
        <w:tc>
          <w:tcPr>
            <w:tcW w:w="20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066DE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Chờ giải thể</w:t>
            </w:r>
          </w:p>
        </w:tc>
        <w:tc>
          <w:tcPr>
            <w:tcW w:w="136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B32BA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Đang làm thủ tục phá sản</w:t>
            </w:r>
          </w:p>
        </w:tc>
        <w:tc>
          <w:tcPr>
            <w:tcW w:w="167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9EA5B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F334C">
              <w:rPr>
                <w:rFonts w:ascii="Times New Roman" w:hAnsi="Times New Roman"/>
                <w:sz w:val="24"/>
                <w:szCs w:val="24"/>
                <w:lang w:val="en-GB"/>
              </w:rPr>
              <w:t>Đã cưỡng chế hóa đơn liên tiếp từ 3 lần trở lên</w:t>
            </w:r>
          </w:p>
        </w:tc>
        <w:tc>
          <w:tcPr>
            <w:tcW w:w="456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486DF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Đã b</w:t>
            </w:r>
            <w:r w:rsidRPr="005F334C">
              <w:rPr>
                <w:rFonts w:ascii="Times New Roman" w:hAnsi="Times New Roman"/>
                <w:sz w:val="24"/>
                <w:szCs w:val="24"/>
                <w:lang w:val="en-GB"/>
              </w:rPr>
              <w:t>ị</w:t>
            </w:r>
            <w:r w:rsidRPr="005F334C">
              <w:rPr>
                <w:rFonts w:ascii="Times New Roman" w:hAnsi="Times New Roman"/>
                <w:sz w:val="24"/>
                <w:szCs w:val="24"/>
              </w:rPr>
              <w:t xml:space="preserve"> cơ quan có thẩm quyền thu hồi giấy chứng nhận đăng ký kinh doanh</w:t>
            </w:r>
          </w:p>
        </w:tc>
        <w:tc>
          <w:tcPr>
            <w:tcW w:w="16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AE982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75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11278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 xml:space="preserve">Xử lý miễn thuế, giảm thuế hoặc xác định lại nghĩa vụ </w:t>
            </w:r>
            <w:r w:rsidRPr="005F334C">
              <w:rPr>
                <w:rFonts w:ascii="Times New Roman" w:hAnsi="Times New Roman"/>
                <w:sz w:val="24"/>
                <w:szCs w:val="24"/>
              </w:rPr>
              <w:lastRenderedPageBreak/>
              <w:t>của NNT</w:t>
            </w:r>
          </w:p>
        </w:tc>
        <w:tc>
          <w:tcPr>
            <w:tcW w:w="137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273C5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lastRenderedPageBreak/>
              <w:t>Xử lý gia hạn nộp thuế</w:t>
            </w:r>
          </w:p>
        </w:tc>
        <w:tc>
          <w:tcPr>
            <w:tcW w:w="11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41BF1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Xử lý xóa nợ</w:t>
            </w:r>
          </w:p>
        </w:tc>
        <w:tc>
          <w:tcPr>
            <w:tcW w:w="137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4C18F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Xử lý nộp dần tiền thuế nợ</w:t>
            </w:r>
          </w:p>
        </w:tc>
        <w:tc>
          <w:tcPr>
            <w:tcW w:w="19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66862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Xử lý không tính tiền chậm nộp</w:t>
            </w:r>
          </w:p>
        </w:tc>
        <w:tc>
          <w:tcPr>
            <w:tcW w:w="17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34AE5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Xử lý miễn tiền chậm nộp</w:t>
            </w:r>
          </w:p>
        </w:tc>
        <w:tc>
          <w:tcPr>
            <w:tcW w:w="156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11910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Xử lý bù trừ hoàn</w:t>
            </w:r>
          </w:p>
        </w:tc>
        <w:tc>
          <w:tcPr>
            <w:tcW w:w="16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F5ADA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Tiền thuế nợ đang khiếu nại, khởi kiện</w:t>
            </w:r>
          </w:p>
        </w:tc>
      </w:tr>
      <w:tr w:rsidR="005F334C" w:rsidRPr="005F334C" w14:paraId="19FF9367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1DCE7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85A3A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E55A3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C31B0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F142C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9B6E6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E6985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6E38C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855D4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59042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001F7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C3B18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7F7D9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00C32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4B475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FDE02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8D0D7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49504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99EF1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Dưới 10 năm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77094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Từ 10 năm trở lên</w:t>
            </w:r>
          </w:p>
        </w:tc>
        <w:tc>
          <w:tcPr>
            <w:tcW w:w="16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AB7ED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2D279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53A10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55114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84060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E796A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8B5E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ACD34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327D5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34C" w:rsidRPr="005F334C" w14:paraId="24028208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C6A89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3F72D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2579D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3 = 4 + 5 + 6 + 7 + 8 + 9 + 10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C0484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A1D2D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215B8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C19F2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02F20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0C018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9</w:t>
            </w: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A3BC7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80DC1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11 = 12 + 13 + 14 + 15 + 16 + 17 + 18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88628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12</w:t>
            </w: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38BEC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13</w:t>
            </w: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FB4A5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14</w:t>
            </w: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60674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15</w:t>
            </w: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6760B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16</w:t>
            </w: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F7313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17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27DCE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18 = 19  + 20</w:t>
            </w: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516BB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19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9F473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20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7BF81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21= 22 + 23 + 24 + 25 + 26 + 27 + 28 + 29</w:t>
            </w: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E9BF4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22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5D069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23</w:t>
            </w: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D21D2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24</w:t>
            </w: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B6372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25</w:t>
            </w: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6E3A3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26</w:t>
            </w: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BC3D8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27</w:t>
            </w: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912CF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28</w:t>
            </w: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7635F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t>29</w:t>
            </w:r>
          </w:p>
        </w:tc>
      </w:tr>
      <w:tr w:rsidR="005F334C" w:rsidRPr="005F334C" w14:paraId="50C3B805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43334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1280B0" w14:textId="77777777" w:rsidR="005F334C" w:rsidRPr="005F334C" w:rsidRDefault="005F334C" w:rsidP="005F334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F334C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DF904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AE609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BD2DB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8ECFA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C134E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16CA6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5F6E0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0D5E4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E7CD0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B13C9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6F404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01DD8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9D4A6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3D4BF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97C25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07FA6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1EC14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EA662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5D2B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51FF1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B4B77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EFA92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38EAF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9A458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69BF9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E8717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55484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F334C" w:rsidRPr="005F334C" w14:paraId="1D1546D1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F776FE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0DEEAE" w14:textId="77777777" w:rsidR="005F334C" w:rsidRPr="005F334C" w:rsidRDefault="005F334C" w:rsidP="005F334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Cục Thuế/Văn phòng Cục/Ch</w:t>
            </w:r>
            <w:r w:rsidRPr="005F334C">
              <w:rPr>
                <w:rFonts w:ascii="Times New Roman" w:hAnsi="Times New Roman"/>
                <w:sz w:val="24"/>
                <w:szCs w:val="24"/>
              </w:rPr>
              <w:lastRenderedPageBreak/>
              <w:t>i cục/Công chức quản lý thu nợ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8A4E5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ED5F1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65C14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B3DAE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E1357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CD11D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33256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2E1DF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40156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82ACC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2AE7E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10010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036D0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79EA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1D65A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D0C86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A4D50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8C936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FFC2F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E8455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B8135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CB8FA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52F4C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853A7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213F6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8A072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41D1A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34C" w:rsidRPr="005F334C" w14:paraId="5A55CFB0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44A948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308EED" w14:textId="77777777" w:rsidR="005F334C" w:rsidRPr="005F334C" w:rsidRDefault="005F334C" w:rsidP="005F334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t>Cục Thuế/Văn phòng Cục/Chi cục/Công chức quản lý thu nợ</w:t>
            </w: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E8076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716E3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9ED00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9FB3C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BF955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D19E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B1B19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F665E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B0924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E7B62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430D1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5B1EC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B87AE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4FDC1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BC297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8F876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4A7E1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D3317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1E3DA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31420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BF167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CE43E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0FB8E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345FE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50551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DE5A4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3961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34C" w:rsidRPr="005F334C" w14:paraId="5722BCAD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0D662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15EB5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F279B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3541A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243CB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3945E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3C064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C9138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FEFE0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653B0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962A2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DBCCE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5045F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99916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6B6FA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A87BE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A6BD3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B5AE7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F2C9A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2EA48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6B4E0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9D1AB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17A77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8156A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E6224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BCEC6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C7297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8F0E4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23954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34C" w:rsidRPr="005F334C" w14:paraId="26F6FFB0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AD2AA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4A923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D8861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9C59E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32967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C3240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490CD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7F2D3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F7446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088CB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0C46F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0C3C5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72B22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2AAF3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9060F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E3CB7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01DD9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9DB9C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ECC05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9A9FA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EC3E7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24F88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5F2DC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6C2A3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9CB20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65E6B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51F61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59CB5B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DB5275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34C" w:rsidRPr="005F334C" w14:paraId="52EFDD22" w14:textId="77777777" w:rsidTr="005F3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BBCAB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5CCF2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83208C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84629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C627FF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F93AE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548A06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40028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AE335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F5385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7F85B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390164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F7193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90370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9C5A7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476D48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384C2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CD7A2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D5420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51ED9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15844A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80E613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071C8E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DF292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3ADED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849D61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964497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D23119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B2303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035291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5F334C" w:rsidRPr="005F334C" w14:paraId="216ED3D5" w14:textId="77777777" w:rsidTr="005F334C">
        <w:tc>
          <w:tcPr>
            <w:tcW w:w="1754" w:type="pct"/>
          </w:tcPr>
          <w:p w14:paraId="35837020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5F334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  <w:t>NGƯỜI LẬP BÁO CÁO</w:t>
            </w:r>
            <w:r w:rsidRPr="005F334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br/>
            </w:r>
            <w:r w:rsidRPr="005F334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541" w:type="pct"/>
          </w:tcPr>
          <w:p w14:paraId="0E71413D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F33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  <w:t>NGƯỜI DUYỆT BÁO CÁO</w:t>
            </w:r>
            <w:r w:rsidRPr="005F33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br/>
            </w:r>
            <w:r w:rsidRPr="005F334C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29E06AD2" w14:textId="77777777" w:rsidR="005F334C" w:rsidRPr="005F334C" w:rsidRDefault="005F334C" w:rsidP="005F334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F334C">
              <w:rPr>
                <w:rFonts w:ascii="Times New Roman" w:hAnsi="Times New Roman"/>
                <w:sz w:val="24"/>
                <w:szCs w:val="24"/>
              </w:rPr>
              <w:lastRenderedPageBreak/>
              <w:t>…, ngày … tháng … năm …</w:t>
            </w:r>
            <w:r w:rsidRPr="005F334C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THỦ TRƯỞNG CƠ QUAN THUẾ</w:t>
            </w:r>
            <w:r w:rsidRPr="005F33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Cs/>
                <w:sz w:val="24"/>
                <w:szCs w:val="24"/>
              </w:rPr>
              <w:t>(Ký, ghi rõ họ tên và đóng dấu)</w:t>
            </w:r>
            <w:r w:rsidRPr="005F334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  <w:r w:rsidRPr="005F334C">
              <w:rPr>
                <w:rFonts w:ascii="Times New Roman" w:hAnsi="Times New Roman"/>
                <w:bCs/>
                <w:i/>
                <w:sz w:val="24"/>
                <w:szCs w:val="24"/>
              </w:rPr>
              <w:lastRenderedPageBreak/>
              <w:br/>
            </w:r>
            <w:r w:rsidRPr="005F334C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</w:p>
        </w:tc>
      </w:tr>
    </w:tbl>
    <w:p w14:paraId="33C1482E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5F334C">
        <w:rPr>
          <w:rFonts w:ascii="Times New Roman" w:hAnsi="Times New Roman"/>
          <w:i/>
          <w:sz w:val="24"/>
          <w:szCs w:val="24"/>
        </w:rPr>
        <w:lastRenderedPageBreak/>
        <w:t>Ghi chú:</w:t>
      </w:r>
    </w:p>
    <w:p w14:paraId="18FAD039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F334C">
        <w:rPr>
          <w:rFonts w:ascii="Times New Roman" w:hAnsi="Times New Roman"/>
          <w:iCs/>
          <w:sz w:val="24"/>
          <w:szCs w:val="24"/>
        </w:rPr>
        <w:t>- Đối với Tổng cục Thuế thì báo cáo theo cơ quan thuế l</w:t>
      </w:r>
      <w:r w:rsidRPr="005F334C">
        <w:rPr>
          <w:rFonts w:ascii="Times New Roman" w:hAnsi="Times New Roman"/>
          <w:iCs/>
          <w:sz w:val="24"/>
          <w:szCs w:val="24"/>
          <w:lang w:val="en-GB"/>
        </w:rPr>
        <w:t>à</w:t>
      </w:r>
      <w:r w:rsidRPr="005F334C">
        <w:rPr>
          <w:rFonts w:ascii="Times New Roman" w:hAnsi="Times New Roman"/>
          <w:iCs/>
          <w:sz w:val="24"/>
          <w:szCs w:val="24"/>
        </w:rPr>
        <w:t xml:space="preserve"> các Cục Thuế.</w:t>
      </w:r>
    </w:p>
    <w:p w14:paraId="6912E76E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F334C">
        <w:rPr>
          <w:rFonts w:ascii="Times New Roman" w:hAnsi="Times New Roman"/>
          <w:iCs/>
          <w:sz w:val="24"/>
          <w:szCs w:val="24"/>
        </w:rPr>
        <w:t>- Đối với Cục Thuế thì báo cáo theo cơ quan thuế là Văn phòng Cục và các Chi cục Thuế.</w:t>
      </w:r>
    </w:p>
    <w:p w14:paraId="1545672B" w14:textId="77777777" w:rsidR="005F334C" w:rsidRPr="005F334C" w:rsidRDefault="005F334C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F334C">
        <w:rPr>
          <w:rFonts w:ascii="Times New Roman" w:hAnsi="Times New Roman"/>
          <w:iCs/>
          <w:sz w:val="24"/>
          <w:szCs w:val="24"/>
        </w:rPr>
        <w:t>- Đối với Văn phòng Cục Thuế, Chi cục Thuế thì báo cáo theo cơ quan thuế là công chức quản lý nợ.</w:t>
      </w:r>
    </w:p>
    <w:p w14:paraId="229387EF" w14:textId="77777777" w:rsidR="000751D3" w:rsidRPr="005F334C" w:rsidRDefault="000751D3" w:rsidP="005F334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F334C" w:rsidSect="005F334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4C"/>
    <w:rsid w:val="000751D3"/>
    <w:rsid w:val="00574D78"/>
    <w:rsid w:val="005F334C"/>
    <w:rsid w:val="00CE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EB4EF6"/>
  <w15:chartTrackingRefBased/>
  <w15:docId w15:val="{BE45979D-3323-49BD-83DA-0680BA96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F334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5F334C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5F334C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