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8F804" w14:textId="77777777" w:rsidR="00195E16" w:rsidRPr="00195E16" w:rsidRDefault="00195E16" w:rsidP="00195E16">
      <w:pPr>
        <w:shd w:val="clear" w:color="auto" w:fill="FFFFFF"/>
        <w:spacing w:before="120" w:after="0" w:line="276" w:lineRule="auto"/>
        <w:jc w:val="center"/>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PHỤ LỤC 2</w:t>
      </w:r>
    </w:p>
    <w:p w14:paraId="092FB482" w14:textId="77777777" w:rsidR="00195E16" w:rsidRPr="00195E16" w:rsidRDefault="00195E16" w:rsidP="00195E16">
      <w:pPr>
        <w:shd w:val="clear" w:color="auto" w:fill="FFFFFF"/>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i/>
          <w:iCs/>
          <w:color w:val="000000"/>
          <w:sz w:val="24"/>
          <w:szCs w:val="24"/>
        </w:rPr>
        <w:t>(cho xe áp dụng TCVN 6785)</w:t>
      </w:r>
    </w:p>
    <w:p w14:paraId="062C86DE" w14:textId="77777777" w:rsidR="00195E16" w:rsidRPr="00195E16" w:rsidRDefault="00195E16" w:rsidP="00195E16">
      <w:pPr>
        <w:shd w:val="clear" w:color="auto" w:fill="FFFFFF"/>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i/>
          <w:iCs/>
          <w:color w:val="000000"/>
          <w:sz w:val="24"/>
          <w:szCs w:val="24"/>
        </w:rPr>
        <w:t>(</w:t>
      </w:r>
      <w:r w:rsidRPr="00195E16">
        <w:rPr>
          <w:rFonts w:ascii="Times New Roman" w:eastAsia="Times New Roman" w:hAnsi="Times New Roman"/>
          <w:b/>
          <w:bCs/>
          <w:i/>
          <w:iCs/>
          <w:color w:val="000000"/>
          <w:sz w:val="24"/>
          <w:szCs w:val="24"/>
        </w:rPr>
        <w:t>Annex 2 – </w:t>
      </w:r>
      <w:r w:rsidRPr="00195E16">
        <w:rPr>
          <w:rFonts w:ascii="Times New Roman" w:eastAsia="Times New Roman" w:hAnsi="Times New Roman"/>
          <w:i/>
          <w:iCs/>
          <w:color w:val="000000"/>
          <w:sz w:val="24"/>
          <w:szCs w:val="24"/>
        </w:rPr>
        <w:t>for vehicles applying TCVN 6785)</w:t>
      </w:r>
    </w:p>
    <w:p w14:paraId="753EA97E" w14:textId="77777777" w:rsidR="00195E16" w:rsidRPr="00195E16" w:rsidRDefault="00195E16" w:rsidP="00195E16">
      <w:pPr>
        <w:shd w:val="clear" w:color="auto" w:fill="FFFFFF"/>
        <w:spacing w:before="120" w:after="0" w:line="276" w:lineRule="auto"/>
        <w:jc w:val="center"/>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Báo cáo thử nghiệm khí thải xe</w:t>
      </w:r>
      <w:r w:rsidRPr="00195E16">
        <w:rPr>
          <w:rFonts w:ascii="Times New Roman" w:eastAsia="Times New Roman" w:hAnsi="Times New Roman"/>
          <w:b/>
          <w:bCs/>
          <w:color w:val="000000"/>
          <w:sz w:val="24"/>
          <w:szCs w:val="24"/>
        </w:rPr>
        <w:br/>
      </w:r>
      <w:r w:rsidRPr="00195E16">
        <w:rPr>
          <w:rFonts w:ascii="Times New Roman" w:eastAsia="Times New Roman" w:hAnsi="Times New Roman"/>
          <w:i/>
          <w:iCs/>
          <w:color w:val="000000"/>
          <w:sz w:val="24"/>
          <w:szCs w:val="24"/>
        </w:rPr>
        <w:t>(Test report of emission from vehicle)</w:t>
      </w:r>
    </w:p>
    <w:p w14:paraId="7FF94579"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 Xe</w:t>
      </w:r>
    </w:p>
    <w:p w14:paraId="18EB3928"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w:t>
      </w:r>
      <w:r w:rsidRPr="00195E16">
        <w:rPr>
          <w:rFonts w:ascii="Times New Roman" w:eastAsia="Times New Roman" w:hAnsi="Times New Roman"/>
          <w:color w:val="000000"/>
          <w:sz w:val="24"/>
          <w:szCs w:val="24"/>
        </w:rPr>
        <w:t> Loại </w:t>
      </w:r>
      <w:r w:rsidRPr="00195E16">
        <w:rPr>
          <w:rFonts w:ascii="Times New Roman" w:eastAsia="Times New Roman" w:hAnsi="Times New Roman"/>
          <w:i/>
          <w:iCs/>
          <w:color w:val="000000"/>
          <w:sz w:val="24"/>
          <w:szCs w:val="24"/>
        </w:rPr>
        <w:t>(Category of the vehicle) </w:t>
      </w:r>
      <w:r w:rsidRPr="00195E16">
        <w:rPr>
          <w:rFonts w:ascii="Times New Roman" w:eastAsia="Times New Roman" w:hAnsi="Times New Roman"/>
          <w:color w:val="000000"/>
          <w:sz w:val="24"/>
          <w:szCs w:val="24"/>
        </w:rPr>
        <w:t>(M1, N1 ….): ......................................................................</w:t>
      </w:r>
    </w:p>
    <w:p w14:paraId="12FC734C"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1.2. </w:t>
      </w:r>
      <w:r w:rsidRPr="00195E16">
        <w:rPr>
          <w:rFonts w:ascii="Times New Roman" w:eastAsia="Times New Roman" w:hAnsi="Times New Roman"/>
          <w:color w:val="000000"/>
          <w:sz w:val="24"/>
          <w:szCs w:val="24"/>
        </w:rPr>
        <w:t>Nhãn hiệu </w:t>
      </w:r>
      <w:r w:rsidRPr="00195E16">
        <w:rPr>
          <w:rFonts w:ascii="Times New Roman" w:eastAsia="Times New Roman" w:hAnsi="Times New Roman"/>
          <w:i/>
          <w:iCs/>
          <w:color w:val="000000"/>
          <w:sz w:val="24"/>
          <w:szCs w:val="24"/>
        </w:rPr>
        <w:t>(Trade name or mark of the vehicle):</w:t>
      </w:r>
      <w:r w:rsidRPr="00195E16">
        <w:rPr>
          <w:rFonts w:ascii="Times New Roman" w:eastAsia="Times New Roman" w:hAnsi="Times New Roman"/>
          <w:color w:val="000000"/>
          <w:sz w:val="24"/>
          <w:szCs w:val="24"/>
        </w:rPr>
        <w:t> ................................................................</w:t>
      </w:r>
    </w:p>
    <w:p w14:paraId="79DFF430"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1.3.</w:t>
      </w:r>
      <w:r w:rsidRPr="00195E16">
        <w:rPr>
          <w:rFonts w:ascii="Times New Roman" w:eastAsia="Times New Roman" w:hAnsi="Times New Roman"/>
          <w:color w:val="000000"/>
          <w:sz w:val="24"/>
          <w:szCs w:val="24"/>
        </w:rPr>
        <w:t> Kiểu (số) loại </w:t>
      </w:r>
      <w:r w:rsidRPr="00195E16">
        <w:rPr>
          <w:rFonts w:ascii="Times New Roman" w:eastAsia="Times New Roman" w:hAnsi="Times New Roman"/>
          <w:i/>
          <w:iCs/>
          <w:color w:val="000000"/>
          <w:sz w:val="24"/>
          <w:szCs w:val="24"/>
        </w:rPr>
        <w:t>(Vehicle type/model code)</w:t>
      </w:r>
      <w:r w:rsidRPr="00195E16">
        <w:rPr>
          <w:rFonts w:ascii="Times New Roman" w:eastAsia="Times New Roman" w:hAnsi="Times New Roman"/>
          <w:color w:val="000000"/>
          <w:sz w:val="24"/>
          <w:szCs w:val="24"/>
        </w:rPr>
        <w:t>: .........................................................................</w:t>
      </w:r>
    </w:p>
    <w:p w14:paraId="1FA7BD84"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1.4. </w:t>
      </w:r>
      <w:r w:rsidRPr="00195E16">
        <w:rPr>
          <w:rFonts w:ascii="Times New Roman" w:eastAsia="Times New Roman" w:hAnsi="Times New Roman"/>
          <w:color w:val="000000"/>
          <w:sz w:val="24"/>
          <w:szCs w:val="24"/>
        </w:rPr>
        <w:t>Kiểu (số) động cơ </w:t>
      </w:r>
      <w:r w:rsidRPr="00195E16">
        <w:rPr>
          <w:rFonts w:ascii="Times New Roman" w:eastAsia="Times New Roman" w:hAnsi="Times New Roman"/>
          <w:i/>
          <w:iCs/>
          <w:color w:val="000000"/>
          <w:sz w:val="24"/>
          <w:szCs w:val="24"/>
        </w:rPr>
        <w:t>(Engine type or engine code): </w:t>
      </w:r>
      <w:r w:rsidRPr="00195E16">
        <w:rPr>
          <w:rFonts w:ascii="Times New Roman" w:eastAsia="Times New Roman" w:hAnsi="Times New Roman"/>
          <w:color w:val="000000"/>
          <w:sz w:val="24"/>
          <w:szCs w:val="24"/>
        </w:rPr>
        <w:t>..............................................................</w:t>
      </w:r>
    </w:p>
    <w:p w14:paraId="011E2FF9"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1.5.</w:t>
      </w:r>
      <w:r w:rsidRPr="00195E16">
        <w:rPr>
          <w:rFonts w:ascii="Times New Roman" w:eastAsia="Times New Roman" w:hAnsi="Times New Roman"/>
          <w:color w:val="000000"/>
          <w:sz w:val="24"/>
          <w:szCs w:val="24"/>
        </w:rPr>
        <w:t> Tên và địa chỉ cơ sở sản xuất </w:t>
      </w:r>
      <w:r w:rsidRPr="00195E16">
        <w:rPr>
          <w:rFonts w:ascii="Times New Roman" w:eastAsia="Times New Roman" w:hAnsi="Times New Roman"/>
          <w:i/>
          <w:iCs/>
          <w:color w:val="000000"/>
          <w:sz w:val="24"/>
          <w:szCs w:val="24"/>
        </w:rPr>
        <w:t>(Manufacturer’s name and address):</w:t>
      </w:r>
      <w:r w:rsidRPr="00195E16">
        <w:rPr>
          <w:rFonts w:ascii="Times New Roman" w:eastAsia="Times New Roman" w:hAnsi="Times New Roman"/>
          <w:color w:val="000000"/>
          <w:sz w:val="24"/>
          <w:szCs w:val="24"/>
        </w:rPr>
        <w:t> ...................................</w:t>
      </w:r>
    </w:p>
    <w:p w14:paraId="7E230DB7"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1.6.</w:t>
      </w:r>
      <w:r w:rsidRPr="00195E16">
        <w:rPr>
          <w:rFonts w:ascii="Times New Roman" w:eastAsia="Times New Roman" w:hAnsi="Times New Roman"/>
          <w:color w:val="000000"/>
          <w:sz w:val="24"/>
          <w:szCs w:val="24"/>
        </w:rPr>
        <w:t> Khối lượng bản thân xe </w:t>
      </w:r>
      <w:r w:rsidRPr="00195E16">
        <w:rPr>
          <w:rFonts w:ascii="Times New Roman" w:eastAsia="Times New Roman" w:hAnsi="Times New Roman"/>
          <w:i/>
          <w:iCs/>
          <w:color w:val="000000"/>
          <w:sz w:val="24"/>
          <w:szCs w:val="24"/>
        </w:rPr>
        <w:t>(Unladen mass of the vehicle): </w:t>
      </w:r>
      <w:r w:rsidRPr="00195E16">
        <w:rPr>
          <w:rFonts w:ascii="Times New Roman" w:eastAsia="Times New Roman" w:hAnsi="Times New Roman"/>
          <w:color w:val="000000"/>
          <w:sz w:val="24"/>
          <w:szCs w:val="24"/>
        </w:rPr>
        <w:t>....................................................</w:t>
      </w:r>
    </w:p>
    <w:p w14:paraId="21D21068"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1.7.</w:t>
      </w:r>
      <w:r w:rsidRPr="00195E16">
        <w:rPr>
          <w:rFonts w:ascii="Times New Roman" w:eastAsia="Times New Roman" w:hAnsi="Times New Roman"/>
          <w:color w:val="000000"/>
          <w:sz w:val="24"/>
          <w:szCs w:val="24"/>
        </w:rPr>
        <w:t> Khối lượng chuẩn xe </w:t>
      </w:r>
      <w:r w:rsidRPr="00195E16">
        <w:rPr>
          <w:rFonts w:ascii="Times New Roman" w:eastAsia="Times New Roman" w:hAnsi="Times New Roman"/>
          <w:i/>
          <w:iCs/>
          <w:color w:val="000000"/>
          <w:sz w:val="24"/>
          <w:szCs w:val="24"/>
        </w:rPr>
        <w:t>(Reference mass of the vehicle): </w:t>
      </w:r>
      <w:r w:rsidRPr="00195E16">
        <w:rPr>
          <w:rFonts w:ascii="Times New Roman" w:eastAsia="Times New Roman" w:hAnsi="Times New Roman"/>
          <w:color w:val="000000"/>
          <w:sz w:val="24"/>
          <w:szCs w:val="24"/>
        </w:rPr>
        <w:t>.....................................................</w:t>
      </w:r>
    </w:p>
    <w:p w14:paraId="12CC2C97"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1.8.</w:t>
      </w:r>
      <w:r w:rsidRPr="00195E16">
        <w:rPr>
          <w:rFonts w:ascii="Times New Roman" w:eastAsia="Times New Roman" w:hAnsi="Times New Roman"/>
          <w:color w:val="000000"/>
          <w:sz w:val="24"/>
          <w:szCs w:val="24"/>
        </w:rPr>
        <w:t> Khối lượng toàn bộ lớn nhất của xe </w:t>
      </w:r>
      <w:r w:rsidRPr="00195E16">
        <w:rPr>
          <w:rFonts w:ascii="Times New Roman" w:eastAsia="Times New Roman" w:hAnsi="Times New Roman"/>
          <w:i/>
          <w:iCs/>
          <w:color w:val="000000"/>
          <w:sz w:val="24"/>
          <w:szCs w:val="24"/>
        </w:rPr>
        <w:t>(Maximum mass of the vehicle):</w:t>
      </w:r>
      <w:r w:rsidRPr="00195E16">
        <w:rPr>
          <w:rFonts w:ascii="Times New Roman" w:eastAsia="Times New Roman" w:hAnsi="Times New Roman"/>
          <w:color w:val="000000"/>
          <w:sz w:val="24"/>
          <w:szCs w:val="24"/>
        </w:rPr>
        <w:t> ...............................</w:t>
      </w:r>
    </w:p>
    <w:p w14:paraId="3DD76948"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1.9. </w:t>
      </w:r>
      <w:r w:rsidRPr="00195E16">
        <w:rPr>
          <w:rFonts w:ascii="Times New Roman" w:eastAsia="Times New Roman" w:hAnsi="Times New Roman"/>
          <w:color w:val="000000"/>
          <w:sz w:val="24"/>
          <w:szCs w:val="24"/>
        </w:rPr>
        <w:t>Số chỗ ngồi (kể cả lái xe) </w:t>
      </w:r>
      <w:r w:rsidRPr="00195E16">
        <w:rPr>
          <w:rFonts w:ascii="Times New Roman" w:eastAsia="Times New Roman" w:hAnsi="Times New Roman"/>
          <w:i/>
          <w:iCs/>
          <w:color w:val="000000"/>
          <w:sz w:val="24"/>
          <w:szCs w:val="24"/>
        </w:rPr>
        <w:t>(Number of seats (including the driver)): </w:t>
      </w:r>
      <w:r w:rsidRPr="00195E16">
        <w:rPr>
          <w:rFonts w:ascii="Times New Roman" w:eastAsia="Times New Roman" w:hAnsi="Times New Roman"/>
          <w:color w:val="000000"/>
          <w:sz w:val="24"/>
          <w:szCs w:val="24"/>
        </w:rPr>
        <w:t>....................................</w:t>
      </w:r>
    </w:p>
    <w:p w14:paraId="0BEED37D"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1.10.</w:t>
      </w:r>
      <w:r w:rsidRPr="00195E16">
        <w:rPr>
          <w:rFonts w:ascii="Times New Roman" w:eastAsia="Times New Roman" w:hAnsi="Times New Roman"/>
          <w:color w:val="000000"/>
          <w:sz w:val="24"/>
          <w:szCs w:val="24"/>
        </w:rPr>
        <w:t> Truyền động </w:t>
      </w:r>
      <w:r w:rsidRPr="00195E16">
        <w:rPr>
          <w:rFonts w:ascii="Times New Roman" w:eastAsia="Times New Roman" w:hAnsi="Times New Roman"/>
          <w:i/>
          <w:iCs/>
          <w:color w:val="000000"/>
          <w:sz w:val="24"/>
          <w:szCs w:val="24"/>
        </w:rPr>
        <w:t>(Transmission):</w:t>
      </w:r>
    </w:p>
    <w:p w14:paraId="64341E33"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1.10.1.</w:t>
      </w:r>
      <w:r w:rsidRPr="00195E16">
        <w:rPr>
          <w:rFonts w:ascii="Times New Roman" w:eastAsia="Times New Roman" w:hAnsi="Times New Roman"/>
          <w:color w:val="000000"/>
          <w:sz w:val="24"/>
          <w:szCs w:val="24"/>
        </w:rPr>
        <w:t> Truyền động: điều khiển bằng tay hoặc tự động hoặc vô cấp</w:t>
      </w:r>
      <w:r w:rsidRPr="00195E16">
        <w:rPr>
          <w:rFonts w:ascii="Times New Roman" w:eastAsia="Times New Roman" w:hAnsi="Times New Roman"/>
          <w:color w:val="000000"/>
          <w:sz w:val="24"/>
          <w:szCs w:val="24"/>
          <w:vertAlign w:val="superscript"/>
        </w:rPr>
        <w:t>(1)(2)</w:t>
      </w:r>
      <w:r w:rsidRPr="00195E16">
        <w:rPr>
          <w:rFonts w:ascii="Times New Roman" w:eastAsia="Times New Roman" w:hAnsi="Times New Roman"/>
          <w:color w:val="000000"/>
          <w:sz w:val="24"/>
          <w:szCs w:val="24"/>
        </w:rPr>
        <w:br/>
      </w:r>
      <w:r w:rsidRPr="00195E16">
        <w:rPr>
          <w:rFonts w:ascii="Times New Roman" w:eastAsia="Times New Roman" w:hAnsi="Times New Roman"/>
          <w:i/>
          <w:iCs/>
          <w:color w:val="000000"/>
          <w:sz w:val="24"/>
          <w:szCs w:val="24"/>
        </w:rPr>
        <w:t>(Manual or automatic or continuously variable transmission)</w:t>
      </w:r>
    </w:p>
    <w:p w14:paraId="3E7788C8"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1.10.2.</w:t>
      </w:r>
      <w:r w:rsidRPr="00195E16">
        <w:rPr>
          <w:rFonts w:ascii="Times New Roman" w:eastAsia="Times New Roman" w:hAnsi="Times New Roman"/>
          <w:color w:val="000000"/>
          <w:sz w:val="24"/>
          <w:szCs w:val="24"/>
        </w:rPr>
        <w:t> Số lượng tỷ số truyền </w:t>
      </w:r>
      <w:r w:rsidRPr="00195E16">
        <w:rPr>
          <w:rFonts w:ascii="Times New Roman" w:eastAsia="Times New Roman" w:hAnsi="Times New Roman"/>
          <w:i/>
          <w:iCs/>
          <w:color w:val="000000"/>
          <w:sz w:val="24"/>
          <w:szCs w:val="24"/>
        </w:rPr>
        <w:t>(Number of gear ratios): </w:t>
      </w:r>
      <w:r w:rsidRPr="00195E16">
        <w:rPr>
          <w:rFonts w:ascii="Times New Roman" w:eastAsia="Times New Roman" w:hAnsi="Times New Roman"/>
          <w:color w:val="000000"/>
          <w:sz w:val="24"/>
          <w:szCs w:val="24"/>
        </w:rPr>
        <w:t>............................................................</w:t>
      </w:r>
    </w:p>
    <w:p w14:paraId="0AC73CF9"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1.10.3.</w:t>
      </w:r>
      <w:r w:rsidRPr="00195E16">
        <w:rPr>
          <w:rFonts w:ascii="Times New Roman" w:eastAsia="Times New Roman" w:hAnsi="Times New Roman"/>
          <w:color w:val="000000"/>
          <w:sz w:val="24"/>
          <w:szCs w:val="24"/>
        </w:rPr>
        <w:t> Tỷ số truyền của hộp số </w:t>
      </w:r>
      <w:r w:rsidRPr="00195E16">
        <w:rPr>
          <w:rFonts w:ascii="Times New Roman" w:eastAsia="Times New Roman" w:hAnsi="Times New Roman"/>
          <w:i/>
          <w:iCs/>
          <w:color w:val="000000"/>
          <w:sz w:val="24"/>
          <w:szCs w:val="24"/>
        </w:rPr>
        <w:t>(Transmission ratio of gearbox):</w:t>
      </w:r>
      <w:r w:rsidRPr="00195E16">
        <w:rPr>
          <w:rFonts w:ascii="Times New Roman" w:eastAsia="Times New Roman" w:hAnsi="Times New Roman"/>
          <w:color w:val="000000"/>
          <w:sz w:val="24"/>
          <w:szCs w:val="24"/>
          <w:vertAlign w:val="superscript"/>
        </w:rPr>
        <w:t>(1)</w:t>
      </w:r>
    </w:p>
    <w:p w14:paraId="187AC78B"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Số 1 </w:t>
      </w:r>
      <w:r w:rsidRPr="00195E16">
        <w:rPr>
          <w:rFonts w:ascii="Times New Roman" w:eastAsia="Times New Roman" w:hAnsi="Times New Roman"/>
          <w:i/>
          <w:iCs/>
          <w:color w:val="000000"/>
          <w:sz w:val="24"/>
          <w:szCs w:val="24"/>
        </w:rPr>
        <w:t>(First gear) </w:t>
      </w:r>
      <w:r w:rsidRPr="00195E16">
        <w:rPr>
          <w:rFonts w:ascii="Times New Roman" w:eastAsia="Times New Roman" w:hAnsi="Times New Roman"/>
          <w:color w:val="000000"/>
          <w:sz w:val="24"/>
          <w:szCs w:val="24"/>
        </w:rPr>
        <w:t>N/V</w:t>
      </w:r>
      <w:r w:rsidRPr="00195E16">
        <w:rPr>
          <w:rFonts w:ascii="Times New Roman" w:eastAsia="Times New Roman" w:hAnsi="Times New Roman"/>
          <w:color w:val="000000"/>
          <w:sz w:val="24"/>
          <w:szCs w:val="24"/>
          <w:vertAlign w:val="superscript"/>
        </w:rPr>
        <w:t>(3)</w:t>
      </w:r>
      <w:r w:rsidRPr="00195E16">
        <w:rPr>
          <w:rFonts w:ascii="Times New Roman" w:eastAsia="Times New Roman" w:hAnsi="Times New Roman"/>
          <w:color w:val="000000"/>
          <w:sz w:val="24"/>
          <w:szCs w:val="24"/>
        </w:rPr>
        <w:t>:..........................................................................................................</w:t>
      </w:r>
    </w:p>
    <w:p w14:paraId="3945E3FB"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Số 2 </w:t>
      </w:r>
      <w:r w:rsidRPr="00195E16">
        <w:rPr>
          <w:rFonts w:ascii="Times New Roman" w:eastAsia="Times New Roman" w:hAnsi="Times New Roman"/>
          <w:i/>
          <w:iCs/>
          <w:color w:val="000000"/>
          <w:sz w:val="24"/>
          <w:szCs w:val="24"/>
        </w:rPr>
        <w:t>(Second gear)</w:t>
      </w:r>
      <w:r w:rsidRPr="00195E16">
        <w:rPr>
          <w:rFonts w:ascii="Times New Roman" w:eastAsia="Times New Roman" w:hAnsi="Times New Roman"/>
          <w:color w:val="000000"/>
          <w:sz w:val="24"/>
          <w:szCs w:val="24"/>
        </w:rPr>
        <w:t> N/V:........................................................................................................</w:t>
      </w:r>
    </w:p>
    <w:p w14:paraId="4947EEC6"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Số 3 </w:t>
      </w:r>
      <w:r w:rsidRPr="00195E16">
        <w:rPr>
          <w:rFonts w:ascii="Times New Roman" w:eastAsia="Times New Roman" w:hAnsi="Times New Roman"/>
          <w:i/>
          <w:iCs/>
          <w:color w:val="000000"/>
          <w:sz w:val="24"/>
          <w:szCs w:val="24"/>
        </w:rPr>
        <w:t>(Third gear)</w:t>
      </w:r>
      <w:r w:rsidRPr="00195E16">
        <w:rPr>
          <w:rFonts w:ascii="Times New Roman" w:eastAsia="Times New Roman" w:hAnsi="Times New Roman"/>
          <w:color w:val="000000"/>
          <w:sz w:val="24"/>
          <w:szCs w:val="24"/>
        </w:rPr>
        <w:t> N/V:............................................................................................................</w:t>
      </w:r>
    </w:p>
    <w:p w14:paraId="679FEC8E"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Số 4 </w:t>
      </w:r>
      <w:r w:rsidRPr="00195E16">
        <w:rPr>
          <w:rFonts w:ascii="Times New Roman" w:eastAsia="Times New Roman" w:hAnsi="Times New Roman"/>
          <w:i/>
          <w:iCs/>
          <w:color w:val="000000"/>
          <w:sz w:val="24"/>
          <w:szCs w:val="24"/>
        </w:rPr>
        <w:t>(Fourth gear) </w:t>
      </w:r>
      <w:r w:rsidRPr="00195E16">
        <w:rPr>
          <w:rFonts w:ascii="Times New Roman" w:eastAsia="Times New Roman" w:hAnsi="Times New Roman"/>
          <w:color w:val="000000"/>
          <w:sz w:val="24"/>
          <w:szCs w:val="24"/>
        </w:rPr>
        <w:t>N/V:..........................................................................................................</w:t>
      </w:r>
    </w:p>
    <w:p w14:paraId="7D43007D"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Số 5 (Fifth gear) N/V:............................................................................................................</w:t>
      </w:r>
    </w:p>
    <w:p w14:paraId="0E76B3C0"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w:t>
      </w:r>
    </w:p>
    <w:p w14:paraId="7ADA756F"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10.4.</w:t>
      </w:r>
      <w:r w:rsidRPr="00195E16">
        <w:rPr>
          <w:rFonts w:ascii="Times New Roman" w:eastAsia="Times New Roman" w:hAnsi="Times New Roman"/>
          <w:color w:val="000000"/>
          <w:sz w:val="24"/>
          <w:szCs w:val="24"/>
        </w:rPr>
        <w:t> Tỷ số truyền cuối cùng (</w:t>
      </w:r>
      <w:r w:rsidRPr="00195E16">
        <w:rPr>
          <w:rFonts w:ascii="Times New Roman" w:eastAsia="Times New Roman" w:hAnsi="Times New Roman"/>
          <w:i/>
          <w:iCs/>
          <w:color w:val="000000"/>
          <w:sz w:val="24"/>
          <w:szCs w:val="24"/>
        </w:rPr>
        <w:t>Final drive ratio):.......................................................................</w:t>
      </w:r>
    </w:p>
    <w:p w14:paraId="29D8155E"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1.10.5.</w:t>
      </w:r>
      <w:r w:rsidRPr="00195E16">
        <w:rPr>
          <w:rFonts w:ascii="Times New Roman" w:eastAsia="Times New Roman" w:hAnsi="Times New Roman"/>
          <w:color w:val="000000"/>
          <w:sz w:val="24"/>
          <w:szCs w:val="24"/>
        </w:rPr>
        <w:t> Lốp: </w:t>
      </w:r>
      <w:r w:rsidRPr="00195E16">
        <w:rPr>
          <w:rFonts w:ascii="Times New Roman" w:eastAsia="Times New Roman" w:hAnsi="Times New Roman"/>
          <w:i/>
          <w:iCs/>
          <w:color w:val="000000"/>
          <w:sz w:val="24"/>
          <w:szCs w:val="24"/>
        </w:rPr>
        <w:t>(Tyres):</w:t>
      </w:r>
    </w:p>
    <w:p w14:paraId="61B87C4E"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Ký hiệu kích cỡ lốp </w:t>
      </w:r>
      <w:r w:rsidRPr="00195E16">
        <w:rPr>
          <w:rFonts w:ascii="Times New Roman" w:eastAsia="Times New Roman" w:hAnsi="Times New Roman"/>
          <w:i/>
          <w:iCs/>
          <w:color w:val="000000"/>
          <w:sz w:val="24"/>
          <w:szCs w:val="24"/>
        </w:rPr>
        <w:t>(dimensions): </w:t>
      </w:r>
      <w:r w:rsidRPr="00195E16">
        <w:rPr>
          <w:rFonts w:ascii="Times New Roman" w:eastAsia="Times New Roman" w:hAnsi="Times New Roman"/>
          <w:color w:val="000000"/>
          <w:sz w:val="24"/>
          <w:szCs w:val="24"/>
        </w:rPr>
        <w:t>.......................................................................................</w:t>
      </w:r>
    </w:p>
    <w:p w14:paraId="7D85AF46"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Chu vi vòng lăn động lực học</w:t>
      </w:r>
      <w:r w:rsidRPr="00195E16">
        <w:rPr>
          <w:rFonts w:ascii="Times New Roman" w:eastAsia="Times New Roman" w:hAnsi="Times New Roman"/>
          <w:color w:val="000000"/>
          <w:sz w:val="24"/>
          <w:szCs w:val="24"/>
          <w:vertAlign w:val="superscript"/>
        </w:rPr>
        <w:t>(4)</w:t>
      </w:r>
      <w:r w:rsidRPr="00195E16">
        <w:rPr>
          <w:rFonts w:ascii="Times New Roman" w:eastAsia="Times New Roman" w:hAnsi="Times New Roman"/>
          <w:color w:val="000000"/>
          <w:sz w:val="24"/>
          <w:szCs w:val="24"/>
        </w:rPr>
        <w:t> </w:t>
      </w:r>
      <w:r w:rsidRPr="00195E16">
        <w:rPr>
          <w:rFonts w:ascii="Times New Roman" w:eastAsia="Times New Roman" w:hAnsi="Times New Roman"/>
          <w:i/>
          <w:iCs/>
          <w:color w:val="000000"/>
          <w:sz w:val="24"/>
          <w:szCs w:val="24"/>
        </w:rPr>
        <w:t>(dynamic rolling circumference):</w:t>
      </w:r>
      <w:r w:rsidRPr="00195E16">
        <w:rPr>
          <w:rFonts w:ascii="Times New Roman" w:eastAsia="Times New Roman" w:hAnsi="Times New Roman"/>
          <w:color w:val="000000"/>
          <w:sz w:val="24"/>
          <w:szCs w:val="24"/>
        </w:rPr>
        <w:t> ..................................... mm</w:t>
      </w:r>
    </w:p>
    <w:p w14:paraId="0CA202B3"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lastRenderedPageBreak/>
        <w:t>1.10.6.</w:t>
      </w:r>
      <w:r w:rsidRPr="00195E16">
        <w:rPr>
          <w:rFonts w:ascii="Times New Roman" w:eastAsia="Times New Roman" w:hAnsi="Times New Roman"/>
          <w:color w:val="000000"/>
          <w:sz w:val="24"/>
          <w:szCs w:val="24"/>
        </w:rPr>
        <w:t> Bánh chủ động: trước, sau, 4 x 4 </w:t>
      </w:r>
      <w:r w:rsidRPr="00195E16">
        <w:rPr>
          <w:rFonts w:ascii="Times New Roman" w:eastAsia="Times New Roman" w:hAnsi="Times New Roman"/>
          <w:i/>
          <w:iCs/>
          <w:color w:val="000000"/>
          <w:sz w:val="24"/>
          <w:szCs w:val="24"/>
        </w:rPr>
        <w:t>(Wheel drive: front, rear, 4 x 4)</w:t>
      </w:r>
      <w:r w:rsidRPr="00195E16">
        <w:rPr>
          <w:rFonts w:ascii="Times New Roman" w:eastAsia="Times New Roman" w:hAnsi="Times New Roman"/>
          <w:color w:val="000000"/>
          <w:sz w:val="24"/>
          <w:szCs w:val="24"/>
          <w:vertAlign w:val="superscript"/>
        </w:rPr>
        <w:t>(1)</w:t>
      </w:r>
      <w:r w:rsidRPr="00195E16">
        <w:rPr>
          <w:rFonts w:ascii="Times New Roman" w:eastAsia="Times New Roman" w:hAnsi="Times New Roman"/>
          <w:color w:val="000000"/>
          <w:sz w:val="24"/>
          <w:szCs w:val="24"/>
        </w:rPr>
        <w:t>: .............................</w:t>
      </w:r>
    </w:p>
    <w:p w14:paraId="3E4E40A7"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1.11.</w:t>
      </w:r>
      <w:r w:rsidRPr="00195E16">
        <w:rPr>
          <w:rFonts w:ascii="Times New Roman" w:eastAsia="Times New Roman" w:hAnsi="Times New Roman"/>
          <w:color w:val="000000"/>
          <w:sz w:val="24"/>
          <w:szCs w:val="24"/>
        </w:rPr>
        <w:t> Xe nộp để thử nghiệm </w:t>
      </w:r>
      <w:r w:rsidRPr="00195E16">
        <w:rPr>
          <w:rFonts w:ascii="Times New Roman" w:eastAsia="Times New Roman" w:hAnsi="Times New Roman"/>
          <w:i/>
          <w:iCs/>
          <w:color w:val="000000"/>
          <w:sz w:val="24"/>
          <w:szCs w:val="24"/>
        </w:rPr>
        <w:t>(Vehicle submitted for test on): </w:t>
      </w:r>
      <w:r w:rsidRPr="00195E16">
        <w:rPr>
          <w:rFonts w:ascii="Times New Roman" w:eastAsia="Times New Roman" w:hAnsi="Times New Roman"/>
          <w:color w:val="000000"/>
          <w:sz w:val="24"/>
          <w:szCs w:val="24"/>
        </w:rPr>
        <w:t>Mô tả xe bao gồm ảnh chụp kèm theo </w:t>
      </w:r>
      <w:r w:rsidRPr="00195E16">
        <w:rPr>
          <w:rFonts w:ascii="Times New Roman" w:eastAsia="Times New Roman" w:hAnsi="Times New Roman"/>
          <w:i/>
          <w:iCs/>
          <w:color w:val="000000"/>
          <w:sz w:val="24"/>
          <w:szCs w:val="24"/>
        </w:rPr>
        <w:t>(Description of vehicle including photographs)</w:t>
      </w:r>
    </w:p>
    <w:p w14:paraId="5B132646"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1.12.</w:t>
      </w:r>
      <w:r w:rsidRPr="00195E16">
        <w:rPr>
          <w:rFonts w:ascii="Times New Roman" w:eastAsia="Times New Roman" w:hAnsi="Times New Roman"/>
          <w:color w:val="000000"/>
          <w:sz w:val="24"/>
          <w:szCs w:val="24"/>
        </w:rPr>
        <w:t> Số kỳ làm việc của động cơ </w:t>
      </w:r>
      <w:r w:rsidRPr="00195E16">
        <w:rPr>
          <w:rFonts w:ascii="Times New Roman" w:eastAsia="Times New Roman" w:hAnsi="Times New Roman"/>
          <w:i/>
          <w:iCs/>
          <w:color w:val="000000"/>
          <w:sz w:val="24"/>
          <w:szCs w:val="24"/>
        </w:rPr>
        <w:t>(Cycle)</w:t>
      </w:r>
      <w:r w:rsidRPr="00195E16">
        <w:rPr>
          <w:rFonts w:ascii="Times New Roman" w:eastAsia="Times New Roman" w:hAnsi="Times New Roman"/>
          <w:color w:val="000000"/>
          <w:sz w:val="24"/>
          <w:szCs w:val="24"/>
        </w:rPr>
        <w:t>: 4 kỳ / 2 kỳ</w:t>
      </w:r>
      <w:r w:rsidRPr="00195E16">
        <w:rPr>
          <w:rFonts w:ascii="Times New Roman" w:eastAsia="Times New Roman" w:hAnsi="Times New Roman"/>
          <w:color w:val="000000"/>
          <w:sz w:val="24"/>
          <w:szCs w:val="24"/>
          <w:vertAlign w:val="superscript"/>
        </w:rPr>
        <w:t>(1)</w:t>
      </w:r>
      <w:r w:rsidRPr="00195E16">
        <w:rPr>
          <w:rFonts w:ascii="Times New Roman" w:eastAsia="Times New Roman" w:hAnsi="Times New Roman"/>
          <w:color w:val="000000"/>
          <w:sz w:val="24"/>
          <w:szCs w:val="24"/>
        </w:rPr>
        <w:t> </w:t>
      </w:r>
      <w:r w:rsidRPr="00195E16">
        <w:rPr>
          <w:rFonts w:ascii="Times New Roman" w:eastAsia="Times New Roman" w:hAnsi="Times New Roman"/>
          <w:i/>
          <w:iCs/>
          <w:color w:val="000000"/>
          <w:sz w:val="24"/>
          <w:szCs w:val="24"/>
        </w:rPr>
        <w:t>(four-stroke/two-stroke</w:t>
      </w:r>
      <w:r w:rsidRPr="00195E16">
        <w:rPr>
          <w:rFonts w:ascii="Times New Roman" w:eastAsia="Times New Roman" w:hAnsi="Times New Roman"/>
          <w:i/>
          <w:iCs/>
          <w:color w:val="000000"/>
          <w:sz w:val="24"/>
          <w:szCs w:val="24"/>
          <w:vertAlign w:val="superscript"/>
        </w:rPr>
        <w:t>(1)</w:t>
      </w:r>
      <w:r w:rsidRPr="00195E16">
        <w:rPr>
          <w:rFonts w:ascii="Times New Roman" w:eastAsia="Times New Roman" w:hAnsi="Times New Roman"/>
          <w:i/>
          <w:iCs/>
          <w:color w:val="000000"/>
          <w:sz w:val="24"/>
          <w:szCs w:val="24"/>
        </w:rPr>
        <w:t>)</w:t>
      </w:r>
    </w:p>
    <w:p w14:paraId="08B042F2"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1.13. </w:t>
      </w:r>
      <w:r w:rsidRPr="00195E16">
        <w:rPr>
          <w:rFonts w:ascii="Times New Roman" w:eastAsia="Times New Roman" w:hAnsi="Times New Roman"/>
          <w:color w:val="000000"/>
          <w:sz w:val="24"/>
          <w:szCs w:val="24"/>
        </w:rPr>
        <w:t>Dung tích xi lanh </w:t>
      </w:r>
      <w:r w:rsidRPr="00195E16">
        <w:rPr>
          <w:rFonts w:ascii="Times New Roman" w:eastAsia="Times New Roman" w:hAnsi="Times New Roman"/>
          <w:i/>
          <w:iCs/>
          <w:color w:val="000000"/>
          <w:sz w:val="24"/>
          <w:szCs w:val="24"/>
        </w:rPr>
        <w:t>(Cylinder capacity) ........................................................................ </w:t>
      </w:r>
      <w:r w:rsidRPr="00195E16">
        <w:rPr>
          <w:rFonts w:ascii="Times New Roman" w:eastAsia="Times New Roman" w:hAnsi="Times New Roman"/>
          <w:color w:val="000000"/>
          <w:sz w:val="24"/>
          <w:szCs w:val="24"/>
        </w:rPr>
        <w:t>cm</w:t>
      </w:r>
      <w:r w:rsidRPr="00195E16">
        <w:rPr>
          <w:rFonts w:ascii="Times New Roman" w:eastAsia="Times New Roman" w:hAnsi="Times New Roman"/>
          <w:color w:val="000000"/>
          <w:sz w:val="24"/>
          <w:szCs w:val="24"/>
          <w:vertAlign w:val="superscript"/>
        </w:rPr>
        <w:t>3</w:t>
      </w:r>
    </w:p>
    <w:p w14:paraId="6D04E686"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1.14. </w:t>
      </w:r>
      <w:r w:rsidRPr="00195E16">
        <w:rPr>
          <w:rFonts w:ascii="Times New Roman" w:eastAsia="Times New Roman" w:hAnsi="Times New Roman"/>
          <w:color w:val="000000"/>
          <w:sz w:val="24"/>
          <w:szCs w:val="24"/>
        </w:rPr>
        <w:t>Thiết bị kiểm soát ô nhiễm bổ sung (nếu có) </w:t>
      </w:r>
      <w:r w:rsidRPr="00195E16">
        <w:rPr>
          <w:rFonts w:ascii="Times New Roman" w:eastAsia="Times New Roman" w:hAnsi="Times New Roman"/>
          <w:i/>
          <w:iCs/>
          <w:color w:val="000000"/>
          <w:sz w:val="24"/>
          <w:szCs w:val="24"/>
        </w:rPr>
        <w:t>(Additional control pollution Devices (if any):</w:t>
      </w:r>
    </w:p>
    <w:p w14:paraId="700C8DC0"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1.14.1. </w:t>
      </w:r>
      <w:r w:rsidRPr="00195E16">
        <w:rPr>
          <w:rFonts w:ascii="Times New Roman" w:eastAsia="Times New Roman" w:hAnsi="Times New Roman"/>
          <w:color w:val="000000"/>
          <w:sz w:val="24"/>
          <w:szCs w:val="24"/>
        </w:rPr>
        <w:t>Loại thiết bị </w:t>
      </w:r>
      <w:r w:rsidRPr="00195E16">
        <w:rPr>
          <w:rFonts w:ascii="Times New Roman" w:eastAsia="Times New Roman" w:hAnsi="Times New Roman"/>
          <w:i/>
          <w:iCs/>
          <w:color w:val="000000"/>
          <w:sz w:val="24"/>
          <w:szCs w:val="24"/>
        </w:rPr>
        <w:t>(Device Kind):</w:t>
      </w:r>
      <w:r w:rsidRPr="00195E16">
        <w:rPr>
          <w:rFonts w:ascii="Times New Roman" w:eastAsia="Times New Roman" w:hAnsi="Times New Roman"/>
          <w:color w:val="000000"/>
          <w:sz w:val="24"/>
          <w:szCs w:val="24"/>
          <w:vertAlign w:val="superscript"/>
        </w:rPr>
        <w:t>(1)</w:t>
      </w:r>
    </w:p>
    <w:p w14:paraId="2CA6EE52"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1.14.1.1.</w:t>
      </w:r>
      <w:r w:rsidRPr="00195E16">
        <w:rPr>
          <w:rFonts w:ascii="Times New Roman" w:eastAsia="Times New Roman" w:hAnsi="Times New Roman"/>
          <w:color w:val="000000"/>
          <w:sz w:val="24"/>
          <w:szCs w:val="24"/>
        </w:rPr>
        <w:t> Tuần hoàn khí thải </w:t>
      </w:r>
      <w:r w:rsidRPr="00195E16">
        <w:rPr>
          <w:rFonts w:ascii="Times New Roman" w:eastAsia="Times New Roman" w:hAnsi="Times New Roman"/>
          <w:i/>
          <w:iCs/>
          <w:color w:val="000000"/>
          <w:sz w:val="24"/>
          <w:szCs w:val="24"/>
        </w:rPr>
        <w:t>(Exhaust gas recirculation – EGR)</w:t>
      </w:r>
    </w:p>
    <w:p w14:paraId="1B11851A"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1.14.1.2. </w:t>
      </w:r>
      <w:r w:rsidRPr="00195E16">
        <w:rPr>
          <w:rFonts w:ascii="Times New Roman" w:eastAsia="Times New Roman" w:hAnsi="Times New Roman"/>
          <w:color w:val="000000"/>
          <w:sz w:val="24"/>
          <w:szCs w:val="24"/>
        </w:rPr>
        <w:t>Bộ chuyển đổi xúc tác </w:t>
      </w:r>
      <w:r w:rsidRPr="00195E16">
        <w:rPr>
          <w:rFonts w:ascii="Times New Roman" w:eastAsia="Times New Roman" w:hAnsi="Times New Roman"/>
          <w:i/>
          <w:iCs/>
          <w:color w:val="000000"/>
          <w:sz w:val="24"/>
          <w:szCs w:val="24"/>
        </w:rPr>
        <w:t>(Catalytic converter)</w:t>
      </w:r>
    </w:p>
    <w:p w14:paraId="0A2BEA99"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1.14.1.3.</w:t>
      </w:r>
      <w:r w:rsidRPr="00195E16">
        <w:rPr>
          <w:rFonts w:ascii="Times New Roman" w:eastAsia="Times New Roman" w:hAnsi="Times New Roman"/>
          <w:color w:val="000000"/>
          <w:sz w:val="24"/>
          <w:szCs w:val="24"/>
        </w:rPr>
        <w:t> Phun không khí </w:t>
      </w:r>
      <w:r w:rsidRPr="00195E16">
        <w:rPr>
          <w:rFonts w:ascii="Times New Roman" w:eastAsia="Times New Roman" w:hAnsi="Times New Roman"/>
          <w:i/>
          <w:iCs/>
          <w:color w:val="000000"/>
          <w:sz w:val="24"/>
          <w:szCs w:val="24"/>
        </w:rPr>
        <w:t>(Air injection)</w:t>
      </w:r>
    </w:p>
    <w:p w14:paraId="51D3B33E"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1.14.1.4.</w:t>
      </w:r>
      <w:r w:rsidRPr="00195E16">
        <w:rPr>
          <w:rFonts w:ascii="Times New Roman" w:eastAsia="Times New Roman" w:hAnsi="Times New Roman"/>
          <w:color w:val="000000"/>
          <w:sz w:val="24"/>
          <w:szCs w:val="24"/>
        </w:rPr>
        <w:t> Hệ thống kiểm soát bay hơi </w:t>
      </w:r>
      <w:r w:rsidRPr="00195E16">
        <w:rPr>
          <w:rFonts w:ascii="Times New Roman" w:eastAsia="Times New Roman" w:hAnsi="Times New Roman"/>
          <w:i/>
          <w:iCs/>
          <w:color w:val="000000"/>
          <w:sz w:val="24"/>
          <w:szCs w:val="24"/>
        </w:rPr>
        <w:t>(Evaporative emission control system)</w:t>
      </w:r>
    </w:p>
    <w:p w14:paraId="41902C30"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1.14.1.5.</w:t>
      </w:r>
      <w:r w:rsidRPr="00195E16">
        <w:rPr>
          <w:rFonts w:ascii="Times New Roman" w:eastAsia="Times New Roman" w:hAnsi="Times New Roman"/>
          <w:color w:val="000000"/>
          <w:sz w:val="24"/>
          <w:szCs w:val="24"/>
        </w:rPr>
        <w:t> Bẫy hạt </w:t>
      </w:r>
      <w:r w:rsidRPr="00195E16">
        <w:rPr>
          <w:rFonts w:ascii="Times New Roman" w:eastAsia="Times New Roman" w:hAnsi="Times New Roman"/>
          <w:i/>
          <w:iCs/>
          <w:color w:val="000000"/>
          <w:sz w:val="24"/>
          <w:szCs w:val="24"/>
        </w:rPr>
        <w:t>(Particulate trap)</w:t>
      </w:r>
    </w:p>
    <w:p w14:paraId="52FBFF09"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1.14.1.6.</w:t>
      </w:r>
      <w:r w:rsidRPr="00195E16">
        <w:rPr>
          <w:rFonts w:ascii="Times New Roman" w:eastAsia="Times New Roman" w:hAnsi="Times New Roman"/>
          <w:color w:val="000000"/>
          <w:sz w:val="24"/>
          <w:szCs w:val="24"/>
        </w:rPr>
        <w:t> Kiểu khác </w:t>
      </w:r>
      <w:r w:rsidRPr="00195E16">
        <w:rPr>
          <w:rFonts w:ascii="Times New Roman" w:eastAsia="Times New Roman" w:hAnsi="Times New Roman"/>
          <w:i/>
          <w:iCs/>
          <w:color w:val="000000"/>
          <w:sz w:val="24"/>
          <w:szCs w:val="24"/>
        </w:rPr>
        <w:t>(other):</w:t>
      </w:r>
      <w:r w:rsidRPr="00195E16">
        <w:rPr>
          <w:rFonts w:ascii="Times New Roman" w:eastAsia="Times New Roman" w:hAnsi="Times New Roman"/>
          <w:color w:val="000000"/>
          <w:sz w:val="24"/>
          <w:szCs w:val="24"/>
        </w:rPr>
        <w:t> ...................................................................................................</w:t>
      </w:r>
    </w:p>
    <w:p w14:paraId="2873CEB1"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1.14.2</w:t>
      </w:r>
      <w:r w:rsidRPr="00195E16">
        <w:rPr>
          <w:rFonts w:ascii="Times New Roman" w:eastAsia="Times New Roman" w:hAnsi="Times New Roman"/>
          <w:color w:val="000000"/>
          <w:sz w:val="24"/>
          <w:szCs w:val="24"/>
        </w:rPr>
        <w:t>. Mô tả vị trí lắp đặt thiết bị </w:t>
      </w:r>
      <w:r w:rsidRPr="00195E16">
        <w:rPr>
          <w:rFonts w:ascii="Times New Roman" w:eastAsia="Times New Roman" w:hAnsi="Times New Roman"/>
          <w:i/>
          <w:iCs/>
          <w:color w:val="000000"/>
          <w:sz w:val="24"/>
          <w:szCs w:val="24"/>
        </w:rPr>
        <w:t>(Description of installation position):</w:t>
      </w:r>
      <w:r w:rsidRPr="00195E16">
        <w:rPr>
          <w:rFonts w:ascii="Times New Roman" w:eastAsia="Times New Roman" w:hAnsi="Times New Roman"/>
          <w:color w:val="000000"/>
          <w:sz w:val="24"/>
          <w:szCs w:val="24"/>
        </w:rPr>
        <w:t> .....................................</w:t>
      </w:r>
    </w:p>
    <w:p w14:paraId="7DCD2EA5"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1.15. </w:t>
      </w:r>
      <w:r w:rsidRPr="00195E16">
        <w:rPr>
          <w:rFonts w:ascii="Times New Roman" w:eastAsia="Times New Roman" w:hAnsi="Times New Roman"/>
          <w:color w:val="000000"/>
          <w:sz w:val="24"/>
          <w:szCs w:val="24"/>
        </w:rPr>
        <w:t>Hệ thống cung cấp nhiên liệu </w:t>
      </w:r>
      <w:r w:rsidRPr="00195E16">
        <w:rPr>
          <w:rFonts w:ascii="Times New Roman" w:eastAsia="Times New Roman" w:hAnsi="Times New Roman"/>
          <w:i/>
          <w:iCs/>
          <w:color w:val="000000"/>
          <w:sz w:val="24"/>
          <w:szCs w:val="24"/>
        </w:rPr>
        <w:t>(Air intake and Fuel Feed)</w:t>
      </w:r>
      <w:r w:rsidRPr="00195E16">
        <w:rPr>
          <w:rFonts w:ascii="Times New Roman" w:eastAsia="Times New Roman" w:hAnsi="Times New Roman"/>
          <w:color w:val="000000"/>
          <w:sz w:val="24"/>
          <w:szCs w:val="24"/>
          <w:vertAlign w:val="superscript"/>
        </w:rPr>
        <w:t>(1)</w:t>
      </w:r>
    </w:p>
    <w:p w14:paraId="438361AF"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1.15.1.</w:t>
      </w:r>
      <w:r w:rsidRPr="00195E16">
        <w:rPr>
          <w:rFonts w:ascii="Times New Roman" w:eastAsia="Times New Roman" w:hAnsi="Times New Roman"/>
          <w:color w:val="000000"/>
          <w:sz w:val="24"/>
          <w:szCs w:val="24"/>
        </w:rPr>
        <w:t> Bằng bộ chế hòa khí </w:t>
      </w:r>
      <w:r w:rsidRPr="00195E16">
        <w:rPr>
          <w:rFonts w:ascii="Times New Roman" w:eastAsia="Times New Roman" w:hAnsi="Times New Roman"/>
          <w:i/>
          <w:iCs/>
          <w:color w:val="000000"/>
          <w:sz w:val="24"/>
          <w:szCs w:val="24"/>
        </w:rPr>
        <w:t>(by carburetor(s)</w:t>
      </w:r>
    </w:p>
    <w:p w14:paraId="2247463A"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Nhãn hiệu </w:t>
      </w:r>
      <w:r w:rsidRPr="00195E16">
        <w:rPr>
          <w:rFonts w:ascii="Times New Roman" w:eastAsia="Times New Roman" w:hAnsi="Times New Roman"/>
          <w:i/>
          <w:iCs/>
          <w:color w:val="000000"/>
          <w:sz w:val="24"/>
          <w:szCs w:val="24"/>
        </w:rPr>
        <w:t>(Make or mark)</w:t>
      </w:r>
      <w:r w:rsidRPr="00195E16">
        <w:rPr>
          <w:rFonts w:ascii="Times New Roman" w:eastAsia="Times New Roman" w:hAnsi="Times New Roman"/>
          <w:color w:val="000000"/>
          <w:sz w:val="24"/>
          <w:szCs w:val="24"/>
        </w:rPr>
        <w:t>: ..................................................................................................</w:t>
      </w:r>
    </w:p>
    <w:p w14:paraId="235DD5C5"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Kiểu </w:t>
      </w:r>
      <w:r w:rsidRPr="00195E16">
        <w:rPr>
          <w:rFonts w:ascii="Times New Roman" w:eastAsia="Times New Roman" w:hAnsi="Times New Roman"/>
          <w:i/>
          <w:iCs/>
          <w:color w:val="000000"/>
          <w:sz w:val="24"/>
          <w:szCs w:val="24"/>
        </w:rPr>
        <w:t>(Type):</w:t>
      </w:r>
      <w:r w:rsidRPr="00195E16">
        <w:rPr>
          <w:rFonts w:ascii="Times New Roman" w:eastAsia="Times New Roman" w:hAnsi="Times New Roman"/>
          <w:color w:val="000000"/>
          <w:sz w:val="24"/>
          <w:szCs w:val="24"/>
        </w:rPr>
        <w:t> .......................................................................................................................</w:t>
      </w:r>
    </w:p>
    <w:p w14:paraId="61DEB0F8"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Hoặc </w:t>
      </w:r>
      <w:r w:rsidRPr="00195E16">
        <w:rPr>
          <w:rFonts w:ascii="Times New Roman" w:eastAsia="Times New Roman" w:hAnsi="Times New Roman"/>
          <w:i/>
          <w:iCs/>
          <w:color w:val="000000"/>
          <w:sz w:val="24"/>
          <w:szCs w:val="24"/>
        </w:rPr>
        <w:t>(or)</w:t>
      </w:r>
    </w:p>
    <w:p w14:paraId="37380218"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1.15.2. </w:t>
      </w:r>
      <w:r w:rsidRPr="00195E16">
        <w:rPr>
          <w:rFonts w:ascii="Times New Roman" w:eastAsia="Times New Roman" w:hAnsi="Times New Roman"/>
          <w:color w:val="000000"/>
          <w:sz w:val="24"/>
          <w:szCs w:val="24"/>
        </w:rPr>
        <w:t>Bằng hệ thống phun nhiên liệu </w:t>
      </w:r>
      <w:r w:rsidRPr="00195E16">
        <w:rPr>
          <w:rFonts w:ascii="Times New Roman" w:eastAsia="Times New Roman" w:hAnsi="Times New Roman"/>
          <w:i/>
          <w:iCs/>
          <w:color w:val="000000"/>
          <w:sz w:val="24"/>
          <w:szCs w:val="24"/>
        </w:rPr>
        <w:t>(by injection)</w:t>
      </w:r>
    </w:p>
    <w:p w14:paraId="7AB5310D"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Nhãn hiệu (Make or mark): ..................................................................................................</w:t>
      </w:r>
    </w:p>
    <w:p w14:paraId="1427B3DD"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Kiểu (Type): .......................................................................................................................</w:t>
      </w:r>
    </w:p>
    <w:p w14:paraId="522BEDBD"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Mô tả chung </w:t>
      </w:r>
      <w:r w:rsidRPr="00195E16">
        <w:rPr>
          <w:rFonts w:ascii="Times New Roman" w:eastAsia="Times New Roman" w:hAnsi="Times New Roman"/>
          <w:i/>
          <w:iCs/>
          <w:color w:val="000000"/>
          <w:sz w:val="24"/>
          <w:szCs w:val="24"/>
        </w:rPr>
        <w:t>(General description):</w:t>
      </w:r>
      <w:r w:rsidRPr="00195E16">
        <w:rPr>
          <w:rFonts w:ascii="Times New Roman" w:eastAsia="Times New Roman" w:hAnsi="Times New Roman"/>
          <w:color w:val="000000"/>
          <w:sz w:val="24"/>
          <w:szCs w:val="24"/>
        </w:rPr>
        <w:t> ......................................................................................</w:t>
      </w:r>
    </w:p>
    <w:p w14:paraId="7A4C5E4C"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1.15.3. </w:t>
      </w:r>
      <w:r w:rsidRPr="00195E16">
        <w:rPr>
          <w:rFonts w:ascii="Times New Roman" w:eastAsia="Times New Roman" w:hAnsi="Times New Roman"/>
          <w:color w:val="000000"/>
          <w:sz w:val="24"/>
          <w:szCs w:val="24"/>
        </w:rPr>
        <w:t>Nhiên liệu thử nghiệm, bao gồm thông số về đặc tính nhiên liệu (Testing fuel including specifications for fuel):     </w:t>
      </w:r>
    </w:p>
    <w:p w14:paraId="5ECA865D"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1.15.4.</w:t>
      </w:r>
      <w:r w:rsidRPr="00195E16">
        <w:rPr>
          <w:rFonts w:ascii="Times New Roman" w:eastAsia="Times New Roman" w:hAnsi="Times New Roman"/>
          <w:color w:val="000000"/>
          <w:sz w:val="24"/>
          <w:szCs w:val="24"/>
        </w:rPr>
        <w:t> Phương pháp chỉnh đặt băng thử (nêu các mục, phụ lục áp dụng của TCVN 6785 hoặc quy định ECE hoặc chỉ thị EC/EEC tương đương </w:t>
      </w:r>
      <w:r w:rsidRPr="00195E16">
        <w:rPr>
          <w:rFonts w:ascii="Times New Roman" w:eastAsia="Times New Roman" w:hAnsi="Times New Roman"/>
          <w:i/>
          <w:iCs/>
          <w:color w:val="000000"/>
          <w:sz w:val="24"/>
          <w:szCs w:val="24"/>
        </w:rPr>
        <w:t>(method of setting dynamometer (indicate paragraph, annex, appendix applied of TCVN 6785 or equivalent Regulation ECE or equivalent Directive EC/EEC)):</w:t>
      </w:r>
      <w:r w:rsidRPr="00195E16">
        <w:rPr>
          <w:rFonts w:ascii="Times New Roman" w:eastAsia="Times New Roman" w:hAnsi="Times New Roman"/>
          <w:color w:val="000000"/>
          <w:sz w:val="24"/>
          <w:szCs w:val="24"/>
        </w:rPr>
        <w:t> ..................................................</w:t>
      </w:r>
    </w:p>
    <w:p w14:paraId="1A918843"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1.16.</w:t>
      </w:r>
      <w:r w:rsidRPr="00195E16">
        <w:rPr>
          <w:rFonts w:ascii="Times New Roman" w:eastAsia="Times New Roman" w:hAnsi="Times New Roman"/>
          <w:color w:val="000000"/>
          <w:sz w:val="24"/>
          <w:szCs w:val="24"/>
        </w:rPr>
        <w:t> Tốc độ không tải nhỏ nhất của động cơ </w:t>
      </w:r>
      <w:r w:rsidRPr="00195E16">
        <w:rPr>
          <w:rFonts w:ascii="Times New Roman" w:eastAsia="Times New Roman" w:hAnsi="Times New Roman"/>
          <w:i/>
          <w:iCs/>
          <w:color w:val="000000"/>
          <w:sz w:val="24"/>
          <w:szCs w:val="24"/>
        </w:rPr>
        <w:t>(Idling engine speed) </w:t>
      </w:r>
      <w:r w:rsidRPr="00195E16">
        <w:rPr>
          <w:rFonts w:ascii="Times New Roman" w:eastAsia="Times New Roman" w:hAnsi="Times New Roman"/>
          <w:color w:val="000000"/>
          <w:sz w:val="24"/>
          <w:szCs w:val="24"/>
        </w:rPr>
        <w:t>………………r/min </w:t>
      </w:r>
      <w:r w:rsidRPr="00195E16">
        <w:rPr>
          <w:rFonts w:ascii="Times New Roman" w:eastAsia="Times New Roman" w:hAnsi="Times New Roman"/>
          <w:i/>
          <w:iCs/>
          <w:color w:val="000000"/>
          <w:sz w:val="24"/>
          <w:szCs w:val="24"/>
        </w:rPr>
        <w:t>(r.p.m. or min</w:t>
      </w:r>
      <w:r w:rsidRPr="00195E16">
        <w:rPr>
          <w:rFonts w:ascii="Times New Roman" w:eastAsia="Times New Roman" w:hAnsi="Times New Roman"/>
          <w:i/>
          <w:iCs/>
          <w:color w:val="000000"/>
          <w:sz w:val="24"/>
          <w:szCs w:val="24"/>
          <w:vertAlign w:val="superscript"/>
        </w:rPr>
        <w:t>-1</w:t>
      </w:r>
      <w:r w:rsidRPr="00195E16">
        <w:rPr>
          <w:rFonts w:ascii="Times New Roman" w:eastAsia="Times New Roman" w:hAnsi="Times New Roman"/>
          <w:i/>
          <w:iCs/>
          <w:color w:val="000000"/>
          <w:sz w:val="24"/>
          <w:szCs w:val="24"/>
        </w:rPr>
        <w:t>)</w:t>
      </w:r>
    </w:p>
    <w:p w14:paraId="5C252A16"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lastRenderedPageBreak/>
        <w:t>1.17.</w:t>
      </w:r>
      <w:r w:rsidRPr="00195E16">
        <w:rPr>
          <w:rFonts w:ascii="Times New Roman" w:eastAsia="Times New Roman" w:hAnsi="Times New Roman"/>
          <w:color w:val="000000"/>
          <w:sz w:val="24"/>
          <w:szCs w:val="24"/>
        </w:rPr>
        <w:t> Tốc độ động cơ tại công suất lớn nhất </w:t>
      </w:r>
      <w:r w:rsidRPr="00195E16">
        <w:rPr>
          <w:rFonts w:ascii="Times New Roman" w:eastAsia="Times New Roman" w:hAnsi="Times New Roman"/>
          <w:i/>
          <w:iCs/>
          <w:color w:val="000000"/>
          <w:sz w:val="24"/>
          <w:szCs w:val="24"/>
        </w:rPr>
        <w:t>(Engine speed at maximum power)</w:t>
      </w:r>
      <w:r w:rsidRPr="00195E16">
        <w:rPr>
          <w:rFonts w:ascii="Times New Roman" w:eastAsia="Times New Roman" w:hAnsi="Times New Roman"/>
          <w:i/>
          <w:iCs/>
          <w:color w:val="000000"/>
          <w:sz w:val="24"/>
          <w:szCs w:val="24"/>
          <w:vertAlign w:val="superscript"/>
        </w:rPr>
        <w:t>(3)</w:t>
      </w:r>
      <w:r w:rsidRPr="00195E16">
        <w:rPr>
          <w:rFonts w:ascii="Times New Roman" w:eastAsia="Times New Roman" w:hAnsi="Times New Roman"/>
          <w:color w:val="000000"/>
          <w:sz w:val="24"/>
          <w:szCs w:val="24"/>
        </w:rPr>
        <w:t> ……….. r/min (</w:t>
      </w:r>
      <w:r w:rsidRPr="00195E16">
        <w:rPr>
          <w:rFonts w:ascii="Times New Roman" w:eastAsia="Times New Roman" w:hAnsi="Times New Roman"/>
          <w:i/>
          <w:iCs/>
          <w:color w:val="000000"/>
          <w:sz w:val="24"/>
          <w:szCs w:val="24"/>
        </w:rPr>
        <w:t>r.p.m. or min</w:t>
      </w:r>
      <w:r w:rsidRPr="00195E16">
        <w:rPr>
          <w:rFonts w:ascii="Times New Roman" w:eastAsia="Times New Roman" w:hAnsi="Times New Roman"/>
          <w:i/>
          <w:iCs/>
          <w:color w:val="000000"/>
          <w:sz w:val="24"/>
          <w:szCs w:val="24"/>
          <w:vertAlign w:val="superscript"/>
        </w:rPr>
        <w:t>-1</w:t>
      </w:r>
      <w:r w:rsidRPr="00195E16">
        <w:rPr>
          <w:rFonts w:ascii="Times New Roman" w:eastAsia="Times New Roman" w:hAnsi="Times New Roman"/>
          <w:i/>
          <w:iCs/>
          <w:color w:val="000000"/>
          <w:sz w:val="24"/>
          <w:szCs w:val="24"/>
        </w:rPr>
        <w:t>)</w:t>
      </w:r>
    </w:p>
    <w:p w14:paraId="18CC6D3B"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1.18. </w:t>
      </w:r>
      <w:r w:rsidRPr="00195E16">
        <w:rPr>
          <w:rFonts w:ascii="Times New Roman" w:eastAsia="Times New Roman" w:hAnsi="Times New Roman"/>
          <w:color w:val="000000"/>
          <w:sz w:val="24"/>
          <w:szCs w:val="24"/>
        </w:rPr>
        <w:t>Công suất lớn nhất </w:t>
      </w:r>
      <w:r w:rsidRPr="00195E16">
        <w:rPr>
          <w:rFonts w:ascii="Times New Roman" w:eastAsia="Times New Roman" w:hAnsi="Times New Roman"/>
          <w:i/>
          <w:iCs/>
          <w:color w:val="000000"/>
          <w:sz w:val="24"/>
          <w:szCs w:val="24"/>
        </w:rPr>
        <w:t>(Maximum power)</w:t>
      </w:r>
      <w:r w:rsidRPr="00195E16">
        <w:rPr>
          <w:rFonts w:ascii="Times New Roman" w:eastAsia="Times New Roman" w:hAnsi="Times New Roman"/>
          <w:color w:val="000000"/>
          <w:sz w:val="24"/>
          <w:szCs w:val="24"/>
        </w:rPr>
        <w:t> ......................................................................  kW</w:t>
      </w:r>
    </w:p>
    <w:p w14:paraId="75871EBD"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2. Kiểm tra khí thải </w:t>
      </w:r>
      <w:r w:rsidRPr="00195E16">
        <w:rPr>
          <w:rFonts w:ascii="Times New Roman" w:eastAsia="Times New Roman" w:hAnsi="Times New Roman"/>
          <w:i/>
          <w:iCs/>
          <w:color w:val="000000"/>
          <w:sz w:val="24"/>
          <w:szCs w:val="24"/>
        </w:rPr>
        <w:t>(Test results):</w:t>
      </w:r>
    </w:p>
    <w:p w14:paraId="5BB31C3D"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2.1. Quy chuẩn áp dụng</w:t>
      </w:r>
      <w:r w:rsidRPr="00195E16">
        <w:rPr>
          <w:rFonts w:ascii="Times New Roman" w:eastAsia="Times New Roman" w:hAnsi="Times New Roman"/>
          <w:color w:val="000000"/>
          <w:sz w:val="24"/>
          <w:szCs w:val="24"/>
        </w:rPr>
        <w:t> </w:t>
      </w:r>
      <w:r w:rsidRPr="00195E16">
        <w:rPr>
          <w:rFonts w:ascii="Times New Roman" w:eastAsia="Times New Roman" w:hAnsi="Times New Roman"/>
          <w:i/>
          <w:iCs/>
          <w:color w:val="000000"/>
          <w:sz w:val="24"/>
          <w:szCs w:val="24"/>
        </w:rPr>
        <w:t>(Applied regulation)</w:t>
      </w:r>
      <w:r w:rsidRPr="00195E16">
        <w:rPr>
          <w:rFonts w:ascii="Times New Roman" w:eastAsia="Times New Roman" w:hAnsi="Times New Roman"/>
          <w:i/>
          <w:iCs/>
          <w:color w:val="000000"/>
          <w:sz w:val="24"/>
          <w:szCs w:val="24"/>
          <w:vertAlign w:val="superscript"/>
        </w:rPr>
        <w:t>(2)</w:t>
      </w:r>
      <w:r w:rsidRPr="00195E16">
        <w:rPr>
          <w:rFonts w:ascii="Times New Roman" w:eastAsia="Times New Roman" w:hAnsi="Times New Roman"/>
          <w:i/>
          <w:iCs/>
          <w:color w:val="000000"/>
          <w:sz w:val="24"/>
          <w:szCs w:val="24"/>
        </w:rPr>
        <w:t>: </w:t>
      </w:r>
      <w:r w:rsidRPr="00195E16">
        <w:rPr>
          <w:rFonts w:ascii="Times New Roman" w:eastAsia="Times New Roman" w:hAnsi="Times New Roman"/>
          <w:color w:val="000000"/>
          <w:sz w:val="24"/>
          <w:szCs w:val="24"/>
        </w:rPr>
        <w:t>QCVN ………: 2009/BGTVT.</w:t>
      </w:r>
    </w:p>
    <w:p w14:paraId="014F3970"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2.2. Kết quả kiểm tra</w:t>
      </w:r>
      <w:r w:rsidRPr="00195E16">
        <w:rPr>
          <w:rFonts w:ascii="Times New Roman" w:eastAsia="Times New Roman" w:hAnsi="Times New Roman"/>
          <w:color w:val="000000"/>
          <w:sz w:val="24"/>
          <w:szCs w:val="24"/>
        </w:rPr>
        <w:t> </w:t>
      </w:r>
      <w:r w:rsidRPr="00195E16">
        <w:rPr>
          <w:rFonts w:ascii="Times New Roman" w:eastAsia="Times New Roman" w:hAnsi="Times New Roman"/>
          <w:i/>
          <w:iCs/>
          <w:color w:val="000000"/>
          <w:sz w:val="24"/>
          <w:szCs w:val="24"/>
        </w:rPr>
        <w:t>(Test results)</w:t>
      </w:r>
    </w:p>
    <w:p w14:paraId="575B3908"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a) Phép thử loại</w:t>
      </w:r>
      <w:r w:rsidRPr="00195E16">
        <w:rPr>
          <w:rFonts w:ascii="Times New Roman" w:eastAsia="Times New Roman" w:hAnsi="Times New Roman"/>
          <w:color w:val="000000"/>
          <w:sz w:val="24"/>
          <w:szCs w:val="24"/>
        </w:rPr>
        <w:t> </w:t>
      </w:r>
      <w:r w:rsidRPr="00195E16">
        <w:rPr>
          <w:rFonts w:ascii="Times New Roman" w:eastAsia="Times New Roman" w:hAnsi="Times New Roman"/>
          <w:b/>
          <w:bCs/>
          <w:color w:val="000000"/>
          <w:sz w:val="24"/>
          <w:szCs w:val="24"/>
        </w:rPr>
        <w:t>I</w:t>
      </w:r>
      <w:r w:rsidRPr="00195E16">
        <w:rPr>
          <w:rFonts w:ascii="Times New Roman" w:eastAsia="Times New Roman" w:hAnsi="Times New Roman"/>
          <w:color w:val="000000"/>
          <w:sz w:val="24"/>
          <w:szCs w:val="24"/>
        </w:rPr>
        <w:t> </w:t>
      </w:r>
      <w:r w:rsidRPr="00195E16">
        <w:rPr>
          <w:rFonts w:ascii="Times New Roman" w:eastAsia="Times New Roman" w:hAnsi="Times New Roman"/>
          <w:i/>
          <w:iCs/>
          <w:color w:val="000000"/>
          <w:sz w:val="24"/>
          <w:szCs w:val="24"/>
        </w:rPr>
        <w:t>(Type I)</w:t>
      </w:r>
    </w:p>
    <w:tbl>
      <w:tblPr>
        <w:tblW w:w="885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410"/>
        <w:gridCol w:w="1636"/>
        <w:gridCol w:w="997"/>
        <w:gridCol w:w="856"/>
        <w:gridCol w:w="856"/>
        <w:gridCol w:w="856"/>
        <w:gridCol w:w="943"/>
        <w:gridCol w:w="1636"/>
      </w:tblGrid>
      <w:tr w:rsidR="00195E16" w:rsidRPr="00195E16" w14:paraId="0CC175B0" w14:textId="77777777" w:rsidTr="00195E16">
        <w:trPr>
          <w:tblCellSpacing w:w="0" w:type="dxa"/>
        </w:trPr>
        <w:tc>
          <w:tcPr>
            <w:tcW w:w="1476"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1A7BC5A"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Khí thải</w:t>
            </w:r>
            <w:r w:rsidRPr="00195E16">
              <w:rPr>
                <w:rFonts w:ascii="Times New Roman" w:eastAsia="Times New Roman" w:hAnsi="Times New Roman"/>
                <w:color w:val="000000"/>
                <w:sz w:val="24"/>
                <w:szCs w:val="24"/>
              </w:rPr>
              <w:br/>
            </w:r>
            <w:r w:rsidRPr="00195E16">
              <w:rPr>
                <w:rFonts w:ascii="Times New Roman" w:eastAsia="Times New Roman" w:hAnsi="Times New Roman"/>
                <w:i/>
                <w:iCs/>
                <w:color w:val="000000"/>
                <w:sz w:val="24"/>
                <w:szCs w:val="24"/>
              </w:rPr>
              <w:t>(Gaseous pollutants)</w:t>
            </w:r>
          </w:p>
        </w:tc>
        <w:tc>
          <w:tcPr>
            <w:tcW w:w="1254"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AF1A2D5"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Hệ số suy giảm</w:t>
            </w:r>
            <w:r w:rsidRPr="00195E16">
              <w:rPr>
                <w:rFonts w:ascii="Times New Roman" w:eastAsia="Times New Roman" w:hAnsi="Times New Roman"/>
                <w:color w:val="000000"/>
                <w:sz w:val="24"/>
                <w:szCs w:val="24"/>
                <w:vertAlign w:val="superscript"/>
              </w:rPr>
              <w:t>(a)</w:t>
            </w:r>
            <w:r w:rsidRPr="00195E16">
              <w:rPr>
                <w:rFonts w:ascii="Times New Roman" w:eastAsia="Times New Roman" w:hAnsi="Times New Roman"/>
                <w:color w:val="000000"/>
                <w:sz w:val="24"/>
                <w:szCs w:val="24"/>
              </w:rPr>
              <w:br/>
            </w:r>
            <w:r w:rsidRPr="00195E16">
              <w:rPr>
                <w:rFonts w:ascii="Times New Roman" w:eastAsia="Times New Roman" w:hAnsi="Times New Roman"/>
                <w:i/>
                <w:iCs/>
                <w:color w:val="000000"/>
                <w:sz w:val="24"/>
                <w:szCs w:val="24"/>
              </w:rPr>
              <w:t>(Deterioration factor)</w:t>
            </w:r>
          </w:p>
        </w:tc>
        <w:tc>
          <w:tcPr>
            <w:tcW w:w="1054"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300B2ED"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Giới hạn</w:t>
            </w:r>
          </w:p>
          <w:p w14:paraId="6CDCF726"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Euro 2</w:t>
            </w:r>
            <w:r w:rsidRPr="00195E16">
              <w:rPr>
                <w:rFonts w:ascii="Times New Roman" w:eastAsia="Times New Roman" w:hAnsi="Times New Roman"/>
                <w:color w:val="000000"/>
                <w:sz w:val="24"/>
                <w:szCs w:val="24"/>
              </w:rPr>
              <w:br/>
            </w:r>
            <w:r w:rsidRPr="00195E16">
              <w:rPr>
                <w:rFonts w:ascii="Times New Roman" w:eastAsia="Times New Roman" w:hAnsi="Times New Roman"/>
                <w:i/>
                <w:iCs/>
                <w:color w:val="000000"/>
                <w:sz w:val="24"/>
                <w:szCs w:val="24"/>
              </w:rPr>
              <w:t>(Limits)</w:t>
            </w:r>
          </w:p>
        </w:tc>
        <w:tc>
          <w:tcPr>
            <w:tcW w:w="3499" w:type="dxa"/>
            <w:gridSpan w:val="4"/>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40270D3"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Kết quả đo </w:t>
            </w:r>
            <w:r w:rsidRPr="00195E16">
              <w:rPr>
                <w:rFonts w:ascii="Times New Roman" w:eastAsia="Times New Roman" w:hAnsi="Times New Roman"/>
                <w:i/>
                <w:iCs/>
                <w:color w:val="000000"/>
                <w:sz w:val="24"/>
                <w:szCs w:val="24"/>
              </w:rPr>
              <w:t>(Results)</w:t>
            </w:r>
          </w:p>
        </w:tc>
        <w:tc>
          <w:tcPr>
            <w:tcW w:w="1567"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CAF50F5"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Kết luận</w:t>
            </w:r>
            <w:r w:rsidRPr="00195E16">
              <w:rPr>
                <w:rFonts w:ascii="Times New Roman" w:eastAsia="Times New Roman" w:hAnsi="Times New Roman"/>
                <w:color w:val="000000"/>
                <w:sz w:val="24"/>
                <w:szCs w:val="24"/>
              </w:rPr>
              <w:br/>
            </w:r>
            <w:r w:rsidRPr="00195E16">
              <w:rPr>
                <w:rFonts w:ascii="Times New Roman" w:eastAsia="Times New Roman" w:hAnsi="Times New Roman"/>
                <w:i/>
                <w:iCs/>
                <w:color w:val="000000"/>
                <w:sz w:val="24"/>
                <w:szCs w:val="24"/>
              </w:rPr>
              <w:t>(Conclusion)</w:t>
            </w:r>
          </w:p>
        </w:tc>
      </w:tr>
      <w:tr w:rsidR="00195E16" w:rsidRPr="00195E16" w14:paraId="4FFAE377" w14:textId="77777777" w:rsidTr="00195E16">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4CC9AA1" w14:textId="77777777" w:rsidR="00195E16" w:rsidRPr="00195E16" w:rsidRDefault="00195E16" w:rsidP="00195E16">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8550D72" w14:textId="77777777" w:rsidR="00195E16" w:rsidRPr="00195E16" w:rsidRDefault="00195E16" w:rsidP="00195E16">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1F1AB1A" w14:textId="77777777" w:rsidR="00195E16" w:rsidRPr="00195E16" w:rsidRDefault="00195E16" w:rsidP="00195E16">
            <w:pPr>
              <w:spacing w:before="120" w:after="0" w:line="276" w:lineRule="auto"/>
              <w:rPr>
                <w:rFonts w:ascii="Times New Roman" w:eastAsia="Times New Roman" w:hAnsi="Times New Roman"/>
                <w:color w:val="000000"/>
                <w:sz w:val="24"/>
                <w:szCs w:val="24"/>
              </w:rPr>
            </w:pPr>
          </w:p>
        </w:tc>
        <w:tc>
          <w:tcPr>
            <w:tcW w:w="8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3DD25F"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Lần 1</w:t>
            </w:r>
            <w:r w:rsidRPr="00195E16">
              <w:rPr>
                <w:rFonts w:ascii="Times New Roman" w:eastAsia="Times New Roman" w:hAnsi="Times New Roman"/>
                <w:color w:val="000000"/>
                <w:sz w:val="24"/>
                <w:szCs w:val="24"/>
              </w:rPr>
              <w:br/>
            </w:r>
            <w:r w:rsidRPr="00195E16">
              <w:rPr>
                <w:rFonts w:ascii="Times New Roman" w:eastAsia="Times New Roman" w:hAnsi="Times New Roman"/>
                <w:i/>
                <w:iCs/>
                <w:color w:val="000000"/>
                <w:sz w:val="24"/>
                <w:szCs w:val="24"/>
              </w:rPr>
              <w:t>(No.1)</w:t>
            </w:r>
          </w:p>
        </w:tc>
        <w:tc>
          <w:tcPr>
            <w:tcW w:w="84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1BC5CC2"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Lần 2</w:t>
            </w:r>
            <w:r w:rsidRPr="00195E16">
              <w:rPr>
                <w:rFonts w:ascii="Times New Roman" w:eastAsia="Times New Roman" w:hAnsi="Times New Roman"/>
                <w:color w:val="000000"/>
                <w:sz w:val="24"/>
                <w:szCs w:val="24"/>
              </w:rPr>
              <w:br/>
            </w:r>
            <w:r w:rsidRPr="00195E16">
              <w:rPr>
                <w:rFonts w:ascii="Times New Roman" w:eastAsia="Times New Roman" w:hAnsi="Times New Roman"/>
                <w:i/>
                <w:iCs/>
                <w:color w:val="000000"/>
                <w:sz w:val="24"/>
                <w:szCs w:val="24"/>
              </w:rPr>
              <w:t>(No.2)</w:t>
            </w:r>
          </w:p>
        </w:tc>
        <w:tc>
          <w:tcPr>
            <w:tcW w:w="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23F3494"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Lần 3</w:t>
            </w:r>
            <w:r w:rsidRPr="00195E16">
              <w:rPr>
                <w:rFonts w:ascii="Times New Roman" w:eastAsia="Times New Roman" w:hAnsi="Times New Roman"/>
                <w:color w:val="000000"/>
                <w:sz w:val="24"/>
                <w:szCs w:val="24"/>
              </w:rPr>
              <w:br/>
            </w:r>
            <w:r w:rsidRPr="00195E16">
              <w:rPr>
                <w:rFonts w:ascii="Times New Roman" w:eastAsia="Times New Roman" w:hAnsi="Times New Roman"/>
                <w:i/>
                <w:iCs/>
                <w:color w:val="000000"/>
                <w:sz w:val="24"/>
                <w:szCs w:val="24"/>
              </w:rPr>
              <w:t>(No.3)</w:t>
            </w:r>
          </w:p>
        </w:tc>
        <w:tc>
          <w:tcPr>
            <w:tcW w:w="10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DD0CAC9"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Trung bình</w:t>
            </w:r>
            <w:r w:rsidRPr="00195E16">
              <w:rPr>
                <w:rFonts w:ascii="Times New Roman" w:eastAsia="Times New Roman" w:hAnsi="Times New Roman"/>
                <w:color w:val="000000"/>
                <w:sz w:val="24"/>
                <w:szCs w:val="24"/>
              </w:rPr>
              <w:br/>
            </w:r>
            <w:r w:rsidRPr="00195E16">
              <w:rPr>
                <w:rFonts w:ascii="Times New Roman" w:eastAsia="Times New Roman" w:hAnsi="Times New Roman"/>
                <w:i/>
                <w:iCs/>
                <w:color w:val="000000"/>
                <w:sz w:val="24"/>
                <w:szCs w:val="24"/>
              </w:rPr>
              <w:t>(Mean)</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E0063A0" w14:textId="77777777" w:rsidR="00195E16" w:rsidRPr="00195E16" w:rsidRDefault="00195E16" w:rsidP="00195E16">
            <w:pPr>
              <w:spacing w:before="120" w:after="0" w:line="276" w:lineRule="auto"/>
              <w:rPr>
                <w:rFonts w:ascii="Times New Roman" w:eastAsia="Times New Roman" w:hAnsi="Times New Roman"/>
                <w:color w:val="000000"/>
                <w:sz w:val="24"/>
                <w:szCs w:val="24"/>
              </w:rPr>
            </w:pPr>
          </w:p>
        </w:tc>
      </w:tr>
      <w:tr w:rsidR="00195E16" w:rsidRPr="00195E16" w14:paraId="62B546BD" w14:textId="77777777" w:rsidTr="00195E16">
        <w:trPr>
          <w:tblCellSpacing w:w="0" w:type="dxa"/>
        </w:trPr>
        <w:tc>
          <w:tcPr>
            <w:tcW w:w="147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6F52D1C"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CO </w:t>
            </w:r>
            <w:r w:rsidRPr="00195E16">
              <w:rPr>
                <w:rFonts w:ascii="Times New Roman" w:eastAsia="Times New Roman" w:hAnsi="Times New Roman"/>
                <w:i/>
                <w:iCs/>
                <w:color w:val="000000"/>
                <w:sz w:val="24"/>
                <w:szCs w:val="24"/>
              </w:rPr>
              <w:t>(g/km)</w:t>
            </w:r>
          </w:p>
        </w:tc>
        <w:tc>
          <w:tcPr>
            <w:tcW w:w="12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D0860D"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10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B39CBA"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8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907D03"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84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18B614"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E0DFCE0"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10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AAEE86"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15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8D59A7"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Đạt/không đạt</w:t>
            </w:r>
            <w:r w:rsidRPr="00195E16">
              <w:rPr>
                <w:rFonts w:ascii="Times New Roman" w:eastAsia="Times New Roman" w:hAnsi="Times New Roman"/>
                <w:color w:val="000000"/>
                <w:sz w:val="24"/>
                <w:szCs w:val="24"/>
              </w:rPr>
              <w:br/>
            </w:r>
            <w:r w:rsidRPr="00195E16">
              <w:rPr>
                <w:rFonts w:ascii="Times New Roman" w:eastAsia="Times New Roman" w:hAnsi="Times New Roman"/>
                <w:i/>
                <w:iCs/>
                <w:color w:val="000000"/>
                <w:sz w:val="24"/>
                <w:szCs w:val="24"/>
              </w:rPr>
              <w:t>(Pass/Failure)</w:t>
            </w:r>
          </w:p>
        </w:tc>
      </w:tr>
      <w:tr w:rsidR="00195E16" w:rsidRPr="00195E16" w14:paraId="358CEF09" w14:textId="77777777" w:rsidTr="00195E16">
        <w:trPr>
          <w:tblCellSpacing w:w="0" w:type="dxa"/>
        </w:trPr>
        <w:tc>
          <w:tcPr>
            <w:tcW w:w="147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F67B03A"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HC + NOx </w:t>
            </w:r>
            <w:r w:rsidRPr="00195E16">
              <w:rPr>
                <w:rFonts w:ascii="Times New Roman" w:eastAsia="Times New Roman" w:hAnsi="Times New Roman"/>
                <w:i/>
                <w:iCs/>
                <w:color w:val="000000"/>
                <w:sz w:val="24"/>
                <w:szCs w:val="24"/>
              </w:rPr>
              <w:t>(g/km)</w:t>
            </w:r>
          </w:p>
        </w:tc>
        <w:tc>
          <w:tcPr>
            <w:tcW w:w="12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E08CAB"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10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814FAA"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8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DA1AE7"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84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46EA5B"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99881D"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10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079F52"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15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77DE02"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r>
      <w:tr w:rsidR="00195E16" w:rsidRPr="00195E16" w14:paraId="332F632E" w14:textId="77777777" w:rsidTr="00195E16">
        <w:trPr>
          <w:tblCellSpacing w:w="0" w:type="dxa"/>
        </w:trPr>
        <w:tc>
          <w:tcPr>
            <w:tcW w:w="147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ABAECEE"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PM </w:t>
            </w:r>
            <w:r w:rsidRPr="00195E16">
              <w:rPr>
                <w:rFonts w:ascii="Times New Roman" w:eastAsia="Times New Roman" w:hAnsi="Times New Roman"/>
                <w:i/>
                <w:iCs/>
                <w:color w:val="000000"/>
                <w:sz w:val="24"/>
                <w:szCs w:val="24"/>
              </w:rPr>
              <w:t>(g/km)</w:t>
            </w:r>
          </w:p>
        </w:tc>
        <w:tc>
          <w:tcPr>
            <w:tcW w:w="12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205D4B"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10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A809BF"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8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8AB5D5"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84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6E973A"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7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AC66AA"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10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EB2C07"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156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04B8B9"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r>
      <w:tr w:rsidR="00195E16" w:rsidRPr="00195E16" w14:paraId="672A06C6" w14:textId="77777777" w:rsidTr="00195E16">
        <w:trPr>
          <w:tblCellSpacing w:w="0" w:type="dxa"/>
        </w:trPr>
        <w:tc>
          <w:tcPr>
            <w:tcW w:w="8850" w:type="dxa"/>
            <w:gridSpan w:val="8"/>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FCAA9C"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Chú thích: </w:t>
            </w:r>
            <w:r w:rsidRPr="00195E16">
              <w:rPr>
                <w:rFonts w:ascii="Times New Roman" w:eastAsia="Times New Roman" w:hAnsi="Times New Roman"/>
                <w:color w:val="000000"/>
                <w:sz w:val="24"/>
                <w:szCs w:val="24"/>
                <w:vertAlign w:val="superscript"/>
              </w:rPr>
              <w:t>(a)</w:t>
            </w:r>
            <w:r w:rsidRPr="00195E16">
              <w:rPr>
                <w:rFonts w:ascii="Times New Roman" w:eastAsia="Times New Roman" w:hAnsi="Times New Roman"/>
                <w:color w:val="000000"/>
                <w:sz w:val="24"/>
                <w:szCs w:val="24"/>
              </w:rPr>
              <w:t> Kết quả đo của mỗi lần đo trong bảng này bằng giá trị tương ứng nhân với hệ số suy giảm tương ứng của từng chất và của từng loại động cơ nêu trong bảng 6 của Quy chuẩn này hoặc trong TCVN 6785 và các Quy định ECE 83 hoặc Chỉ thị 70/220/EEC tương đương</w:t>
            </w:r>
          </w:p>
        </w:tc>
      </w:tr>
    </w:tbl>
    <w:p w14:paraId="5252CD8B"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b) Phép thử loại II </w:t>
      </w:r>
      <w:r w:rsidRPr="00195E16">
        <w:rPr>
          <w:rFonts w:ascii="Times New Roman" w:eastAsia="Times New Roman" w:hAnsi="Times New Roman"/>
          <w:i/>
          <w:iCs/>
          <w:color w:val="000000"/>
          <w:sz w:val="24"/>
          <w:szCs w:val="24"/>
        </w:rPr>
        <w:t>(Type II)</w:t>
      </w:r>
      <w:r w:rsidRPr="00195E16">
        <w:rPr>
          <w:rFonts w:ascii="Times New Roman" w:eastAsia="Times New Roman" w:hAnsi="Times New Roman"/>
          <w:color w:val="000000"/>
          <w:sz w:val="24"/>
          <w:szCs w:val="24"/>
          <w:vertAlign w:val="superscript"/>
        </w:rPr>
        <w:t>(1)</w:t>
      </w:r>
    </w:p>
    <w:p w14:paraId="4DA431C0"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CO: ………………… % thể tích </w:t>
      </w:r>
      <w:r w:rsidRPr="00195E16">
        <w:rPr>
          <w:rFonts w:ascii="Times New Roman" w:eastAsia="Times New Roman" w:hAnsi="Times New Roman"/>
          <w:i/>
          <w:iCs/>
          <w:color w:val="000000"/>
          <w:sz w:val="24"/>
          <w:szCs w:val="24"/>
        </w:rPr>
        <w:t>(% in volume</w:t>
      </w:r>
      <w:r w:rsidRPr="00195E16">
        <w:rPr>
          <w:rFonts w:ascii="Times New Roman" w:eastAsia="Times New Roman" w:hAnsi="Times New Roman"/>
          <w:color w:val="000000"/>
          <w:sz w:val="24"/>
          <w:szCs w:val="24"/>
        </w:rPr>
        <w:t>)</w:t>
      </w:r>
    </w:p>
    <w:p w14:paraId="2F156DF0"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Tốc độ động cơ khi đo </w:t>
      </w:r>
      <w:r w:rsidRPr="00195E16">
        <w:rPr>
          <w:rFonts w:ascii="Times New Roman" w:eastAsia="Times New Roman" w:hAnsi="Times New Roman"/>
          <w:i/>
          <w:iCs/>
          <w:color w:val="000000"/>
          <w:sz w:val="24"/>
          <w:szCs w:val="24"/>
        </w:rPr>
        <w:t>(engine speed when measuring)</w:t>
      </w:r>
      <w:r w:rsidRPr="00195E16">
        <w:rPr>
          <w:rFonts w:ascii="Times New Roman" w:eastAsia="Times New Roman" w:hAnsi="Times New Roman"/>
          <w:color w:val="000000"/>
          <w:sz w:val="24"/>
          <w:szCs w:val="24"/>
        </w:rPr>
        <w:t> ………….r/min (</w:t>
      </w:r>
      <w:r w:rsidRPr="00195E16">
        <w:rPr>
          <w:rFonts w:ascii="Times New Roman" w:eastAsia="Times New Roman" w:hAnsi="Times New Roman"/>
          <w:i/>
          <w:iCs/>
          <w:color w:val="000000"/>
          <w:sz w:val="24"/>
          <w:szCs w:val="24"/>
        </w:rPr>
        <w:t>r.p.m. or min </w:t>
      </w:r>
      <w:r w:rsidRPr="00195E16">
        <w:rPr>
          <w:rFonts w:ascii="Times New Roman" w:eastAsia="Times New Roman" w:hAnsi="Times New Roman"/>
          <w:i/>
          <w:iCs/>
          <w:color w:val="000000"/>
          <w:sz w:val="24"/>
          <w:szCs w:val="24"/>
          <w:vertAlign w:val="superscript"/>
        </w:rPr>
        <w:t>-1</w:t>
      </w:r>
      <w:r w:rsidRPr="00195E16">
        <w:rPr>
          <w:rFonts w:ascii="Times New Roman" w:eastAsia="Times New Roman" w:hAnsi="Times New Roman"/>
          <w:i/>
          <w:iCs/>
          <w:color w:val="000000"/>
          <w:sz w:val="24"/>
          <w:szCs w:val="24"/>
        </w:rPr>
        <w:t>)</w:t>
      </w:r>
    </w:p>
    <w:p w14:paraId="64276C33"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c) Phép thử loại III </w:t>
      </w:r>
      <w:r w:rsidRPr="00195E16">
        <w:rPr>
          <w:rFonts w:ascii="Times New Roman" w:eastAsia="Times New Roman" w:hAnsi="Times New Roman"/>
          <w:i/>
          <w:iCs/>
          <w:color w:val="000000"/>
          <w:sz w:val="24"/>
          <w:szCs w:val="24"/>
        </w:rPr>
        <w:t>(Type III)</w:t>
      </w:r>
      <w:r w:rsidRPr="00195E16">
        <w:rPr>
          <w:rFonts w:ascii="Times New Roman" w:eastAsia="Times New Roman" w:hAnsi="Times New Roman"/>
          <w:color w:val="000000"/>
          <w:sz w:val="24"/>
          <w:szCs w:val="24"/>
          <w:vertAlign w:val="superscript"/>
        </w:rPr>
        <w:t>(1)</w:t>
      </w:r>
    </w:p>
    <w:p w14:paraId="576EBC77"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Đánh giá kết quả đo áp suất ở các điều kiện (trạng thái) thử quy định tại F.3.2, phụ lục F, TCVN 6785 </w:t>
      </w:r>
      <w:r w:rsidRPr="00195E16">
        <w:rPr>
          <w:rFonts w:ascii="Times New Roman" w:eastAsia="Times New Roman" w:hAnsi="Times New Roman"/>
          <w:i/>
          <w:iCs/>
          <w:color w:val="000000"/>
          <w:sz w:val="24"/>
          <w:szCs w:val="24"/>
        </w:rPr>
        <w:t>(Evaluating the measurement results of pressures at measurement conditions specified in paragraph F.3.2, annex F, TCVN 6785 (or paragraph 3.2, Annex 6, ECE 83))</w:t>
      </w:r>
    </w:p>
    <w:p w14:paraId="4E40F633"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d) Phép thử loại IV </w:t>
      </w:r>
      <w:r w:rsidRPr="00195E16">
        <w:rPr>
          <w:rFonts w:ascii="Times New Roman" w:eastAsia="Times New Roman" w:hAnsi="Times New Roman"/>
          <w:i/>
          <w:iCs/>
          <w:color w:val="000000"/>
          <w:sz w:val="24"/>
          <w:szCs w:val="24"/>
        </w:rPr>
        <w:t>(Type IV)</w:t>
      </w:r>
      <w:r w:rsidRPr="00195E16">
        <w:rPr>
          <w:rFonts w:ascii="Times New Roman" w:eastAsia="Times New Roman" w:hAnsi="Times New Roman"/>
          <w:color w:val="000000"/>
          <w:sz w:val="24"/>
          <w:szCs w:val="24"/>
          <w:vertAlign w:val="superscript"/>
        </w:rPr>
        <w:t>(1)</w:t>
      </w:r>
      <w:r w:rsidRPr="00195E16">
        <w:rPr>
          <w:rFonts w:ascii="Times New Roman" w:eastAsia="Times New Roman" w:hAnsi="Times New Roman"/>
          <w:color w:val="000000"/>
          <w:sz w:val="24"/>
          <w:szCs w:val="24"/>
        </w:rPr>
        <w:t>:</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528"/>
        <w:gridCol w:w="1771"/>
        <w:gridCol w:w="1771"/>
        <w:gridCol w:w="1823"/>
      </w:tblGrid>
      <w:tr w:rsidR="00195E16" w:rsidRPr="00195E16" w14:paraId="5E2D7F9F" w14:textId="77777777" w:rsidTr="00195E16">
        <w:trPr>
          <w:tblCellSpacing w:w="0" w:type="dxa"/>
        </w:trPr>
        <w:tc>
          <w:tcPr>
            <w:tcW w:w="352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D31DB9E"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Phép đo </w:t>
            </w:r>
            <w:r w:rsidRPr="00195E16">
              <w:rPr>
                <w:rFonts w:ascii="Times New Roman" w:eastAsia="Times New Roman" w:hAnsi="Times New Roman"/>
                <w:i/>
                <w:iCs/>
                <w:color w:val="000000"/>
                <w:sz w:val="24"/>
                <w:szCs w:val="24"/>
              </w:rPr>
              <w:t>(Test)</w:t>
            </w:r>
          </w:p>
        </w:tc>
        <w:tc>
          <w:tcPr>
            <w:tcW w:w="177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CC3151C"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HC </w:t>
            </w:r>
            <w:r w:rsidRPr="00195E16">
              <w:rPr>
                <w:rFonts w:ascii="Times New Roman" w:eastAsia="Times New Roman" w:hAnsi="Times New Roman"/>
                <w:i/>
                <w:iCs/>
                <w:color w:val="000000"/>
                <w:sz w:val="24"/>
                <w:szCs w:val="24"/>
              </w:rPr>
              <w:t>(g/lần thử)</w:t>
            </w:r>
            <w:r w:rsidRPr="00195E16">
              <w:rPr>
                <w:rFonts w:ascii="Times New Roman" w:eastAsia="Times New Roman" w:hAnsi="Times New Roman"/>
                <w:i/>
                <w:iCs/>
                <w:color w:val="000000"/>
                <w:sz w:val="24"/>
                <w:szCs w:val="24"/>
              </w:rPr>
              <w:br/>
              <w:t>(g/test)</w:t>
            </w:r>
          </w:p>
        </w:tc>
        <w:tc>
          <w:tcPr>
            <w:tcW w:w="177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30DD5C6"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Giá trị giới hạn</w:t>
            </w:r>
            <w:r w:rsidRPr="00195E16">
              <w:rPr>
                <w:rFonts w:ascii="Times New Roman" w:eastAsia="Times New Roman" w:hAnsi="Times New Roman"/>
                <w:color w:val="000000"/>
                <w:sz w:val="24"/>
                <w:szCs w:val="24"/>
              </w:rPr>
              <w:br/>
            </w:r>
            <w:r w:rsidRPr="00195E16">
              <w:rPr>
                <w:rFonts w:ascii="Times New Roman" w:eastAsia="Times New Roman" w:hAnsi="Times New Roman"/>
                <w:i/>
                <w:iCs/>
                <w:color w:val="000000"/>
                <w:sz w:val="24"/>
                <w:szCs w:val="24"/>
              </w:rPr>
              <w:t>(limit)</w:t>
            </w:r>
          </w:p>
        </w:tc>
        <w:tc>
          <w:tcPr>
            <w:tcW w:w="177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4CED77C"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Kết luận</w:t>
            </w:r>
            <w:r w:rsidRPr="00195E16">
              <w:rPr>
                <w:rFonts w:ascii="Times New Roman" w:eastAsia="Times New Roman" w:hAnsi="Times New Roman"/>
                <w:color w:val="000000"/>
                <w:sz w:val="24"/>
                <w:szCs w:val="24"/>
              </w:rPr>
              <w:br/>
            </w:r>
            <w:r w:rsidRPr="00195E16">
              <w:rPr>
                <w:rFonts w:ascii="Times New Roman" w:eastAsia="Times New Roman" w:hAnsi="Times New Roman"/>
                <w:i/>
                <w:iCs/>
                <w:color w:val="000000"/>
                <w:sz w:val="24"/>
                <w:szCs w:val="24"/>
              </w:rPr>
              <w:t>(conclusion)</w:t>
            </w:r>
          </w:p>
        </w:tc>
      </w:tr>
      <w:tr w:rsidR="00195E16" w:rsidRPr="00195E16" w14:paraId="1B5781FA" w14:textId="77777777" w:rsidTr="00195E16">
        <w:trPr>
          <w:tblCellSpacing w:w="0" w:type="dxa"/>
        </w:trPr>
        <w:tc>
          <w:tcPr>
            <w:tcW w:w="352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285CCDC"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Thất thoát từ thùng nhiên liệu</w:t>
            </w:r>
            <w:r w:rsidRPr="00195E16">
              <w:rPr>
                <w:rFonts w:ascii="Times New Roman" w:eastAsia="Times New Roman" w:hAnsi="Times New Roman"/>
                <w:color w:val="000000"/>
                <w:sz w:val="24"/>
                <w:szCs w:val="24"/>
              </w:rPr>
              <w:br/>
            </w:r>
            <w:r w:rsidRPr="00195E16">
              <w:rPr>
                <w:rFonts w:ascii="Times New Roman" w:eastAsia="Times New Roman" w:hAnsi="Times New Roman"/>
                <w:i/>
                <w:iCs/>
                <w:color w:val="000000"/>
                <w:sz w:val="24"/>
                <w:szCs w:val="24"/>
              </w:rPr>
              <w:t>(tank breath loss)</w:t>
            </w:r>
          </w:p>
        </w:tc>
        <w:tc>
          <w:tcPr>
            <w:tcW w:w="1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10BC16"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1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0C5941"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w:t>
            </w:r>
          </w:p>
        </w:tc>
        <w:tc>
          <w:tcPr>
            <w:tcW w:w="177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C8F478"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r>
      <w:tr w:rsidR="00195E16" w:rsidRPr="00195E16" w14:paraId="6080B02D" w14:textId="77777777" w:rsidTr="00195E16">
        <w:trPr>
          <w:tblCellSpacing w:w="0" w:type="dxa"/>
        </w:trPr>
        <w:tc>
          <w:tcPr>
            <w:tcW w:w="352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7221A42"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Thất thoát do xe ngấm nóng</w:t>
            </w:r>
            <w:r w:rsidRPr="00195E16">
              <w:rPr>
                <w:rFonts w:ascii="Times New Roman" w:eastAsia="Times New Roman" w:hAnsi="Times New Roman"/>
                <w:color w:val="000000"/>
                <w:sz w:val="24"/>
                <w:szCs w:val="24"/>
              </w:rPr>
              <w:br/>
            </w:r>
            <w:r w:rsidRPr="00195E16">
              <w:rPr>
                <w:rFonts w:ascii="Times New Roman" w:eastAsia="Times New Roman" w:hAnsi="Times New Roman"/>
                <w:i/>
                <w:iCs/>
                <w:color w:val="000000"/>
                <w:sz w:val="24"/>
                <w:szCs w:val="24"/>
              </w:rPr>
              <w:t>(hot soak loss)</w:t>
            </w:r>
          </w:p>
        </w:tc>
        <w:tc>
          <w:tcPr>
            <w:tcW w:w="1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55FF90"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1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3A09E1"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w:t>
            </w:r>
          </w:p>
        </w:tc>
        <w:tc>
          <w:tcPr>
            <w:tcW w:w="177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9A0362"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r>
      <w:tr w:rsidR="00195E16" w:rsidRPr="00195E16" w14:paraId="4BFA1BC9" w14:textId="77777777" w:rsidTr="00195E16">
        <w:trPr>
          <w:tblCellSpacing w:w="0" w:type="dxa"/>
        </w:trPr>
        <w:tc>
          <w:tcPr>
            <w:tcW w:w="352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3F38590"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Tổng lượng nhiên liệu bay hơi</w:t>
            </w:r>
            <w:r w:rsidRPr="00195E16">
              <w:rPr>
                <w:rFonts w:ascii="Times New Roman" w:eastAsia="Times New Roman" w:hAnsi="Times New Roman"/>
                <w:color w:val="000000"/>
                <w:sz w:val="24"/>
                <w:szCs w:val="24"/>
              </w:rPr>
              <w:br/>
            </w:r>
            <w:r w:rsidRPr="00195E16">
              <w:rPr>
                <w:rFonts w:ascii="Times New Roman" w:eastAsia="Times New Roman" w:hAnsi="Times New Roman"/>
                <w:i/>
                <w:iCs/>
                <w:color w:val="000000"/>
                <w:sz w:val="24"/>
                <w:szCs w:val="24"/>
              </w:rPr>
              <w:t>(total loss of evaporative fuel)</w:t>
            </w:r>
          </w:p>
        </w:tc>
        <w:tc>
          <w:tcPr>
            <w:tcW w:w="1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57CFA2"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1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C57063"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2</w:t>
            </w:r>
          </w:p>
        </w:tc>
        <w:tc>
          <w:tcPr>
            <w:tcW w:w="177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756D96"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Đạt/không</w:t>
            </w:r>
            <w:r w:rsidRPr="00195E16">
              <w:rPr>
                <w:rFonts w:ascii="Times New Roman" w:eastAsia="Times New Roman" w:hAnsi="Times New Roman"/>
                <w:color w:val="000000"/>
                <w:sz w:val="24"/>
                <w:szCs w:val="24"/>
              </w:rPr>
              <w:br/>
            </w:r>
            <w:r w:rsidRPr="00195E16">
              <w:rPr>
                <w:rFonts w:ascii="Times New Roman" w:eastAsia="Times New Roman" w:hAnsi="Times New Roman"/>
                <w:i/>
                <w:iCs/>
                <w:color w:val="000000"/>
                <w:sz w:val="24"/>
                <w:szCs w:val="24"/>
              </w:rPr>
              <w:t>(Pass/Failure)</w:t>
            </w:r>
            <w:r w:rsidRPr="00195E16">
              <w:rPr>
                <w:rFonts w:ascii="Times New Roman" w:eastAsia="Times New Roman" w:hAnsi="Times New Roman"/>
                <w:color w:val="000000"/>
                <w:sz w:val="24"/>
                <w:szCs w:val="24"/>
                <w:vertAlign w:val="superscript"/>
              </w:rPr>
              <w:t>(1)</w:t>
            </w:r>
          </w:p>
        </w:tc>
      </w:tr>
    </w:tbl>
    <w:p w14:paraId="5508D771"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3. Chú ý: </w:t>
      </w:r>
      <w:r w:rsidRPr="00195E16">
        <w:rPr>
          <w:rFonts w:ascii="Times New Roman" w:eastAsia="Times New Roman" w:hAnsi="Times New Roman"/>
          <w:i/>
          <w:iCs/>
          <w:color w:val="000000"/>
          <w:sz w:val="24"/>
          <w:szCs w:val="24"/>
        </w:rPr>
        <w:t>(Remark):</w:t>
      </w:r>
    </w:p>
    <w:p w14:paraId="4F3DF9B1"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w:t>
      </w:r>
    </w:p>
    <w:p w14:paraId="17A0EDDE"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w:t>
      </w:r>
    </w:p>
    <w:p w14:paraId="13D22D13"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1"/>
        <w:gridCol w:w="4421"/>
      </w:tblGrid>
      <w:tr w:rsidR="00195E16" w:rsidRPr="00195E16" w14:paraId="42396CDC" w14:textId="77777777" w:rsidTr="00195E16">
        <w:trPr>
          <w:tblCellSpacing w:w="0" w:type="dxa"/>
        </w:trPr>
        <w:tc>
          <w:tcPr>
            <w:tcW w:w="4421" w:type="dxa"/>
            <w:shd w:val="clear" w:color="auto" w:fill="FFFFFF"/>
            <w:tcMar>
              <w:top w:w="0" w:type="dxa"/>
              <w:left w:w="108" w:type="dxa"/>
              <w:bottom w:w="0" w:type="dxa"/>
              <w:right w:w="108" w:type="dxa"/>
            </w:tcMar>
            <w:hideMark/>
          </w:tcPr>
          <w:p w14:paraId="0117FA10" w14:textId="77777777" w:rsidR="00195E16" w:rsidRPr="00195E16" w:rsidRDefault="00195E16" w:rsidP="00195E16">
            <w:pPr>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rPr>
              <w:t> </w:t>
            </w:r>
          </w:p>
        </w:tc>
        <w:tc>
          <w:tcPr>
            <w:tcW w:w="4421" w:type="dxa"/>
            <w:shd w:val="clear" w:color="auto" w:fill="FFFFFF"/>
            <w:tcMar>
              <w:top w:w="0" w:type="dxa"/>
              <w:left w:w="108" w:type="dxa"/>
              <w:bottom w:w="0" w:type="dxa"/>
              <w:right w:w="108" w:type="dxa"/>
            </w:tcMar>
            <w:hideMark/>
          </w:tcPr>
          <w:p w14:paraId="0FE0E838" w14:textId="77777777" w:rsidR="00195E16" w:rsidRPr="00195E16" w:rsidRDefault="00195E16" w:rsidP="00195E16">
            <w:pPr>
              <w:spacing w:before="120" w:after="120" w:line="276" w:lineRule="auto"/>
              <w:jc w:val="center"/>
              <w:rPr>
                <w:rFonts w:ascii="Times New Roman" w:eastAsia="Times New Roman" w:hAnsi="Times New Roman"/>
                <w:color w:val="000000"/>
                <w:sz w:val="24"/>
                <w:szCs w:val="24"/>
              </w:rPr>
            </w:pPr>
            <w:r w:rsidRPr="00195E16">
              <w:rPr>
                <w:rFonts w:ascii="Times New Roman" w:eastAsia="Times New Roman" w:hAnsi="Times New Roman"/>
                <w:i/>
                <w:iCs/>
                <w:color w:val="000000"/>
                <w:sz w:val="24"/>
                <w:szCs w:val="24"/>
              </w:rPr>
              <w:t>Ngày … tháng … năm ….. (Date)</w:t>
            </w:r>
            <w:r w:rsidRPr="00195E16">
              <w:rPr>
                <w:rFonts w:ascii="Times New Roman" w:eastAsia="Times New Roman" w:hAnsi="Times New Roman"/>
                <w:i/>
                <w:iCs/>
                <w:color w:val="000000"/>
                <w:sz w:val="24"/>
                <w:szCs w:val="24"/>
              </w:rPr>
              <w:br/>
            </w:r>
            <w:r w:rsidRPr="00195E16">
              <w:rPr>
                <w:rFonts w:ascii="Times New Roman" w:eastAsia="Times New Roman" w:hAnsi="Times New Roman"/>
                <w:b/>
                <w:bCs/>
                <w:color w:val="000000"/>
                <w:sz w:val="24"/>
                <w:szCs w:val="24"/>
              </w:rPr>
              <w:t>Cơ sở thử nghiệm </w:t>
            </w:r>
            <w:r w:rsidRPr="00195E16">
              <w:rPr>
                <w:rFonts w:ascii="Times New Roman" w:eastAsia="Times New Roman" w:hAnsi="Times New Roman"/>
                <w:i/>
                <w:iCs/>
                <w:color w:val="000000"/>
                <w:sz w:val="24"/>
                <w:szCs w:val="24"/>
              </w:rPr>
              <w:t>(Technical Service)</w:t>
            </w:r>
            <w:r w:rsidRPr="00195E16">
              <w:rPr>
                <w:rFonts w:ascii="Times New Roman" w:eastAsia="Times New Roman" w:hAnsi="Times New Roman"/>
                <w:i/>
                <w:iCs/>
                <w:color w:val="000000"/>
                <w:sz w:val="24"/>
                <w:szCs w:val="24"/>
              </w:rPr>
              <w:br/>
              <w:t>(ký tên, đóng dấu (Signature, stamp))</w:t>
            </w:r>
          </w:p>
        </w:tc>
      </w:tr>
    </w:tbl>
    <w:p w14:paraId="301201F6"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 </w:t>
      </w:r>
    </w:p>
    <w:p w14:paraId="3DE207D8"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b/>
          <w:bCs/>
          <w:color w:val="000000"/>
          <w:sz w:val="24"/>
          <w:szCs w:val="24"/>
        </w:rPr>
        <w:t>Chú thích </w:t>
      </w:r>
      <w:r w:rsidRPr="00195E16">
        <w:rPr>
          <w:rFonts w:ascii="Times New Roman" w:eastAsia="Times New Roman" w:hAnsi="Times New Roman"/>
          <w:i/>
          <w:iCs/>
          <w:color w:val="000000"/>
          <w:sz w:val="24"/>
          <w:szCs w:val="24"/>
        </w:rPr>
        <w:t>(Note):</w:t>
      </w:r>
    </w:p>
    <w:p w14:paraId="2353BC44"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vertAlign w:val="superscript"/>
        </w:rPr>
        <w:t>(1)</w:t>
      </w:r>
      <w:r w:rsidRPr="00195E16">
        <w:rPr>
          <w:rFonts w:ascii="Times New Roman" w:eastAsia="Times New Roman" w:hAnsi="Times New Roman"/>
          <w:color w:val="000000"/>
          <w:sz w:val="24"/>
          <w:szCs w:val="24"/>
        </w:rPr>
        <w:t> Bỏ phần không áp dụng </w:t>
      </w:r>
      <w:r w:rsidRPr="00195E16">
        <w:rPr>
          <w:rFonts w:ascii="Times New Roman" w:eastAsia="Times New Roman" w:hAnsi="Times New Roman"/>
          <w:i/>
          <w:iCs/>
          <w:color w:val="000000"/>
          <w:sz w:val="24"/>
          <w:szCs w:val="24"/>
        </w:rPr>
        <w:t>(Strike out what does not apply)</w:t>
      </w:r>
    </w:p>
    <w:p w14:paraId="5E6A4B87" w14:textId="77777777" w:rsidR="00195E16" w:rsidRPr="00195E16" w:rsidRDefault="00195E16" w:rsidP="00195E16">
      <w:pPr>
        <w:shd w:val="clear" w:color="auto" w:fill="FFFFFF"/>
        <w:spacing w:before="120" w:after="120" w:line="276" w:lineRule="auto"/>
        <w:rPr>
          <w:rFonts w:ascii="Times New Roman" w:eastAsia="Times New Roman" w:hAnsi="Times New Roman"/>
          <w:color w:val="000000"/>
          <w:sz w:val="24"/>
          <w:szCs w:val="24"/>
        </w:rPr>
      </w:pPr>
      <w:r w:rsidRPr="00195E16">
        <w:rPr>
          <w:rFonts w:ascii="Times New Roman" w:eastAsia="Times New Roman" w:hAnsi="Times New Roman"/>
          <w:color w:val="000000"/>
          <w:sz w:val="24"/>
          <w:szCs w:val="24"/>
          <w:vertAlign w:val="superscript"/>
        </w:rPr>
        <w:t>(2)</w:t>
      </w:r>
      <w:r w:rsidRPr="00195E16">
        <w:rPr>
          <w:rFonts w:ascii="Times New Roman" w:eastAsia="Times New Roman" w:hAnsi="Times New Roman"/>
          <w:color w:val="000000"/>
          <w:sz w:val="24"/>
          <w:szCs w:val="24"/>
        </w:rPr>
        <w:t> Nếu kiểm tra theo mức EURO 3 trở lên phải nêu số hiệu tiêu chuẩn hoặc quy chuẩn tương ứng tại mục 2.1 của Phụ lục này, và trong bảng kết quả kiểm tra phép thử loại I, tại cột 2 phải thay Euro 2 bằng Euro 3 trở lên </w:t>
      </w:r>
      <w:r w:rsidRPr="00195E16">
        <w:rPr>
          <w:rFonts w:ascii="Times New Roman" w:eastAsia="Times New Roman" w:hAnsi="Times New Roman"/>
          <w:i/>
          <w:iCs/>
          <w:color w:val="000000"/>
          <w:sz w:val="24"/>
          <w:szCs w:val="24"/>
        </w:rPr>
        <w:t>(If testing according to Euro 3 and over, then indicate the number of corresponding standard or regulation at 3.1., this Annex, and replace Euro 2 by Euro 3 and over in column 2, the test result table of Type I test).</w:t>
      </w:r>
    </w:p>
    <w:p w14:paraId="2EE0572E" w14:textId="77777777" w:rsidR="000751D3" w:rsidRPr="00195E16" w:rsidRDefault="00195E16" w:rsidP="00195E16">
      <w:pPr>
        <w:spacing w:before="120" w:line="276" w:lineRule="auto"/>
        <w:rPr>
          <w:rFonts w:ascii="Times New Roman" w:hAnsi="Times New Roman"/>
          <w:sz w:val="24"/>
          <w:szCs w:val="24"/>
        </w:rPr>
      </w:pPr>
      <w:r w:rsidRPr="00195E16">
        <w:rPr>
          <w:rFonts w:ascii="Times New Roman" w:hAnsi="Times New Roman"/>
          <w:b/>
          <w:bCs/>
          <w:sz w:val="24"/>
          <w:szCs w:val="24"/>
        </w:rPr>
        <w:t xml:space="preserve">Nguồn: </w:t>
      </w:r>
      <w:r w:rsidRPr="00195E16">
        <w:rPr>
          <w:rFonts w:ascii="Times New Roman" w:hAnsi="Times New Roman"/>
          <w:bCs/>
          <w:sz w:val="24"/>
          <w:szCs w:val="24"/>
        </w:rPr>
        <w:t>Thông tư 31/2009/TT-BGTVT</w:t>
      </w:r>
    </w:p>
    <w:sectPr w:rsidR="000751D3" w:rsidRPr="00195E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5E16"/>
    <w:rsid w:val="000751D3"/>
    <w:rsid w:val="00195E16"/>
    <w:rsid w:val="00C8773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9C4F"/>
  <w15:chartTrackingRefBased/>
  <w15:docId w15:val="{24EFA781-4D32-4190-B4C3-5B1501B63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5E1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67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1178</Words>
  <Characters>6716</Characters>
  <Application>Microsoft Office Word</Application>
  <DocSecurity>4</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2026-05-20T20:51:00Z</dcterms:created>
  <dcterms:modified xsi:type="dcterms:W3CDTF">2026-05-20T20:51:00Z</dcterms:modified>
</cp:coreProperties>
</file>