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30CD" w14:textId="77777777" w:rsidR="008A6EDD" w:rsidRPr="008A6EDD" w:rsidRDefault="008A6EDD" w:rsidP="008A6EDD">
      <w:pPr>
        <w:widowControl/>
        <w:shd w:val="clear" w:color="auto" w:fill="FFFFFF"/>
        <w:spacing w:line="234" w:lineRule="atLeast"/>
        <w:jc w:val="center"/>
        <w:rPr>
          <w:rFonts w:eastAsia="Times New Roman" w:cs="Times New Roman"/>
          <w:lang w:val="en-US" w:eastAsia="en-US"/>
        </w:rPr>
      </w:pPr>
      <w:r w:rsidRPr="008A6EDD">
        <w:rPr>
          <w:rFonts w:eastAsia="Times New Roman" w:cs="Times New Roman"/>
          <w:b/>
          <w:bCs/>
          <w:lang w:val="en-US" w:eastAsia="en-US"/>
        </w:rPr>
        <w:t>PHỤ LỤC SỐ 06</w:t>
      </w:r>
    </w:p>
    <w:p w14:paraId="4327FAE5" w14:textId="77777777" w:rsidR="008A6EDD" w:rsidRPr="008A6EDD" w:rsidRDefault="008A6EDD" w:rsidP="008A6EDD">
      <w:pPr>
        <w:widowControl/>
        <w:shd w:val="clear" w:color="auto" w:fill="FFFFFF"/>
        <w:spacing w:line="234" w:lineRule="atLeast"/>
        <w:jc w:val="center"/>
        <w:rPr>
          <w:rFonts w:eastAsia="Times New Roman" w:cs="Times New Roman"/>
          <w:lang w:val="en-US" w:eastAsia="en-US"/>
        </w:rPr>
      </w:pPr>
      <w:r w:rsidRPr="008A6EDD">
        <w:rPr>
          <w:rFonts w:eastAsia="Times New Roman" w:cs="Times New Roman"/>
          <w:lang w:val="en-US" w:eastAsia="en-US"/>
        </w:rPr>
        <w:t>BÁO CÁO TÌNH HÌNH MUA, SỬ DỤNG, TÁI XUẤT HOẶC TIÊU HỦY</w:t>
      </w:r>
    </w:p>
    <w:p w14:paraId="6FD0F589" w14:textId="77777777" w:rsidR="008A6EDD" w:rsidRPr="008A6EDD" w:rsidRDefault="008A6EDD" w:rsidP="008A6EDD">
      <w:pPr>
        <w:widowControl/>
        <w:shd w:val="clear" w:color="auto" w:fill="FFFFFF"/>
        <w:spacing w:line="234" w:lineRule="atLeast"/>
        <w:jc w:val="center"/>
        <w:rPr>
          <w:rFonts w:eastAsia="Times New Roman" w:cs="Times New Roman"/>
          <w:lang w:val="en-US" w:eastAsia="en-US"/>
        </w:rPr>
      </w:pPr>
      <w:r w:rsidRPr="008A6EDD">
        <w:rPr>
          <w:rFonts w:eastAsia="Times New Roman" w:cs="Times New Roman"/>
          <w:lang w:val="en-US" w:eastAsia="en-US"/>
        </w:rPr>
        <w:t>MÁY TRÒ CHƠI, BÀN TRÒ CHƠI, ĐỒNG TIỀN QUY ƯỚC VÀ CÁC THIẾT BỊ TRÒ CHƠI</w:t>
      </w:r>
    </w:p>
    <w:p w14:paraId="3E687A83" w14:textId="77777777" w:rsidR="008A6EDD" w:rsidRPr="008A6EDD" w:rsidRDefault="008A6EDD" w:rsidP="008A6EDD">
      <w:pPr>
        <w:widowControl/>
        <w:shd w:val="clear" w:color="auto" w:fill="FFFFFF"/>
        <w:spacing w:before="120" w:after="120" w:line="234" w:lineRule="atLeast"/>
        <w:jc w:val="center"/>
        <w:rPr>
          <w:rFonts w:eastAsia="Times New Roman" w:cs="Times New Roman"/>
          <w:lang w:val="en-US" w:eastAsia="en-US"/>
        </w:rPr>
      </w:pPr>
      <w:r w:rsidRPr="008A6EDD">
        <w:rPr>
          <w:rFonts w:eastAsia="Times New Roman" w:cs="Times New Roman"/>
          <w:i/>
          <w:iCs/>
          <w:lang w:val="en-US" w:eastAsia="en-US"/>
        </w:rPr>
        <w:t>Kỳ báo cáo: 6 tháng/Năm……</w:t>
      </w:r>
    </w:p>
    <w:p w14:paraId="4930C33D" w14:textId="77777777" w:rsidR="008A6EDD" w:rsidRPr="008A6EDD" w:rsidRDefault="008A6EDD" w:rsidP="008A6EDD">
      <w:pPr>
        <w:widowControl/>
        <w:shd w:val="clear" w:color="auto" w:fill="FFFFFF"/>
        <w:spacing w:before="120" w:after="120" w:line="234" w:lineRule="atLeast"/>
        <w:jc w:val="center"/>
        <w:rPr>
          <w:rFonts w:eastAsia="Times New Roman" w:cs="Times New Roman"/>
          <w:lang w:val="en-US" w:eastAsia="en-US"/>
        </w:rPr>
      </w:pPr>
      <w:r w:rsidRPr="008A6EDD">
        <w:rPr>
          <w:rFonts w:eastAsia="Times New Roman" w:cs="Times New Roman"/>
          <w:i/>
          <w:iCs/>
          <w:lang w:val="en-US" w:eastAsia="en-US"/>
        </w:rPr>
        <w:t>(Ban hành kèm theo Thông tư số 102/2017/TT-BTC ngày 05/10/2017 của Bộ Tài chính)</w:t>
      </w:r>
    </w:p>
    <w:p w14:paraId="6EBED838" w14:textId="77777777" w:rsidR="008A6EDD" w:rsidRPr="008A6EDD" w:rsidRDefault="008A6EDD" w:rsidP="008A6EDD">
      <w:pPr>
        <w:widowControl/>
        <w:shd w:val="clear" w:color="auto" w:fill="FFFFFF"/>
        <w:spacing w:before="120" w:after="120" w:line="234" w:lineRule="atLeast"/>
        <w:rPr>
          <w:rFonts w:eastAsia="Times New Roman" w:cs="Times New Roman"/>
          <w:lang w:val="en-US" w:eastAsia="en-US"/>
        </w:rPr>
      </w:pPr>
      <w:r w:rsidRPr="008A6EDD">
        <w:rPr>
          <w:rFonts w:eastAsia="Times New Roman" w:cs="Times New Roman"/>
          <w:lang w:val="en-US" w:eastAsia="en-US"/>
        </w:rPr>
        <w:t>Tên doanh nghiệp:</w:t>
      </w:r>
    </w:p>
    <w:p w14:paraId="2A79CD1D" w14:textId="77777777" w:rsidR="008A6EDD" w:rsidRPr="008A6EDD" w:rsidRDefault="008A6EDD" w:rsidP="008A6EDD">
      <w:pPr>
        <w:widowControl/>
        <w:shd w:val="clear" w:color="auto" w:fill="FFFFFF"/>
        <w:spacing w:before="120" w:after="120" w:line="234" w:lineRule="atLeast"/>
        <w:rPr>
          <w:rFonts w:eastAsia="Times New Roman" w:cs="Times New Roman"/>
          <w:lang w:val="en-US" w:eastAsia="en-US"/>
        </w:rPr>
      </w:pPr>
      <w:r w:rsidRPr="008A6EDD">
        <w:rPr>
          <w:rFonts w:eastAsia="Times New Roman" w:cs="Times New Roman"/>
          <w:lang w:val="en-US" w:eastAsia="en-US"/>
        </w:rPr>
        <w:t>Số, ngày cấp Giấy chứng nhận đủ điều kiện kinh doanh casino:</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12"/>
        <w:gridCol w:w="3203"/>
        <w:gridCol w:w="1380"/>
        <w:gridCol w:w="1380"/>
        <w:gridCol w:w="1346"/>
        <w:gridCol w:w="1362"/>
      </w:tblGrid>
      <w:tr w:rsidR="008A6EDD" w:rsidRPr="008A6EDD" w14:paraId="3760B4D3" w14:textId="77777777" w:rsidTr="008A6EDD">
        <w:trPr>
          <w:tblCellSpacing w:w="0" w:type="dxa"/>
        </w:trPr>
        <w:tc>
          <w:tcPr>
            <w:tcW w:w="653"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BE9340" w14:textId="77777777" w:rsidR="008A6EDD" w:rsidRPr="008A6EDD" w:rsidRDefault="008A6EDD" w:rsidP="008A6EDD">
            <w:pPr>
              <w:widowControl/>
              <w:spacing w:before="120" w:after="120" w:line="234" w:lineRule="atLeast"/>
              <w:jc w:val="center"/>
              <w:rPr>
                <w:rFonts w:eastAsia="Times New Roman" w:cs="Times New Roman"/>
                <w:lang w:val="en-US" w:eastAsia="en-US"/>
              </w:rPr>
            </w:pPr>
            <w:r w:rsidRPr="008A6EDD">
              <w:rPr>
                <w:rFonts w:eastAsia="Times New Roman" w:cs="Times New Roman"/>
                <w:b/>
                <w:bCs/>
                <w:lang w:val="en-US" w:eastAsia="en-US"/>
              </w:rPr>
              <w:t>TT</w:t>
            </w:r>
          </w:p>
        </w:tc>
        <w:tc>
          <w:tcPr>
            <w:tcW w:w="5433"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23BD31" w14:textId="77777777" w:rsidR="008A6EDD" w:rsidRPr="008A6EDD" w:rsidRDefault="008A6EDD" w:rsidP="008A6EDD">
            <w:pPr>
              <w:widowControl/>
              <w:spacing w:before="120" w:after="120" w:line="234" w:lineRule="atLeast"/>
              <w:jc w:val="center"/>
              <w:rPr>
                <w:rFonts w:eastAsia="Times New Roman" w:cs="Times New Roman"/>
                <w:lang w:val="en-US" w:eastAsia="en-US"/>
              </w:rPr>
            </w:pPr>
            <w:r w:rsidRPr="008A6EDD">
              <w:rPr>
                <w:rFonts w:eastAsia="Times New Roman" w:cs="Times New Roman"/>
                <w:b/>
                <w:bCs/>
                <w:lang w:val="en-US" w:eastAsia="en-US"/>
              </w:rPr>
              <w:t>Tên thiết bị của máy trò chơi, bàn trò chơi, đồng tiền quy ước và các thiết bị trò chơi </w:t>
            </w:r>
            <w:r w:rsidRPr="008A6EDD">
              <w:rPr>
                <w:rFonts w:eastAsia="Times New Roman" w:cs="Times New Roman"/>
                <w:i/>
                <w:iCs/>
                <w:lang w:val="en-US" w:eastAsia="en-US"/>
              </w:rPr>
              <w:t>(Liệt kê cụ thể từng thiết bị)</w:t>
            </w:r>
          </w:p>
        </w:tc>
        <w:tc>
          <w:tcPr>
            <w:tcW w:w="1984"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1DCA74" w14:textId="77777777" w:rsidR="008A6EDD" w:rsidRPr="008A6EDD" w:rsidRDefault="008A6EDD" w:rsidP="008A6EDD">
            <w:pPr>
              <w:widowControl/>
              <w:spacing w:before="120" w:after="120" w:line="234" w:lineRule="atLeast"/>
              <w:jc w:val="center"/>
              <w:rPr>
                <w:rFonts w:eastAsia="Times New Roman" w:cs="Times New Roman"/>
                <w:lang w:val="en-US" w:eastAsia="en-US"/>
              </w:rPr>
            </w:pPr>
            <w:r w:rsidRPr="008A6EDD">
              <w:rPr>
                <w:rFonts w:eastAsia="Times New Roman" w:cs="Times New Roman"/>
                <w:b/>
                <w:bCs/>
                <w:lang w:val="en-US" w:eastAsia="en-US"/>
              </w:rPr>
              <w:t>Số lượng thiết bị đầu kỳ</w:t>
            </w:r>
          </w:p>
        </w:tc>
        <w:tc>
          <w:tcPr>
            <w:tcW w:w="3969"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ECB32E" w14:textId="77777777" w:rsidR="008A6EDD" w:rsidRPr="008A6EDD" w:rsidRDefault="008A6EDD" w:rsidP="008A6EDD">
            <w:pPr>
              <w:widowControl/>
              <w:spacing w:before="120" w:after="120" w:line="234" w:lineRule="atLeast"/>
              <w:jc w:val="center"/>
              <w:rPr>
                <w:rFonts w:eastAsia="Times New Roman" w:cs="Times New Roman"/>
                <w:lang w:val="en-US" w:eastAsia="en-US"/>
              </w:rPr>
            </w:pPr>
            <w:r w:rsidRPr="008A6EDD">
              <w:rPr>
                <w:rFonts w:eastAsia="Times New Roman" w:cs="Times New Roman"/>
                <w:b/>
                <w:bCs/>
                <w:lang w:val="en-US" w:eastAsia="en-US"/>
              </w:rPr>
              <w:t>Thiết bị thay đổi trong kỳ</w:t>
            </w:r>
          </w:p>
        </w:tc>
        <w:tc>
          <w:tcPr>
            <w:tcW w:w="1946"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A2F367" w14:textId="77777777" w:rsidR="008A6EDD" w:rsidRPr="008A6EDD" w:rsidRDefault="008A6EDD" w:rsidP="008A6EDD">
            <w:pPr>
              <w:widowControl/>
              <w:spacing w:before="120" w:after="120" w:line="234" w:lineRule="atLeast"/>
              <w:jc w:val="center"/>
              <w:rPr>
                <w:rFonts w:eastAsia="Times New Roman" w:cs="Times New Roman"/>
                <w:lang w:val="en-US" w:eastAsia="en-US"/>
              </w:rPr>
            </w:pPr>
            <w:r w:rsidRPr="008A6EDD">
              <w:rPr>
                <w:rFonts w:eastAsia="Times New Roman" w:cs="Times New Roman"/>
                <w:b/>
                <w:bCs/>
                <w:lang w:val="en-US" w:eastAsia="en-US"/>
              </w:rPr>
              <w:t>Số lượng thiết bị cuối kỳ</w:t>
            </w:r>
          </w:p>
        </w:tc>
      </w:tr>
      <w:tr w:rsidR="008A6EDD" w:rsidRPr="008A6EDD" w14:paraId="7A42034B" w14:textId="77777777" w:rsidTr="008A6ED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405C68A" w14:textId="77777777" w:rsidR="008A6EDD" w:rsidRPr="008A6EDD" w:rsidRDefault="008A6EDD" w:rsidP="008A6EDD">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C9E6557" w14:textId="77777777" w:rsidR="008A6EDD" w:rsidRPr="008A6EDD" w:rsidRDefault="008A6EDD" w:rsidP="008A6EDD">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3A27FD7" w14:textId="77777777" w:rsidR="008A6EDD" w:rsidRPr="008A6EDD" w:rsidRDefault="008A6EDD" w:rsidP="008A6EDD">
            <w:pPr>
              <w:widowControl/>
              <w:rPr>
                <w:rFonts w:eastAsia="Times New Roman" w:cs="Times New Roman"/>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0F2EA7" w14:textId="77777777" w:rsidR="008A6EDD" w:rsidRPr="008A6EDD" w:rsidRDefault="008A6EDD" w:rsidP="008A6EDD">
            <w:pPr>
              <w:widowControl/>
              <w:spacing w:before="120" w:after="120" w:line="234" w:lineRule="atLeast"/>
              <w:jc w:val="center"/>
              <w:rPr>
                <w:rFonts w:eastAsia="Times New Roman" w:cs="Times New Roman"/>
                <w:lang w:val="en-US" w:eastAsia="en-US"/>
              </w:rPr>
            </w:pPr>
            <w:r w:rsidRPr="008A6EDD">
              <w:rPr>
                <w:rFonts w:eastAsia="Times New Roman" w:cs="Times New Roman"/>
                <w:b/>
                <w:bCs/>
                <w:lang w:val="en-US" w:eastAsia="en-US"/>
              </w:rPr>
              <w:t>Số lượng</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7D8473" w14:textId="77777777" w:rsidR="008A6EDD" w:rsidRPr="008A6EDD" w:rsidRDefault="008A6EDD" w:rsidP="008A6EDD">
            <w:pPr>
              <w:widowControl/>
              <w:spacing w:before="120" w:after="120" w:line="234" w:lineRule="atLeast"/>
              <w:jc w:val="center"/>
              <w:rPr>
                <w:rFonts w:eastAsia="Times New Roman" w:cs="Times New Roman"/>
                <w:lang w:val="en-US" w:eastAsia="en-US"/>
              </w:rPr>
            </w:pPr>
            <w:r w:rsidRPr="008A6EDD">
              <w:rPr>
                <w:rFonts w:eastAsia="Times New Roman" w:cs="Times New Roman"/>
                <w:b/>
                <w:bCs/>
                <w:lang w:val="en-US" w:eastAsia="en-US"/>
              </w:rPr>
              <w:t>Ngày</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34F0A11" w14:textId="77777777" w:rsidR="008A6EDD" w:rsidRPr="008A6EDD" w:rsidRDefault="008A6EDD" w:rsidP="008A6EDD">
            <w:pPr>
              <w:widowControl/>
              <w:rPr>
                <w:rFonts w:eastAsia="Times New Roman" w:cs="Times New Roman"/>
                <w:lang w:val="en-US" w:eastAsia="en-US"/>
              </w:rPr>
            </w:pPr>
          </w:p>
        </w:tc>
      </w:tr>
      <w:tr w:rsidR="008A6EDD" w:rsidRPr="008A6EDD" w14:paraId="3DF766E4"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853B46"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b/>
                <w:bCs/>
                <w:lang w:val="en-US" w:eastAsia="en-US"/>
              </w:rPr>
              <w:t>I</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3FBCF9"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b/>
                <w:bCs/>
                <w:lang w:val="en-US" w:eastAsia="en-US"/>
              </w:rPr>
              <w:t>Thiết bị mua mới</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41A6C6" w14:textId="77777777" w:rsidR="008A6EDD" w:rsidRPr="008A6EDD" w:rsidRDefault="008A6EDD" w:rsidP="008A6EDD">
            <w:pPr>
              <w:widowControl/>
              <w:rPr>
                <w:rFonts w:eastAsia="Times New Roman" w:cs="Times New Roman"/>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A7DFC2"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3FE98C"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EF720F" w14:textId="77777777" w:rsidR="008A6EDD" w:rsidRPr="008A6EDD" w:rsidRDefault="008A6EDD" w:rsidP="008A6EDD">
            <w:pPr>
              <w:widowControl/>
              <w:rPr>
                <w:rFonts w:eastAsia="Times New Roman" w:cs="Times New Roman"/>
                <w:color w:val="auto"/>
                <w:lang w:val="en-US" w:eastAsia="en-US"/>
              </w:rPr>
            </w:pPr>
          </w:p>
        </w:tc>
      </w:tr>
      <w:tr w:rsidR="008A6EDD" w:rsidRPr="008A6EDD" w14:paraId="2F8FA67E"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331091"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1</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0F7F6A"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97DF33"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5A6B42"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D1CAF8"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648002" w14:textId="77777777" w:rsidR="008A6EDD" w:rsidRPr="008A6EDD" w:rsidRDefault="008A6EDD" w:rsidP="008A6EDD">
            <w:pPr>
              <w:widowControl/>
              <w:rPr>
                <w:rFonts w:eastAsia="Times New Roman" w:cs="Times New Roman"/>
                <w:color w:val="auto"/>
                <w:lang w:val="en-US" w:eastAsia="en-US"/>
              </w:rPr>
            </w:pPr>
          </w:p>
        </w:tc>
      </w:tr>
      <w:tr w:rsidR="008A6EDD" w:rsidRPr="008A6EDD" w14:paraId="4B92C93F"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F2FA7A"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2</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87FF7D4"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053743C"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C9ECAB5"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D36257"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705C54" w14:textId="77777777" w:rsidR="008A6EDD" w:rsidRPr="008A6EDD" w:rsidRDefault="008A6EDD" w:rsidP="008A6EDD">
            <w:pPr>
              <w:widowControl/>
              <w:rPr>
                <w:rFonts w:eastAsia="Times New Roman" w:cs="Times New Roman"/>
                <w:color w:val="auto"/>
                <w:lang w:val="en-US" w:eastAsia="en-US"/>
              </w:rPr>
            </w:pPr>
          </w:p>
        </w:tc>
      </w:tr>
      <w:tr w:rsidR="008A6EDD" w:rsidRPr="008A6EDD" w14:paraId="5E2B66C1"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3F61B5"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944534"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2FBDAD"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08C4AFA"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2503FA"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167FA3" w14:textId="77777777" w:rsidR="008A6EDD" w:rsidRPr="008A6EDD" w:rsidRDefault="008A6EDD" w:rsidP="008A6EDD">
            <w:pPr>
              <w:widowControl/>
              <w:rPr>
                <w:rFonts w:eastAsia="Times New Roman" w:cs="Times New Roman"/>
                <w:color w:val="auto"/>
                <w:lang w:val="en-US" w:eastAsia="en-US"/>
              </w:rPr>
            </w:pPr>
          </w:p>
        </w:tc>
      </w:tr>
      <w:tr w:rsidR="008A6EDD" w:rsidRPr="008A6EDD" w14:paraId="578E39AE"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11F273"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b/>
                <w:bCs/>
                <w:lang w:val="en-US" w:eastAsia="en-US"/>
              </w:rPr>
              <w:t>II</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8EF4AD"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b/>
                <w:bCs/>
                <w:lang w:val="en-US" w:eastAsia="en-US"/>
              </w:rPr>
              <w:t>Thiết bị sử dụng</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4D74F4" w14:textId="77777777" w:rsidR="008A6EDD" w:rsidRPr="008A6EDD" w:rsidRDefault="008A6EDD" w:rsidP="008A6EDD">
            <w:pPr>
              <w:widowControl/>
              <w:rPr>
                <w:rFonts w:eastAsia="Times New Roman" w:cs="Times New Roman"/>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E8C81E4"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F5FEC16"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F0BCF8" w14:textId="77777777" w:rsidR="008A6EDD" w:rsidRPr="008A6EDD" w:rsidRDefault="008A6EDD" w:rsidP="008A6EDD">
            <w:pPr>
              <w:widowControl/>
              <w:rPr>
                <w:rFonts w:eastAsia="Times New Roman" w:cs="Times New Roman"/>
                <w:color w:val="auto"/>
                <w:lang w:val="en-US" w:eastAsia="en-US"/>
              </w:rPr>
            </w:pPr>
          </w:p>
        </w:tc>
      </w:tr>
      <w:tr w:rsidR="008A6EDD" w:rsidRPr="008A6EDD" w14:paraId="7924B2C7"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6479BE9"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1</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34E901"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DB770B"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A72DD3B"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9DDA33"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C8D875" w14:textId="77777777" w:rsidR="008A6EDD" w:rsidRPr="008A6EDD" w:rsidRDefault="008A6EDD" w:rsidP="008A6EDD">
            <w:pPr>
              <w:widowControl/>
              <w:rPr>
                <w:rFonts w:eastAsia="Times New Roman" w:cs="Times New Roman"/>
                <w:color w:val="auto"/>
                <w:lang w:val="en-US" w:eastAsia="en-US"/>
              </w:rPr>
            </w:pPr>
          </w:p>
        </w:tc>
      </w:tr>
      <w:tr w:rsidR="008A6EDD" w:rsidRPr="008A6EDD" w14:paraId="2DCF1D0A"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EB77EE"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2</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648DD9"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A29400"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14997E"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515A48"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013806" w14:textId="77777777" w:rsidR="008A6EDD" w:rsidRPr="008A6EDD" w:rsidRDefault="008A6EDD" w:rsidP="008A6EDD">
            <w:pPr>
              <w:widowControl/>
              <w:rPr>
                <w:rFonts w:eastAsia="Times New Roman" w:cs="Times New Roman"/>
                <w:color w:val="auto"/>
                <w:lang w:val="en-US" w:eastAsia="en-US"/>
              </w:rPr>
            </w:pPr>
          </w:p>
        </w:tc>
      </w:tr>
      <w:tr w:rsidR="008A6EDD" w:rsidRPr="008A6EDD" w14:paraId="557DC672"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99E0D2"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52D07A"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149948"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494B81"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E26083"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9D7AD4" w14:textId="77777777" w:rsidR="008A6EDD" w:rsidRPr="008A6EDD" w:rsidRDefault="008A6EDD" w:rsidP="008A6EDD">
            <w:pPr>
              <w:widowControl/>
              <w:rPr>
                <w:rFonts w:eastAsia="Times New Roman" w:cs="Times New Roman"/>
                <w:color w:val="auto"/>
                <w:lang w:val="en-US" w:eastAsia="en-US"/>
              </w:rPr>
            </w:pPr>
          </w:p>
        </w:tc>
      </w:tr>
      <w:tr w:rsidR="008A6EDD" w:rsidRPr="008A6EDD" w14:paraId="46703D5C"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32DC6E"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b/>
                <w:bCs/>
                <w:lang w:val="en-US" w:eastAsia="en-US"/>
              </w:rPr>
              <w:t>III</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B3F39B6"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b/>
                <w:bCs/>
                <w:lang w:val="en-US" w:eastAsia="en-US"/>
              </w:rPr>
              <w:t>Thiết bị tái xuất, tiêu hủy</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95B51C" w14:textId="77777777" w:rsidR="008A6EDD" w:rsidRPr="008A6EDD" w:rsidRDefault="008A6EDD" w:rsidP="008A6EDD">
            <w:pPr>
              <w:widowControl/>
              <w:rPr>
                <w:rFonts w:eastAsia="Times New Roman" w:cs="Times New Roman"/>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51E3A5"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96D6B5"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B7A636" w14:textId="77777777" w:rsidR="008A6EDD" w:rsidRPr="008A6EDD" w:rsidRDefault="008A6EDD" w:rsidP="008A6EDD">
            <w:pPr>
              <w:widowControl/>
              <w:rPr>
                <w:rFonts w:eastAsia="Times New Roman" w:cs="Times New Roman"/>
                <w:color w:val="auto"/>
                <w:lang w:val="en-US" w:eastAsia="en-US"/>
              </w:rPr>
            </w:pPr>
          </w:p>
        </w:tc>
      </w:tr>
      <w:tr w:rsidR="008A6EDD" w:rsidRPr="008A6EDD" w14:paraId="0683933C"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AEEC0CC"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1</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672BCD"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081B35"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08A1E3"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374EF0"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DC4658" w14:textId="77777777" w:rsidR="008A6EDD" w:rsidRPr="008A6EDD" w:rsidRDefault="008A6EDD" w:rsidP="008A6EDD">
            <w:pPr>
              <w:widowControl/>
              <w:rPr>
                <w:rFonts w:eastAsia="Times New Roman" w:cs="Times New Roman"/>
                <w:color w:val="auto"/>
                <w:lang w:val="en-US" w:eastAsia="en-US"/>
              </w:rPr>
            </w:pPr>
          </w:p>
        </w:tc>
      </w:tr>
      <w:tr w:rsidR="008A6EDD" w:rsidRPr="008A6EDD" w14:paraId="51CEBEA6"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B4229E"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2</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A0B542"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565EBF"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7DAC74"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4D9EE0"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D4F52E" w14:textId="77777777" w:rsidR="008A6EDD" w:rsidRPr="008A6EDD" w:rsidRDefault="008A6EDD" w:rsidP="008A6EDD">
            <w:pPr>
              <w:widowControl/>
              <w:rPr>
                <w:rFonts w:eastAsia="Times New Roman" w:cs="Times New Roman"/>
                <w:color w:val="auto"/>
                <w:lang w:val="en-US" w:eastAsia="en-US"/>
              </w:rPr>
            </w:pPr>
          </w:p>
        </w:tc>
      </w:tr>
      <w:tr w:rsidR="008A6EDD" w:rsidRPr="008A6EDD" w14:paraId="33C64BE5"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374D773"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lang w:val="en-US" w:eastAsia="en-US"/>
              </w:rPr>
              <w:t>…</w:t>
            </w: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7A14E5" w14:textId="77777777" w:rsidR="008A6EDD" w:rsidRPr="008A6EDD" w:rsidRDefault="008A6EDD" w:rsidP="008A6EDD">
            <w:pPr>
              <w:widowControl/>
              <w:rPr>
                <w:rFonts w:eastAsia="Times New Roman" w:cs="Times New Roman"/>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805EEC" w14:textId="77777777" w:rsidR="008A6EDD" w:rsidRPr="008A6EDD" w:rsidRDefault="008A6EDD" w:rsidP="008A6EDD">
            <w:pPr>
              <w:widowControl/>
              <w:rPr>
                <w:rFonts w:eastAsia="Times New Roman" w:cs="Times New Roman"/>
                <w:color w:val="auto"/>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C65362"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79B3AB"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EE4B29" w14:textId="77777777" w:rsidR="008A6EDD" w:rsidRPr="008A6EDD" w:rsidRDefault="008A6EDD" w:rsidP="008A6EDD">
            <w:pPr>
              <w:widowControl/>
              <w:rPr>
                <w:rFonts w:eastAsia="Times New Roman" w:cs="Times New Roman"/>
                <w:color w:val="auto"/>
                <w:lang w:val="en-US" w:eastAsia="en-US"/>
              </w:rPr>
            </w:pPr>
          </w:p>
        </w:tc>
      </w:tr>
      <w:tr w:rsidR="008A6EDD" w:rsidRPr="008A6EDD" w14:paraId="2E1F3C80" w14:textId="77777777" w:rsidTr="008A6EDD">
        <w:trPr>
          <w:tblCellSpacing w:w="0" w:type="dxa"/>
        </w:trPr>
        <w:tc>
          <w:tcPr>
            <w:tcW w:w="6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5A6E86" w14:textId="77777777" w:rsidR="008A6EDD" w:rsidRPr="008A6EDD" w:rsidRDefault="008A6EDD" w:rsidP="008A6EDD">
            <w:pPr>
              <w:widowControl/>
              <w:rPr>
                <w:rFonts w:eastAsia="Times New Roman" w:cs="Times New Roman"/>
                <w:color w:val="auto"/>
                <w:lang w:val="en-US" w:eastAsia="en-US"/>
              </w:rPr>
            </w:pPr>
          </w:p>
        </w:tc>
        <w:tc>
          <w:tcPr>
            <w:tcW w:w="54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4EFED1" w14:textId="77777777" w:rsidR="008A6EDD" w:rsidRPr="008A6EDD" w:rsidRDefault="008A6EDD" w:rsidP="008A6EDD">
            <w:pPr>
              <w:widowControl/>
              <w:spacing w:before="120" w:after="120" w:line="234" w:lineRule="atLeast"/>
              <w:rPr>
                <w:rFonts w:eastAsia="Times New Roman" w:cs="Times New Roman"/>
                <w:lang w:val="en-US" w:eastAsia="en-US"/>
              </w:rPr>
            </w:pPr>
            <w:r w:rsidRPr="008A6EDD">
              <w:rPr>
                <w:rFonts w:eastAsia="Times New Roman" w:cs="Times New Roman"/>
                <w:b/>
                <w:bCs/>
                <w:lang w:val="en-US" w:eastAsia="en-US"/>
              </w:rPr>
              <w:t>Tổng số</w:t>
            </w: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928698" w14:textId="77777777" w:rsidR="008A6EDD" w:rsidRPr="008A6EDD" w:rsidRDefault="008A6EDD" w:rsidP="008A6EDD">
            <w:pPr>
              <w:widowControl/>
              <w:rPr>
                <w:rFonts w:eastAsia="Times New Roman" w:cs="Times New Roman"/>
                <w:lang w:val="en-US" w:eastAsia="en-US"/>
              </w:rPr>
            </w:pPr>
          </w:p>
        </w:tc>
        <w:tc>
          <w:tcPr>
            <w:tcW w:w="198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4259FF" w14:textId="77777777" w:rsidR="008A6EDD" w:rsidRPr="008A6EDD" w:rsidRDefault="008A6EDD" w:rsidP="008A6EDD">
            <w:pPr>
              <w:widowControl/>
              <w:rPr>
                <w:rFonts w:eastAsia="Times New Roman" w:cs="Times New Roman"/>
                <w:color w:val="auto"/>
                <w:lang w:val="en-US" w:eastAsia="en-US"/>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83713E" w14:textId="77777777" w:rsidR="008A6EDD" w:rsidRPr="008A6EDD" w:rsidRDefault="008A6EDD" w:rsidP="008A6EDD">
            <w:pPr>
              <w:widowControl/>
              <w:rPr>
                <w:rFonts w:eastAsia="Times New Roman" w:cs="Times New Roman"/>
                <w:color w:val="auto"/>
                <w:lang w:val="en-US" w:eastAsia="en-US"/>
              </w:rPr>
            </w:pPr>
          </w:p>
        </w:tc>
        <w:tc>
          <w:tcPr>
            <w:tcW w:w="19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9C16AF" w14:textId="77777777" w:rsidR="008A6EDD" w:rsidRPr="008A6EDD" w:rsidRDefault="008A6EDD" w:rsidP="008A6EDD">
            <w:pPr>
              <w:widowControl/>
              <w:rPr>
                <w:rFonts w:eastAsia="Times New Roman" w:cs="Times New Roman"/>
                <w:color w:val="auto"/>
                <w:lang w:val="en-US" w:eastAsia="en-US"/>
              </w:rPr>
            </w:pPr>
          </w:p>
        </w:tc>
      </w:tr>
    </w:tbl>
    <w:p w14:paraId="7F60B6F7" w14:textId="77777777" w:rsidR="008A6EDD" w:rsidRPr="008A6EDD" w:rsidRDefault="008A6EDD" w:rsidP="008A6EDD">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40"/>
        <w:gridCol w:w="4803"/>
      </w:tblGrid>
      <w:tr w:rsidR="008A6EDD" w:rsidRPr="008A6EDD" w14:paraId="03D5498F" w14:textId="77777777" w:rsidTr="008A6EDD">
        <w:trPr>
          <w:tblCellSpacing w:w="0" w:type="dxa"/>
        </w:trPr>
        <w:tc>
          <w:tcPr>
            <w:tcW w:w="6968" w:type="dxa"/>
            <w:shd w:val="clear" w:color="auto" w:fill="FFFFFF"/>
            <w:tcMar>
              <w:top w:w="0" w:type="dxa"/>
              <w:left w:w="108" w:type="dxa"/>
              <w:bottom w:w="0" w:type="dxa"/>
              <w:right w:w="108" w:type="dxa"/>
            </w:tcMar>
            <w:hideMark/>
          </w:tcPr>
          <w:p w14:paraId="3C5811F9" w14:textId="77777777" w:rsidR="008A6EDD" w:rsidRPr="008A6EDD" w:rsidRDefault="008A6EDD" w:rsidP="008A6EDD">
            <w:pPr>
              <w:widowControl/>
              <w:rPr>
                <w:rFonts w:eastAsia="Times New Roman" w:cs="Times New Roman"/>
                <w:color w:val="auto"/>
                <w:lang w:val="en-US" w:eastAsia="en-US"/>
              </w:rPr>
            </w:pPr>
          </w:p>
        </w:tc>
        <w:tc>
          <w:tcPr>
            <w:tcW w:w="6969" w:type="dxa"/>
            <w:shd w:val="clear" w:color="auto" w:fill="FFFFFF"/>
            <w:tcMar>
              <w:top w:w="0" w:type="dxa"/>
              <w:left w:w="108" w:type="dxa"/>
              <w:bottom w:w="0" w:type="dxa"/>
              <w:right w:w="108" w:type="dxa"/>
            </w:tcMar>
            <w:hideMark/>
          </w:tcPr>
          <w:p w14:paraId="19B65B32" w14:textId="77777777" w:rsidR="008A6EDD" w:rsidRPr="008A6EDD" w:rsidRDefault="008A6EDD" w:rsidP="008A6EDD">
            <w:pPr>
              <w:widowControl/>
              <w:spacing w:before="120" w:after="120" w:line="234" w:lineRule="atLeast"/>
              <w:jc w:val="center"/>
              <w:rPr>
                <w:rFonts w:eastAsia="Times New Roman" w:cs="Times New Roman"/>
                <w:lang w:val="en-US" w:eastAsia="en-US"/>
              </w:rPr>
            </w:pPr>
            <w:r w:rsidRPr="008A6EDD">
              <w:rPr>
                <w:rFonts w:eastAsia="Times New Roman" w:cs="Times New Roman"/>
                <w:i/>
                <w:iCs/>
                <w:lang w:val="en-US" w:eastAsia="en-US"/>
              </w:rPr>
              <w:t>…………., ngày … tháng… năm…</w:t>
            </w:r>
            <w:r w:rsidRPr="008A6EDD">
              <w:rPr>
                <w:rFonts w:eastAsia="Times New Roman" w:cs="Times New Roman"/>
                <w:i/>
                <w:iCs/>
                <w:lang w:val="en-US" w:eastAsia="en-US"/>
              </w:rPr>
              <w:br/>
            </w:r>
            <w:r w:rsidRPr="008A6EDD">
              <w:rPr>
                <w:rFonts w:eastAsia="Times New Roman" w:cs="Times New Roman"/>
                <w:lang w:val="en-US" w:eastAsia="en-US"/>
              </w:rPr>
              <w:t>Ký tên và đóng dấu</w:t>
            </w:r>
            <w:r w:rsidRPr="008A6EDD">
              <w:rPr>
                <w:rFonts w:eastAsia="Times New Roman" w:cs="Times New Roman"/>
                <w:lang w:val="en-US" w:eastAsia="en-US"/>
              </w:rPr>
              <w:br/>
            </w:r>
            <w:r w:rsidRPr="008A6EDD">
              <w:rPr>
                <w:rFonts w:eastAsia="Times New Roman" w:cs="Times New Roman"/>
                <w:i/>
                <w:iCs/>
                <w:lang w:val="en-US" w:eastAsia="en-US"/>
              </w:rPr>
              <w:t>(Người đại diện pháp luật của doanh nghiệp hoặc người được uỷ quyền)</w:t>
            </w:r>
          </w:p>
        </w:tc>
      </w:tr>
    </w:tbl>
    <w:p w14:paraId="2873B5DD" w14:textId="77777777" w:rsidR="00D54474" w:rsidRPr="008A6EDD" w:rsidRDefault="00D54474" w:rsidP="008A6EDD">
      <w:pPr>
        <w:rPr>
          <w:rFonts w:cs="Times New Roman"/>
        </w:rPr>
      </w:pPr>
    </w:p>
    <w:p w14:paraId="7A149AA0" w14:textId="77777777" w:rsidR="008A6EDD" w:rsidRPr="008A6EDD" w:rsidRDefault="008A6EDD" w:rsidP="008A6EDD">
      <w:pPr>
        <w:rPr>
          <w:rFonts w:cs="Times New Roman"/>
        </w:rPr>
      </w:pPr>
    </w:p>
    <w:p w14:paraId="037CE6F0" w14:textId="77777777" w:rsidR="008A6EDD" w:rsidRPr="008A6EDD" w:rsidRDefault="008A6EDD" w:rsidP="008A6EDD">
      <w:pPr>
        <w:rPr>
          <w:rFonts w:cs="Times New Roman"/>
        </w:rPr>
      </w:pPr>
    </w:p>
    <w:p w14:paraId="69B42D92" w14:textId="77777777" w:rsidR="008A6EDD" w:rsidRPr="008A6EDD" w:rsidRDefault="008A6EDD" w:rsidP="008A6EDD">
      <w:pPr>
        <w:rPr>
          <w:rFonts w:cs="Times New Roman"/>
        </w:rPr>
      </w:pPr>
    </w:p>
    <w:p w14:paraId="40453692" w14:textId="77777777" w:rsidR="008A6EDD" w:rsidRPr="008A6EDD" w:rsidRDefault="008A6EDD" w:rsidP="008A6EDD">
      <w:pPr>
        <w:rPr>
          <w:rFonts w:cs="Times New Roman"/>
        </w:rPr>
      </w:pPr>
    </w:p>
    <w:p w14:paraId="3A4B5488" w14:textId="77777777" w:rsidR="008A6EDD" w:rsidRPr="008A6EDD" w:rsidRDefault="008A6EDD" w:rsidP="008A6EDD">
      <w:pPr>
        <w:rPr>
          <w:rFonts w:cs="Times New Roman"/>
          <w:lang w:val="en-US"/>
        </w:rPr>
      </w:pPr>
      <w:r w:rsidRPr="008A6EDD">
        <w:rPr>
          <w:rFonts w:cs="Times New Roman"/>
          <w:b/>
          <w:lang w:val="en-US"/>
        </w:rPr>
        <w:t>Nguồn</w:t>
      </w:r>
      <w:r w:rsidRPr="008A6EDD">
        <w:rPr>
          <w:rFonts w:cs="Times New Roman"/>
          <w:lang w:val="en-US"/>
        </w:rPr>
        <w:t>: Thông tư 102/2017/TT-BTC</w:t>
      </w:r>
    </w:p>
    <w:sectPr w:rsidR="008A6EDD" w:rsidRPr="008A6EDD"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A7AFA" w14:textId="77777777" w:rsidR="007336A1" w:rsidRDefault="007336A1">
      <w:r>
        <w:separator/>
      </w:r>
    </w:p>
  </w:endnote>
  <w:endnote w:type="continuationSeparator" w:id="0">
    <w:p w14:paraId="746B66CF" w14:textId="77777777" w:rsidR="007336A1" w:rsidRDefault="00733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BA0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1378D4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0F7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A6EDD">
      <w:rPr>
        <w:rStyle w:val="PageNumber"/>
        <w:noProof/>
        <w:color w:val="FFFFFF"/>
        <w:sz w:val="24"/>
        <w:szCs w:val="24"/>
      </w:rPr>
      <w:t>1</w:t>
    </w:r>
    <w:r>
      <w:rPr>
        <w:rStyle w:val="PageNumber"/>
        <w:color w:val="FFFFFF"/>
        <w:sz w:val="24"/>
        <w:szCs w:val="24"/>
      </w:rPr>
      <w:fldChar w:fldCharType="end"/>
    </w:r>
  </w:p>
  <w:p w14:paraId="5A790C5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603F8" w14:textId="77777777" w:rsidR="007336A1" w:rsidRDefault="007336A1">
      <w:r>
        <w:separator/>
      </w:r>
    </w:p>
  </w:footnote>
  <w:footnote w:type="continuationSeparator" w:id="0">
    <w:p w14:paraId="130188CA" w14:textId="77777777" w:rsidR="007336A1" w:rsidRDefault="00733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94D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A14F53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AE4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A6EDD">
      <w:rPr>
        <w:rStyle w:val="PageNumber"/>
        <w:noProof/>
        <w:color w:val="FFFFFF"/>
      </w:rPr>
      <w:t>1</w:t>
    </w:r>
    <w:r>
      <w:rPr>
        <w:rStyle w:val="PageNumber"/>
        <w:color w:val="FFFFFF"/>
      </w:rPr>
      <w:fldChar w:fldCharType="end"/>
    </w:r>
  </w:p>
  <w:p w14:paraId="2D7F1DE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12019564">
    <w:abstractNumId w:val="3"/>
  </w:num>
  <w:num w:numId="2" w16cid:durableId="1667592470">
    <w:abstractNumId w:val="2"/>
  </w:num>
  <w:num w:numId="3" w16cid:durableId="674304389">
    <w:abstractNumId w:val="4"/>
  </w:num>
  <w:num w:numId="4" w16cid:durableId="1350377341">
    <w:abstractNumId w:val="0"/>
  </w:num>
  <w:num w:numId="5" w16cid:durableId="103299708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08A"/>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62EA"/>
    <w:rsid w:val="003B73AE"/>
    <w:rsid w:val="003B7A64"/>
    <w:rsid w:val="003C1E31"/>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36A1"/>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230"/>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62C0"/>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D4442"/>
  <w15:chartTrackingRefBased/>
  <w15:docId w15:val="{A409ACD5-3FE9-4663-B1E3-2F9339F43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AABAC-5047-46FC-82EC-8EBE7086C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130</Words>
  <Characters>742</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2026-05-20T20:52:00Z</dcterms:created>
  <dcterms:modified xsi:type="dcterms:W3CDTF">2026-05-20T20:52:00Z</dcterms:modified>
</cp:coreProperties>
</file>