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3C68" w14:textId="77777777" w:rsidR="00D207E3" w:rsidRPr="00D207E3" w:rsidRDefault="00D207E3" w:rsidP="00D207E3">
      <w:pPr>
        <w:shd w:val="clear" w:color="auto" w:fill="FFFFFF"/>
        <w:spacing w:before="120" w:after="0" w:line="276" w:lineRule="auto"/>
        <w:jc w:val="right"/>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Biểu B2.3-PĐG-TMNVĐT</w:t>
      </w:r>
    </w:p>
    <w:p w14:paraId="68C14822" w14:textId="77777777" w:rsidR="00D207E3" w:rsidRPr="00D207E3" w:rsidRDefault="00D207E3" w:rsidP="00D207E3">
      <w:pPr>
        <w:shd w:val="clear" w:color="auto" w:fill="FFFFFF"/>
        <w:spacing w:before="120" w:after="0" w:line="276" w:lineRule="auto"/>
        <w:jc w:val="right"/>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06/2021/TT-BKHCN</w:t>
      </w:r>
    </w:p>
    <w:tbl>
      <w:tblPr>
        <w:tblW w:w="5000" w:type="pct"/>
        <w:tblCellSpacing w:w="0" w:type="dxa"/>
        <w:tblCellMar>
          <w:left w:w="0" w:type="dxa"/>
          <w:right w:w="0" w:type="dxa"/>
        </w:tblCellMar>
        <w:tblLook w:val="04A0" w:firstRow="1" w:lastRow="0" w:firstColumn="1" w:lastColumn="0" w:noHBand="0" w:noVBand="1"/>
      </w:tblPr>
      <w:tblGrid>
        <w:gridCol w:w="3580"/>
        <w:gridCol w:w="5996"/>
      </w:tblGrid>
      <w:tr w:rsidR="00D207E3" w:rsidRPr="00D207E3" w14:paraId="175CEF92" w14:textId="77777777" w:rsidTr="00D207E3">
        <w:trPr>
          <w:tblCellSpacing w:w="0" w:type="dxa"/>
        </w:trPr>
        <w:tc>
          <w:tcPr>
            <w:tcW w:w="1850" w:type="pct"/>
            <w:tcMar>
              <w:top w:w="0" w:type="dxa"/>
              <w:left w:w="108" w:type="dxa"/>
              <w:bottom w:w="0" w:type="dxa"/>
              <w:right w:w="108" w:type="dxa"/>
            </w:tcMar>
            <w:hideMark/>
          </w:tcPr>
          <w:p w14:paraId="59F91ED6" w14:textId="77777777" w:rsidR="00D207E3" w:rsidRPr="00D207E3" w:rsidRDefault="00D207E3" w:rsidP="00D207E3">
            <w:pPr>
              <w:spacing w:before="120" w:after="12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BỘ KHOA HỌC VÀ CÔNG NGHỆ</w:t>
            </w:r>
            <w:r w:rsidRPr="00D207E3">
              <w:rPr>
                <w:rFonts w:ascii="Times New Roman" w:eastAsia="Times New Roman" w:hAnsi="Times New Roman"/>
                <w:color w:val="000000"/>
                <w:sz w:val="24"/>
                <w:szCs w:val="24"/>
              </w:rPr>
              <w:br/>
            </w:r>
            <w:r w:rsidRPr="00D207E3">
              <w:rPr>
                <w:rFonts w:ascii="Times New Roman" w:eastAsia="Times New Roman" w:hAnsi="Times New Roman"/>
                <w:b/>
                <w:bCs/>
                <w:color w:val="000000"/>
                <w:sz w:val="24"/>
                <w:szCs w:val="24"/>
              </w:rPr>
              <w:t>HỘI ĐỒNG TUYỂN CHỌN, GIAO TRỰC TIẾP NHIỆM VỤ </w:t>
            </w:r>
            <w:r w:rsidRPr="00D207E3">
              <w:rPr>
                <w:rFonts w:ascii="Times New Roman" w:eastAsia="Times New Roman" w:hAnsi="Times New Roman"/>
                <w:b/>
                <w:bCs/>
                <w:color w:val="000000"/>
                <w:sz w:val="24"/>
                <w:szCs w:val="24"/>
                <w:lang w:val="vi-VN"/>
              </w:rPr>
              <w:t>KH&amp;CN </w:t>
            </w:r>
            <w:r w:rsidRPr="00D207E3">
              <w:rPr>
                <w:rFonts w:ascii="Times New Roman" w:eastAsia="Times New Roman" w:hAnsi="Times New Roman"/>
                <w:b/>
                <w:bCs/>
                <w:color w:val="000000"/>
                <w:sz w:val="24"/>
                <w:szCs w:val="24"/>
              </w:rPr>
              <w:t>CẤP QUỐC </w:t>
            </w:r>
            <w:r w:rsidRPr="00D207E3">
              <w:rPr>
                <w:rFonts w:ascii="Times New Roman" w:eastAsia="Times New Roman" w:hAnsi="Times New Roman"/>
                <w:b/>
                <w:bCs/>
                <w:color w:val="000000"/>
                <w:sz w:val="24"/>
                <w:szCs w:val="24"/>
                <w:lang w:val="vi-VN"/>
              </w:rPr>
              <w:t>GIA</w:t>
            </w:r>
            <w:r w:rsidRPr="00D207E3">
              <w:rPr>
                <w:rFonts w:ascii="Times New Roman" w:eastAsia="Times New Roman" w:hAnsi="Times New Roman"/>
                <w:b/>
                <w:bCs/>
                <w:sz w:val="24"/>
                <w:szCs w:val="24"/>
              </w:rPr>
              <w:br/>
              <w:t>-------</w:t>
            </w:r>
          </w:p>
        </w:tc>
        <w:tc>
          <w:tcPr>
            <w:tcW w:w="3100" w:type="pct"/>
            <w:tcMar>
              <w:top w:w="0" w:type="dxa"/>
              <w:left w:w="108" w:type="dxa"/>
              <w:bottom w:w="0" w:type="dxa"/>
              <w:right w:w="108" w:type="dxa"/>
            </w:tcMar>
            <w:hideMark/>
          </w:tcPr>
          <w:p w14:paraId="4520D374" w14:textId="77777777" w:rsidR="00D207E3" w:rsidRPr="00D207E3" w:rsidRDefault="00D207E3" w:rsidP="00D207E3">
            <w:pPr>
              <w:spacing w:before="120" w:after="120" w:line="276" w:lineRule="auto"/>
              <w:jc w:val="center"/>
              <w:rPr>
                <w:rFonts w:ascii="Times New Roman" w:eastAsia="Times New Roman" w:hAnsi="Times New Roman"/>
                <w:sz w:val="24"/>
                <w:szCs w:val="24"/>
              </w:rPr>
            </w:pPr>
            <w:r w:rsidRPr="00D207E3">
              <w:rPr>
                <w:rFonts w:ascii="Times New Roman" w:eastAsia="Times New Roman" w:hAnsi="Times New Roman"/>
                <w:b/>
                <w:bCs/>
                <w:sz w:val="24"/>
                <w:szCs w:val="24"/>
              </w:rPr>
              <w:t>CỘNG HÒA XÃ HỘI CHỦ NGHĨA VIỆT NAM</w:t>
            </w:r>
            <w:r w:rsidRPr="00D207E3">
              <w:rPr>
                <w:rFonts w:ascii="Times New Roman" w:eastAsia="Times New Roman" w:hAnsi="Times New Roman"/>
                <w:b/>
                <w:bCs/>
                <w:sz w:val="24"/>
                <w:szCs w:val="24"/>
              </w:rPr>
              <w:br/>
              <w:t>Độc lập - Tự do - Hạnh phúc</w:t>
            </w:r>
            <w:r w:rsidRPr="00D207E3">
              <w:rPr>
                <w:rFonts w:ascii="Times New Roman" w:eastAsia="Times New Roman" w:hAnsi="Times New Roman"/>
                <w:b/>
                <w:bCs/>
                <w:sz w:val="24"/>
                <w:szCs w:val="24"/>
              </w:rPr>
              <w:br/>
              <w:t>---------------</w:t>
            </w:r>
          </w:p>
        </w:tc>
      </w:tr>
      <w:tr w:rsidR="00D207E3" w:rsidRPr="00D207E3" w14:paraId="5F476491" w14:textId="77777777" w:rsidTr="00D207E3">
        <w:trPr>
          <w:tblCellSpacing w:w="0" w:type="dxa"/>
        </w:trPr>
        <w:tc>
          <w:tcPr>
            <w:tcW w:w="1850" w:type="pct"/>
            <w:tcMar>
              <w:top w:w="0" w:type="dxa"/>
              <w:left w:w="108" w:type="dxa"/>
              <w:bottom w:w="0" w:type="dxa"/>
              <w:right w:w="108" w:type="dxa"/>
            </w:tcMar>
            <w:hideMark/>
          </w:tcPr>
          <w:p w14:paraId="635F732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100" w:type="pct"/>
            <w:tcMar>
              <w:top w:w="0" w:type="dxa"/>
              <w:left w:w="108" w:type="dxa"/>
              <w:bottom w:w="0" w:type="dxa"/>
              <w:right w:w="108" w:type="dxa"/>
            </w:tcMar>
            <w:hideMark/>
          </w:tcPr>
          <w:p w14:paraId="5FD09094" w14:textId="77777777" w:rsidR="00D207E3" w:rsidRPr="00D207E3" w:rsidRDefault="00D207E3" w:rsidP="00D207E3">
            <w:pPr>
              <w:spacing w:before="120" w:after="120" w:line="276" w:lineRule="auto"/>
              <w:jc w:val="right"/>
              <w:rPr>
                <w:rFonts w:ascii="Times New Roman" w:eastAsia="Times New Roman" w:hAnsi="Times New Roman"/>
                <w:sz w:val="24"/>
                <w:szCs w:val="24"/>
              </w:rPr>
            </w:pPr>
            <w:r w:rsidRPr="00D207E3">
              <w:rPr>
                <w:rFonts w:ascii="Times New Roman" w:eastAsia="Times New Roman" w:hAnsi="Times New Roman"/>
                <w:color w:val="000000"/>
                <w:sz w:val="24"/>
                <w:szCs w:val="24"/>
              </w:rPr>
              <w:t>…, ngày ... tháng ... năm 20 ...</w:t>
            </w:r>
          </w:p>
        </w:tc>
      </w:tr>
    </w:tbl>
    <w:p w14:paraId="50E9F09B" w14:textId="77777777" w:rsidR="00D207E3" w:rsidRPr="00D207E3" w:rsidRDefault="00D207E3" w:rsidP="00D207E3">
      <w:pPr>
        <w:shd w:val="clear" w:color="auto" w:fill="FFFFFF"/>
        <w:spacing w:before="120" w:after="0" w:line="276" w:lineRule="auto"/>
        <w:jc w:val="center"/>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PHIẾU ĐÁNH GIÁ</w:t>
      </w:r>
    </w:p>
    <w:p w14:paraId="39C053A9" w14:textId="77777777" w:rsidR="00D207E3" w:rsidRPr="00D207E3" w:rsidRDefault="00D207E3" w:rsidP="00D207E3">
      <w:pPr>
        <w:shd w:val="clear" w:color="auto" w:fill="FFFFFF"/>
        <w:spacing w:before="120" w:after="0" w:line="276" w:lineRule="auto"/>
        <w:jc w:val="center"/>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HỒ SƠ ĐĂNG KÝ TUYỂN CHỌN, GIAO TRỰC TIẾP TỔ CHỨC, CÁ NHÂN CHỦ TRÌ ĐỀ TÀI, DỰ ÁN THUỘC CHƯƠNG TRÌNH ĐỔI MỚI CÔNG NGHỆ QUỐC GIA</w:t>
      </w:r>
    </w:p>
    <w:p w14:paraId="22563CB5" w14:textId="77777777" w:rsidR="00D207E3" w:rsidRPr="00D207E3" w:rsidRDefault="00D207E3" w:rsidP="00D207E3">
      <w:pPr>
        <w:shd w:val="clear" w:color="auto" w:fill="FFFFFF"/>
        <w:spacing w:before="120" w:after="0" w:line="276" w:lineRule="auto"/>
        <w:jc w:val="center"/>
        <w:rPr>
          <w:rFonts w:ascii="Times New Roman" w:eastAsia="Times New Roman" w:hAnsi="Times New Roman"/>
          <w:color w:val="000000"/>
          <w:sz w:val="24"/>
          <w:szCs w:val="24"/>
        </w:rPr>
      </w:pPr>
      <w:r w:rsidRPr="00D207E3">
        <w:rPr>
          <w:rFonts w:ascii="Times New Roman" w:eastAsia="Times New Roman" w:hAnsi="Times New Roman"/>
          <w:i/>
          <w:iCs/>
          <w:color w:val="000000"/>
          <w:sz w:val="24"/>
          <w:szCs w:val="24"/>
        </w:rPr>
        <w:t>(Áp dụng cho nhóm nhiệm vụ đào tạo)</w:t>
      </w:r>
    </w:p>
    <w:tbl>
      <w:tblPr>
        <w:tblW w:w="0" w:type="auto"/>
        <w:jc w:val="righ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35"/>
        <w:gridCol w:w="662"/>
      </w:tblGrid>
      <w:tr w:rsidR="00D207E3" w:rsidRPr="00D207E3" w14:paraId="2585611B" w14:textId="77777777" w:rsidTr="00D207E3">
        <w:trPr>
          <w:tblCellSpacing w:w="0" w:type="dxa"/>
          <w:jc w:val="right"/>
        </w:trPr>
        <w:tc>
          <w:tcPr>
            <w:tcW w:w="3835" w:type="dxa"/>
            <w:tcBorders>
              <w:top w:val="single" w:sz="8" w:space="0" w:color="auto"/>
              <w:left w:val="single" w:sz="8" w:space="0" w:color="auto"/>
              <w:bottom w:val="single" w:sz="8" w:space="0" w:color="auto"/>
              <w:right w:val="single" w:sz="8" w:space="0" w:color="auto"/>
            </w:tcBorders>
            <w:vAlign w:val="center"/>
            <w:hideMark/>
          </w:tcPr>
          <w:p w14:paraId="6163BC13"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Chuyên gia/Ủy viên phản biện</w:t>
            </w:r>
          </w:p>
        </w:tc>
        <w:tc>
          <w:tcPr>
            <w:tcW w:w="662" w:type="dxa"/>
            <w:tcBorders>
              <w:top w:val="single" w:sz="8" w:space="0" w:color="auto"/>
              <w:left w:val="nil"/>
              <w:bottom w:val="single" w:sz="8" w:space="0" w:color="auto"/>
              <w:right w:val="single" w:sz="8" w:space="0" w:color="auto"/>
            </w:tcBorders>
            <w:vAlign w:val="center"/>
            <w:hideMark/>
          </w:tcPr>
          <w:p w14:paraId="4A331A51"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466A519B" w14:textId="77777777" w:rsidTr="00D207E3">
        <w:trPr>
          <w:tblCellSpacing w:w="0" w:type="dxa"/>
          <w:jc w:val="right"/>
        </w:trPr>
        <w:tc>
          <w:tcPr>
            <w:tcW w:w="3835" w:type="dxa"/>
            <w:tcBorders>
              <w:top w:val="nil"/>
              <w:left w:val="single" w:sz="8" w:space="0" w:color="auto"/>
              <w:bottom w:val="single" w:sz="8" w:space="0" w:color="auto"/>
              <w:right w:val="single" w:sz="8" w:space="0" w:color="auto"/>
            </w:tcBorders>
            <w:vAlign w:val="center"/>
            <w:hideMark/>
          </w:tcPr>
          <w:p w14:paraId="08EB0DD2"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Ủy viên hội đồng</w:t>
            </w:r>
          </w:p>
        </w:tc>
        <w:tc>
          <w:tcPr>
            <w:tcW w:w="662" w:type="dxa"/>
            <w:tcBorders>
              <w:top w:val="nil"/>
              <w:left w:val="nil"/>
              <w:bottom w:val="single" w:sz="8" w:space="0" w:color="auto"/>
              <w:right w:val="single" w:sz="8" w:space="0" w:color="auto"/>
            </w:tcBorders>
            <w:vAlign w:val="center"/>
            <w:hideMark/>
          </w:tcPr>
          <w:p w14:paraId="3C7DEFEE" w14:textId="77777777" w:rsidR="00D207E3" w:rsidRPr="00D207E3" w:rsidRDefault="00D207E3" w:rsidP="00D207E3">
            <w:pPr>
              <w:spacing w:before="120" w:after="0" w:line="276" w:lineRule="auto"/>
              <w:rPr>
                <w:rFonts w:ascii="Times New Roman" w:eastAsia="Times New Roman" w:hAnsi="Times New Roman"/>
                <w:sz w:val="24"/>
                <w:szCs w:val="24"/>
              </w:rPr>
            </w:pPr>
          </w:p>
        </w:tc>
      </w:tr>
    </w:tbl>
    <w:p w14:paraId="77C9807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 Họ và tên thành viên Hội đồng: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46"/>
        <w:gridCol w:w="5770"/>
      </w:tblGrid>
      <w:tr w:rsidR="00D207E3" w:rsidRPr="00D207E3" w14:paraId="36A87F64" w14:textId="77777777" w:rsidTr="00D207E3">
        <w:trPr>
          <w:tblCellSpacing w:w="0" w:type="dxa"/>
        </w:trPr>
        <w:tc>
          <w:tcPr>
            <w:tcW w:w="2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5281A5"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1. Tên đề tài, dự án:</w:t>
            </w:r>
          </w:p>
        </w:tc>
        <w:tc>
          <w:tcPr>
            <w:tcW w:w="29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4448C4"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2A316DDD" w14:textId="77777777" w:rsidTr="00D207E3">
        <w:trPr>
          <w:tblCellSpacing w:w="0" w:type="dxa"/>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2BE04A"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2. Tên tổ chức và cá nhân đăng ký chủ trì:</w:t>
            </w:r>
          </w:p>
          <w:p w14:paraId="2348633B"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Tên tổ chức:</w:t>
            </w:r>
          </w:p>
          <w:p w14:paraId="2B139B16"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Họ và tên cá nhân:</w:t>
            </w:r>
          </w:p>
        </w:tc>
      </w:tr>
    </w:tbl>
    <w:p w14:paraId="45508D14" w14:textId="77777777" w:rsidR="00D207E3" w:rsidRPr="00D207E3" w:rsidRDefault="00D207E3" w:rsidP="00D207E3">
      <w:pPr>
        <w:shd w:val="clear" w:color="auto" w:fill="FFFFFF"/>
        <w:spacing w:before="120" w:after="12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Phần đánh giá:</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8"/>
        <w:gridCol w:w="1805"/>
        <w:gridCol w:w="4557"/>
        <w:gridCol w:w="1045"/>
        <w:gridCol w:w="1045"/>
      </w:tblGrid>
      <w:tr w:rsidR="00D207E3" w:rsidRPr="00D207E3" w14:paraId="55DAAC07" w14:textId="77777777" w:rsidTr="00D207E3">
        <w:trPr>
          <w:tblCellSpacing w:w="0" w:type="dxa"/>
          <w:jc w:val="center"/>
        </w:trPr>
        <w:tc>
          <w:tcPr>
            <w:tcW w:w="500" w:type="pct"/>
            <w:tcBorders>
              <w:top w:val="single" w:sz="8" w:space="0" w:color="auto"/>
              <w:left w:val="single" w:sz="8" w:space="0" w:color="auto"/>
              <w:bottom w:val="single" w:sz="8" w:space="0" w:color="auto"/>
              <w:right w:val="single" w:sz="8" w:space="0" w:color="auto"/>
            </w:tcBorders>
            <w:vAlign w:val="center"/>
            <w:hideMark/>
          </w:tcPr>
          <w:p w14:paraId="3E41114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Tiêu chí đánh giá</w:t>
            </w:r>
          </w:p>
        </w:tc>
        <w:tc>
          <w:tcPr>
            <w:tcW w:w="950" w:type="pct"/>
            <w:tcBorders>
              <w:top w:val="single" w:sz="8" w:space="0" w:color="auto"/>
              <w:left w:val="nil"/>
              <w:bottom w:val="single" w:sz="8" w:space="0" w:color="auto"/>
              <w:right w:val="single" w:sz="8" w:space="0" w:color="auto"/>
            </w:tcBorders>
            <w:vAlign w:val="center"/>
            <w:hideMark/>
          </w:tcPr>
          <w:p w14:paraId="6140C8E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Chỉ tiêu đánh giá</w:t>
            </w:r>
          </w:p>
        </w:tc>
        <w:tc>
          <w:tcPr>
            <w:tcW w:w="2300" w:type="pct"/>
            <w:tcBorders>
              <w:top w:val="single" w:sz="8" w:space="0" w:color="auto"/>
              <w:left w:val="nil"/>
              <w:bottom w:val="single" w:sz="8" w:space="0" w:color="auto"/>
              <w:right w:val="single" w:sz="8" w:space="0" w:color="auto"/>
            </w:tcBorders>
            <w:vAlign w:val="center"/>
            <w:hideMark/>
          </w:tcPr>
          <w:p w14:paraId="0D68264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Nội dung chỉ tiêu</w:t>
            </w:r>
          </w:p>
        </w:tc>
        <w:tc>
          <w:tcPr>
            <w:tcW w:w="550" w:type="pct"/>
            <w:tcBorders>
              <w:top w:val="single" w:sz="8" w:space="0" w:color="auto"/>
              <w:left w:val="nil"/>
              <w:bottom w:val="single" w:sz="8" w:space="0" w:color="auto"/>
              <w:right w:val="single" w:sz="8" w:space="0" w:color="auto"/>
            </w:tcBorders>
            <w:vAlign w:val="center"/>
            <w:hideMark/>
          </w:tcPr>
          <w:p w14:paraId="6F913BE5"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Điểm tối đa</w:t>
            </w:r>
          </w:p>
        </w:tc>
        <w:tc>
          <w:tcPr>
            <w:tcW w:w="550" w:type="pct"/>
            <w:tcBorders>
              <w:top w:val="single" w:sz="8" w:space="0" w:color="auto"/>
              <w:left w:val="nil"/>
              <w:bottom w:val="single" w:sz="8" w:space="0" w:color="auto"/>
              <w:right w:val="single" w:sz="8" w:space="0" w:color="auto"/>
            </w:tcBorders>
            <w:vAlign w:val="center"/>
            <w:hideMark/>
          </w:tcPr>
          <w:p w14:paraId="31B3B2AF"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Điểm đánh giá</w:t>
            </w:r>
          </w:p>
        </w:tc>
      </w:tr>
      <w:tr w:rsidR="00D207E3" w:rsidRPr="00D207E3" w14:paraId="1D598F44" w14:textId="77777777" w:rsidTr="00D207E3">
        <w:trPr>
          <w:tblCellSpacing w:w="0" w:type="dxa"/>
          <w:jc w:val="center"/>
        </w:trPr>
        <w:tc>
          <w:tcPr>
            <w:tcW w:w="500" w:type="pct"/>
            <w:vMerge w:val="restart"/>
            <w:tcBorders>
              <w:top w:val="nil"/>
              <w:left w:val="single" w:sz="8" w:space="0" w:color="auto"/>
              <w:bottom w:val="single" w:sz="8" w:space="0" w:color="auto"/>
              <w:right w:val="single" w:sz="8" w:space="0" w:color="auto"/>
            </w:tcBorders>
            <w:vAlign w:val="center"/>
            <w:hideMark/>
          </w:tcPr>
          <w:p w14:paraId="41067B2F"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1. Tính khả thi của đề tài, dự án</w:t>
            </w:r>
          </w:p>
        </w:tc>
        <w:tc>
          <w:tcPr>
            <w:tcW w:w="950" w:type="pct"/>
            <w:vMerge w:val="restart"/>
            <w:tcBorders>
              <w:top w:val="nil"/>
              <w:left w:val="nil"/>
              <w:bottom w:val="single" w:sz="8" w:space="0" w:color="auto"/>
              <w:right w:val="single" w:sz="8" w:space="0" w:color="auto"/>
            </w:tcBorders>
            <w:vAlign w:val="center"/>
            <w:hideMark/>
          </w:tcPr>
          <w:p w14:paraId="30B0907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1. Sự phù hợp về mục tiêu, nội dung chương trình</w:t>
            </w:r>
          </w:p>
        </w:tc>
        <w:tc>
          <w:tcPr>
            <w:tcW w:w="2300" w:type="pct"/>
            <w:tcBorders>
              <w:top w:val="nil"/>
              <w:left w:val="nil"/>
              <w:bottom w:val="single" w:sz="8" w:space="0" w:color="auto"/>
              <w:right w:val="single" w:sz="8" w:space="0" w:color="auto"/>
            </w:tcBorders>
            <w:vAlign w:val="center"/>
            <w:hideMark/>
          </w:tcPr>
          <w:p w14:paraId="00A30FA2"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1.1. Mục tiêu, nội dung của nhiệm vụ góp phần thực hiện mục tiêu, nội dung Chương trình và nhóm nhiệm vụ đào tạo thuộc Chương trình</w:t>
            </w:r>
          </w:p>
        </w:tc>
        <w:tc>
          <w:tcPr>
            <w:tcW w:w="550" w:type="pct"/>
            <w:tcBorders>
              <w:top w:val="nil"/>
              <w:left w:val="nil"/>
              <w:bottom w:val="single" w:sz="8" w:space="0" w:color="auto"/>
              <w:right w:val="single" w:sz="8" w:space="0" w:color="auto"/>
            </w:tcBorders>
            <w:vAlign w:val="center"/>
            <w:hideMark/>
          </w:tcPr>
          <w:p w14:paraId="0A9B6AA2"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075685D9"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14FB2F4D"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FD9F318"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374F9136"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02828A44"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1.2. Chứng minh được sự cần thiết phải thực hiện nhiệm vụ</w:t>
            </w:r>
          </w:p>
        </w:tc>
        <w:tc>
          <w:tcPr>
            <w:tcW w:w="550" w:type="pct"/>
            <w:tcBorders>
              <w:top w:val="nil"/>
              <w:left w:val="nil"/>
              <w:bottom w:val="single" w:sz="8" w:space="0" w:color="auto"/>
              <w:right w:val="single" w:sz="8" w:space="0" w:color="auto"/>
            </w:tcBorders>
            <w:vAlign w:val="center"/>
            <w:hideMark/>
          </w:tcPr>
          <w:p w14:paraId="64FF12FD"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28886E46"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8398172"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352557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08A5B4CA"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 xml:space="preserve">2. Sự phù hợp về phạm vi và đối </w:t>
            </w:r>
            <w:r w:rsidRPr="00D207E3">
              <w:rPr>
                <w:rFonts w:ascii="Times New Roman" w:eastAsia="Times New Roman" w:hAnsi="Times New Roman"/>
                <w:color w:val="000000"/>
                <w:sz w:val="24"/>
                <w:szCs w:val="24"/>
              </w:rPr>
              <w:lastRenderedPageBreak/>
              <w:t>tượng đào tạo</w:t>
            </w:r>
          </w:p>
        </w:tc>
        <w:tc>
          <w:tcPr>
            <w:tcW w:w="2300" w:type="pct"/>
            <w:tcBorders>
              <w:top w:val="nil"/>
              <w:left w:val="nil"/>
              <w:bottom w:val="single" w:sz="8" w:space="0" w:color="auto"/>
              <w:right w:val="single" w:sz="8" w:space="0" w:color="auto"/>
            </w:tcBorders>
            <w:vAlign w:val="center"/>
            <w:hideMark/>
          </w:tcPr>
          <w:p w14:paraId="581554D8"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lastRenderedPageBreak/>
              <w:t>2.1. Đối tượng đào tạo</w:t>
            </w:r>
          </w:p>
        </w:tc>
        <w:tc>
          <w:tcPr>
            <w:tcW w:w="550" w:type="pct"/>
            <w:tcBorders>
              <w:top w:val="nil"/>
              <w:left w:val="nil"/>
              <w:bottom w:val="single" w:sz="8" w:space="0" w:color="auto"/>
              <w:right w:val="single" w:sz="8" w:space="0" w:color="auto"/>
            </w:tcBorders>
            <w:vAlign w:val="center"/>
            <w:hideMark/>
          </w:tcPr>
          <w:p w14:paraId="4564BA6D"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4450BB98"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E1D08A4"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127DA58"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70F012F8"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4514AC5B"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2.2. Phạm vi, hình thức đào tạo</w:t>
            </w:r>
          </w:p>
        </w:tc>
        <w:tc>
          <w:tcPr>
            <w:tcW w:w="550" w:type="pct"/>
            <w:tcBorders>
              <w:top w:val="nil"/>
              <w:left w:val="nil"/>
              <w:bottom w:val="single" w:sz="8" w:space="0" w:color="auto"/>
              <w:right w:val="single" w:sz="8" w:space="0" w:color="auto"/>
            </w:tcBorders>
            <w:vAlign w:val="center"/>
            <w:hideMark/>
          </w:tcPr>
          <w:p w14:paraId="4524F29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357BEC17"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03144643"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6AE1770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66A1617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3. Kế hoạch triển khai</w:t>
            </w:r>
          </w:p>
        </w:tc>
        <w:tc>
          <w:tcPr>
            <w:tcW w:w="2300" w:type="pct"/>
            <w:tcBorders>
              <w:top w:val="nil"/>
              <w:left w:val="nil"/>
              <w:bottom w:val="single" w:sz="8" w:space="0" w:color="auto"/>
              <w:right w:val="single" w:sz="8" w:space="0" w:color="auto"/>
            </w:tcBorders>
            <w:vAlign w:val="center"/>
            <w:hideMark/>
          </w:tcPr>
          <w:p w14:paraId="582555DE"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3.1. Nội dung, các bước công việc cần thực hiện</w:t>
            </w:r>
          </w:p>
        </w:tc>
        <w:tc>
          <w:tcPr>
            <w:tcW w:w="550" w:type="pct"/>
            <w:tcBorders>
              <w:top w:val="nil"/>
              <w:left w:val="nil"/>
              <w:bottom w:val="single" w:sz="8" w:space="0" w:color="auto"/>
              <w:right w:val="single" w:sz="8" w:space="0" w:color="auto"/>
            </w:tcBorders>
            <w:vAlign w:val="center"/>
            <w:hideMark/>
          </w:tcPr>
          <w:p w14:paraId="2B5C099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04E93EA0"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156E46FF"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BD82C6A"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6F2CC19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230AA71A"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3.2. Kế hoạch/phương án của tổ chức chủ trì, phối hợp về bố trí địa điểm, điều kiện cơ sở vật chất</w:t>
            </w:r>
          </w:p>
        </w:tc>
        <w:tc>
          <w:tcPr>
            <w:tcW w:w="550" w:type="pct"/>
            <w:tcBorders>
              <w:top w:val="nil"/>
              <w:left w:val="nil"/>
              <w:bottom w:val="single" w:sz="8" w:space="0" w:color="auto"/>
              <w:right w:val="single" w:sz="8" w:space="0" w:color="auto"/>
            </w:tcBorders>
            <w:vAlign w:val="center"/>
            <w:hideMark/>
          </w:tcPr>
          <w:p w14:paraId="6AB9589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6388E2B6"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53115C0C"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2A6672C"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04D0E83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4. Phương án hợp tác nghiên cứu</w:t>
            </w:r>
          </w:p>
        </w:tc>
        <w:tc>
          <w:tcPr>
            <w:tcW w:w="2300" w:type="pct"/>
            <w:tcBorders>
              <w:top w:val="nil"/>
              <w:left w:val="nil"/>
              <w:bottom w:val="single" w:sz="8" w:space="0" w:color="auto"/>
              <w:right w:val="single" w:sz="8" w:space="0" w:color="auto"/>
            </w:tcBorders>
            <w:vAlign w:val="center"/>
            <w:hideMark/>
          </w:tcPr>
          <w:p w14:paraId="5D6948AA"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4.1. Phương án hợp tác với các doanh nghiệp, tổ chức nghiên cứu, tổ chức đào tạo trong nước</w:t>
            </w:r>
          </w:p>
        </w:tc>
        <w:tc>
          <w:tcPr>
            <w:tcW w:w="550" w:type="pct"/>
            <w:tcBorders>
              <w:top w:val="nil"/>
              <w:left w:val="nil"/>
              <w:bottom w:val="single" w:sz="8" w:space="0" w:color="auto"/>
              <w:right w:val="single" w:sz="8" w:space="0" w:color="auto"/>
            </w:tcBorders>
            <w:vAlign w:val="center"/>
            <w:hideMark/>
          </w:tcPr>
          <w:p w14:paraId="2B1594ED"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75FF028A"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1915424C"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5C05123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49980033"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674C7DEA"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4.2. Phương án hợp tác với các doanh nghiệp, tổ chức nghiên cứu, tổ chức đào tạo nước ngoài</w:t>
            </w:r>
          </w:p>
        </w:tc>
        <w:tc>
          <w:tcPr>
            <w:tcW w:w="550" w:type="pct"/>
            <w:tcBorders>
              <w:top w:val="nil"/>
              <w:left w:val="nil"/>
              <w:bottom w:val="single" w:sz="8" w:space="0" w:color="auto"/>
              <w:right w:val="single" w:sz="8" w:space="0" w:color="auto"/>
            </w:tcBorders>
            <w:vAlign w:val="center"/>
            <w:hideMark/>
          </w:tcPr>
          <w:p w14:paraId="7C876E9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72AAAF55"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185E10DC"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5F9D1F2C"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29C1B25A"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5. Phương án tài chính</w:t>
            </w:r>
          </w:p>
        </w:tc>
        <w:tc>
          <w:tcPr>
            <w:tcW w:w="2300" w:type="pct"/>
            <w:tcBorders>
              <w:top w:val="nil"/>
              <w:left w:val="nil"/>
              <w:bottom w:val="single" w:sz="8" w:space="0" w:color="auto"/>
              <w:right w:val="single" w:sz="8" w:space="0" w:color="auto"/>
            </w:tcBorders>
            <w:vAlign w:val="center"/>
            <w:hideMark/>
          </w:tcPr>
          <w:p w14:paraId="06E3F899"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5.1. Phương án huy động và sử dụng các nguồn vốn ngoài ngân sách nhà nước</w:t>
            </w:r>
          </w:p>
        </w:tc>
        <w:tc>
          <w:tcPr>
            <w:tcW w:w="550" w:type="pct"/>
            <w:tcBorders>
              <w:top w:val="nil"/>
              <w:left w:val="nil"/>
              <w:bottom w:val="single" w:sz="8" w:space="0" w:color="auto"/>
              <w:right w:val="single" w:sz="8" w:space="0" w:color="auto"/>
            </w:tcBorders>
            <w:vAlign w:val="center"/>
            <w:hideMark/>
          </w:tcPr>
          <w:p w14:paraId="72C4A726"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vAlign w:val="center"/>
            <w:hideMark/>
          </w:tcPr>
          <w:p w14:paraId="7D4D4507"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4A77E8B8"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6BB9906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48E4A584"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06AE8F80"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5.2. Phương án sử dụng nguồn vốn hỗ trợ từ ngân sách nhà nước</w:t>
            </w:r>
          </w:p>
        </w:tc>
        <w:tc>
          <w:tcPr>
            <w:tcW w:w="550" w:type="pct"/>
            <w:tcBorders>
              <w:top w:val="nil"/>
              <w:left w:val="nil"/>
              <w:bottom w:val="single" w:sz="8" w:space="0" w:color="auto"/>
              <w:right w:val="single" w:sz="8" w:space="0" w:color="auto"/>
            </w:tcBorders>
            <w:vAlign w:val="center"/>
            <w:hideMark/>
          </w:tcPr>
          <w:p w14:paraId="71C3CD1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4</w:t>
            </w:r>
          </w:p>
        </w:tc>
        <w:tc>
          <w:tcPr>
            <w:tcW w:w="550" w:type="pct"/>
            <w:tcBorders>
              <w:top w:val="nil"/>
              <w:left w:val="nil"/>
              <w:bottom w:val="single" w:sz="8" w:space="0" w:color="auto"/>
              <w:right w:val="single" w:sz="8" w:space="0" w:color="auto"/>
            </w:tcBorders>
            <w:vAlign w:val="center"/>
            <w:hideMark/>
          </w:tcPr>
          <w:p w14:paraId="7FA07A11"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4C3727AE" w14:textId="77777777" w:rsidTr="00D207E3">
        <w:trPr>
          <w:tblCellSpacing w:w="0" w:type="dxa"/>
          <w:jc w:val="center"/>
        </w:trPr>
        <w:tc>
          <w:tcPr>
            <w:tcW w:w="500" w:type="pct"/>
            <w:vMerge w:val="restart"/>
            <w:tcBorders>
              <w:top w:val="nil"/>
              <w:left w:val="single" w:sz="8" w:space="0" w:color="auto"/>
              <w:bottom w:val="single" w:sz="8" w:space="0" w:color="auto"/>
              <w:right w:val="single" w:sz="8" w:space="0" w:color="auto"/>
            </w:tcBorders>
            <w:vAlign w:val="center"/>
            <w:hideMark/>
          </w:tcPr>
          <w:p w14:paraId="7527AF2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 Tính khoa học, chất lượng của sản phẩm</w:t>
            </w:r>
          </w:p>
        </w:tc>
        <w:tc>
          <w:tcPr>
            <w:tcW w:w="950" w:type="pct"/>
            <w:vMerge w:val="restart"/>
            <w:tcBorders>
              <w:top w:val="nil"/>
              <w:left w:val="nil"/>
              <w:bottom w:val="single" w:sz="8" w:space="0" w:color="auto"/>
              <w:right w:val="single" w:sz="8" w:space="0" w:color="auto"/>
            </w:tcBorders>
            <w:vAlign w:val="center"/>
            <w:hideMark/>
          </w:tcPr>
          <w:p w14:paraId="0E76B8D2"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 Mức độ phù hợp của sản phẩm</w:t>
            </w:r>
          </w:p>
        </w:tc>
        <w:tc>
          <w:tcPr>
            <w:tcW w:w="2300" w:type="pct"/>
            <w:tcBorders>
              <w:top w:val="nil"/>
              <w:left w:val="nil"/>
              <w:bottom w:val="single" w:sz="8" w:space="0" w:color="auto"/>
              <w:right w:val="single" w:sz="8" w:space="0" w:color="auto"/>
            </w:tcBorders>
            <w:vAlign w:val="center"/>
            <w:hideMark/>
          </w:tcPr>
          <w:p w14:paraId="7B9D015D"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6.1. Tài liệu giảng dạy đảm bảo được tính hiện đại, cập nhật được trình độ công nghệ mới ở trong nước, khu vực và trên thế giới</w:t>
            </w:r>
          </w:p>
        </w:tc>
        <w:tc>
          <w:tcPr>
            <w:tcW w:w="550" w:type="pct"/>
            <w:tcBorders>
              <w:top w:val="nil"/>
              <w:left w:val="nil"/>
              <w:bottom w:val="single" w:sz="8" w:space="0" w:color="auto"/>
              <w:right w:val="single" w:sz="8" w:space="0" w:color="auto"/>
            </w:tcBorders>
            <w:vAlign w:val="center"/>
            <w:hideMark/>
          </w:tcPr>
          <w:p w14:paraId="514A4C0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2A52F96A"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7F175602"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AFA25A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6984A4D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20B5502F"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6.2. Khung chương trình, mô hình đào tạo phù hợp với đối tượng đào tạo</w:t>
            </w:r>
          </w:p>
        </w:tc>
        <w:tc>
          <w:tcPr>
            <w:tcW w:w="550" w:type="pct"/>
            <w:tcBorders>
              <w:top w:val="nil"/>
              <w:left w:val="nil"/>
              <w:bottom w:val="single" w:sz="8" w:space="0" w:color="auto"/>
              <w:right w:val="single" w:sz="8" w:space="0" w:color="auto"/>
            </w:tcBorders>
            <w:vAlign w:val="center"/>
            <w:hideMark/>
          </w:tcPr>
          <w:p w14:paraId="66D1E0C1"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1CA84979"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27189B58"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D4B8DA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1685198E"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0B321BAE"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6.3. Phù hợp về số lượng, chất lượng giảng viên và học viên đối với nhu cầu thực tiễn về nguồn nhân lực cho hoạt động đổi mới công nghệ của doanh nghiệp</w:t>
            </w:r>
          </w:p>
        </w:tc>
        <w:tc>
          <w:tcPr>
            <w:tcW w:w="550" w:type="pct"/>
            <w:tcBorders>
              <w:top w:val="nil"/>
              <w:left w:val="nil"/>
              <w:bottom w:val="single" w:sz="8" w:space="0" w:color="auto"/>
              <w:right w:val="single" w:sz="8" w:space="0" w:color="auto"/>
            </w:tcBorders>
            <w:vAlign w:val="center"/>
            <w:hideMark/>
          </w:tcPr>
          <w:p w14:paraId="1C5C9371"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2691167E"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52ACA61"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60C41F4"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4F4B1651"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7. Tác động và lợi ích đạt được</w:t>
            </w:r>
          </w:p>
        </w:tc>
        <w:tc>
          <w:tcPr>
            <w:tcW w:w="2300" w:type="pct"/>
            <w:tcBorders>
              <w:top w:val="nil"/>
              <w:left w:val="nil"/>
              <w:bottom w:val="single" w:sz="8" w:space="0" w:color="auto"/>
              <w:right w:val="single" w:sz="8" w:space="0" w:color="auto"/>
            </w:tcBorders>
            <w:vAlign w:val="center"/>
            <w:hideMark/>
          </w:tcPr>
          <w:p w14:paraId="0EA3F1D4"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7.1. Nâng cao năng lực đổi mới công nghệ của doanh nghiệp</w:t>
            </w:r>
          </w:p>
        </w:tc>
        <w:tc>
          <w:tcPr>
            <w:tcW w:w="550" w:type="pct"/>
            <w:tcBorders>
              <w:top w:val="nil"/>
              <w:left w:val="nil"/>
              <w:bottom w:val="single" w:sz="8" w:space="0" w:color="auto"/>
              <w:right w:val="single" w:sz="8" w:space="0" w:color="auto"/>
            </w:tcBorders>
            <w:vAlign w:val="center"/>
            <w:hideMark/>
          </w:tcPr>
          <w:p w14:paraId="428101AC"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6A29EB0A"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E2380B7"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5A2CCB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419494B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7C1B3E6C"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7.2. Nâng cao năng lực đối với tổ chức chủ trì và các đơn vị áp dụng kết quả của nhiệm vụ</w:t>
            </w:r>
          </w:p>
        </w:tc>
        <w:tc>
          <w:tcPr>
            <w:tcW w:w="550" w:type="pct"/>
            <w:tcBorders>
              <w:top w:val="nil"/>
              <w:left w:val="nil"/>
              <w:bottom w:val="single" w:sz="8" w:space="0" w:color="auto"/>
              <w:right w:val="single" w:sz="8" w:space="0" w:color="auto"/>
            </w:tcBorders>
            <w:vAlign w:val="center"/>
            <w:hideMark/>
          </w:tcPr>
          <w:p w14:paraId="3C36A9AC"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18180FD1"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4540A2D1"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630DEABC"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27F30AA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31EDB3FE"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7.3. Nâng cao năng lực và trình độ cán bộ khoa học và công nghệ</w:t>
            </w:r>
          </w:p>
        </w:tc>
        <w:tc>
          <w:tcPr>
            <w:tcW w:w="550" w:type="pct"/>
            <w:tcBorders>
              <w:top w:val="nil"/>
              <w:left w:val="nil"/>
              <w:bottom w:val="single" w:sz="8" w:space="0" w:color="auto"/>
              <w:right w:val="single" w:sz="8" w:space="0" w:color="auto"/>
            </w:tcBorders>
            <w:vAlign w:val="center"/>
            <w:hideMark/>
          </w:tcPr>
          <w:p w14:paraId="071ED7A4"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4543632E"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00CC9393" w14:textId="77777777" w:rsidTr="00D207E3">
        <w:trPr>
          <w:tblCellSpacing w:w="0" w:type="dxa"/>
          <w:jc w:val="center"/>
        </w:trPr>
        <w:tc>
          <w:tcPr>
            <w:tcW w:w="500" w:type="pct"/>
            <w:vMerge w:val="restart"/>
            <w:tcBorders>
              <w:top w:val="nil"/>
              <w:left w:val="single" w:sz="8" w:space="0" w:color="auto"/>
              <w:bottom w:val="single" w:sz="8" w:space="0" w:color="auto"/>
              <w:right w:val="single" w:sz="8" w:space="0" w:color="auto"/>
            </w:tcBorders>
            <w:vAlign w:val="center"/>
            <w:hideMark/>
          </w:tcPr>
          <w:p w14:paraId="5BB3143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 xml:space="preserve">3. Khả năng, hiệu quả </w:t>
            </w:r>
            <w:r w:rsidRPr="00D207E3">
              <w:rPr>
                <w:rFonts w:ascii="Times New Roman" w:eastAsia="Times New Roman" w:hAnsi="Times New Roman"/>
                <w:color w:val="000000"/>
                <w:sz w:val="24"/>
                <w:szCs w:val="24"/>
              </w:rPr>
              <w:lastRenderedPageBreak/>
              <w:t>áp dụng</w:t>
            </w:r>
          </w:p>
        </w:tc>
        <w:tc>
          <w:tcPr>
            <w:tcW w:w="950" w:type="pct"/>
            <w:vMerge w:val="restart"/>
            <w:tcBorders>
              <w:top w:val="nil"/>
              <w:left w:val="nil"/>
              <w:bottom w:val="single" w:sz="8" w:space="0" w:color="auto"/>
              <w:right w:val="single" w:sz="8" w:space="0" w:color="auto"/>
            </w:tcBorders>
            <w:vAlign w:val="center"/>
            <w:hideMark/>
          </w:tcPr>
          <w:p w14:paraId="001BC8E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lastRenderedPageBreak/>
              <w:t>8. Tính khả thi trong việc áp dụng</w:t>
            </w:r>
          </w:p>
        </w:tc>
        <w:tc>
          <w:tcPr>
            <w:tcW w:w="2300" w:type="pct"/>
            <w:tcBorders>
              <w:top w:val="nil"/>
              <w:left w:val="nil"/>
              <w:bottom w:val="single" w:sz="8" w:space="0" w:color="auto"/>
              <w:right w:val="single" w:sz="8" w:space="0" w:color="auto"/>
            </w:tcBorders>
            <w:vAlign w:val="center"/>
            <w:hideMark/>
          </w:tcPr>
          <w:p w14:paraId="44F79CAA"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8.1. Khả năng áp dụng của sản phẩm</w:t>
            </w:r>
          </w:p>
        </w:tc>
        <w:tc>
          <w:tcPr>
            <w:tcW w:w="550" w:type="pct"/>
            <w:tcBorders>
              <w:top w:val="nil"/>
              <w:left w:val="nil"/>
              <w:bottom w:val="single" w:sz="8" w:space="0" w:color="auto"/>
              <w:right w:val="single" w:sz="8" w:space="0" w:color="auto"/>
            </w:tcBorders>
            <w:vAlign w:val="center"/>
            <w:hideMark/>
          </w:tcPr>
          <w:p w14:paraId="6A41EF90"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12</w:t>
            </w:r>
          </w:p>
        </w:tc>
        <w:tc>
          <w:tcPr>
            <w:tcW w:w="550" w:type="pct"/>
            <w:tcBorders>
              <w:top w:val="nil"/>
              <w:left w:val="nil"/>
              <w:bottom w:val="single" w:sz="8" w:space="0" w:color="auto"/>
              <w:right w:val="single" w:sz="8" w:space="0" w:color="auto"/>
            </w:tcBorders>
            <w:vAlign w:val="center"/>
            <w:hideMark/>
          </w:tcPr>
          <w:p w14:paraId="7E904C50"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00F39DB"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3462147"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74778771"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2893FFE0"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8.2. Khả năng phổ biến và áp dụng kết quả, sản phẩm của nhiệm vụ</w:t>
            </w:r>
          </w:p>
        </w:tc>
        <w:tc>
          <w:tcPr>
            <w:tcW w:w="550" w:type="pct"/>
            <w:tcBorders>
              <w:top w:val="nil"/>
              <w:left w:val="nil"/>
              <w:bottom w:val="single" w:sz="8" w:space="0" w:color="auto"/>
              <w:right w:val="single" w:sz="8" w:space="0" w:color="auto"/>
            </w:tcBorders>
            <w:vAlign w:val="center"/>
            <w:hideMark/>
          </w:tcPr>
          <w:p w14:paraId="50CBF7BC"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12</w:t>
            </w:r>
          </w:p>
        </w:tc>
        <w:tc>
          <w:tcPr>
            <w:tcW w:w="550" w:type="pct"/>
            <w:tcBorders>
              <w:top w:val="nil"/>
              <w:left w:val="nil"/>
              <w:bottom w:val="single" w:sz="8" w:space="0" w:color="auto"/>
              <w:right w:val="single" w:sz="8" w:space="0" w:color="auto"/>
            </w:tcBorders>
            <w:vAlign w:val="center"/>
            <w:hideMark/>
          </w:tcPr>
          <w:p w14:paraId="3BEBCC73"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542CA572" w14:textId="77777777" w:rsidTr="00D207E3">
        <w:trPr>
          <w:tblCellSpacing w:w="0" w:type="dxa"/>
          <w:jc w:val="center"/>
        </w:trPr>
        <w:tc>
          <w:tcPr>
            <w:tcW w:w="500" w:type="pct"/>
            <w:vMerge w:val="restart"/>
            <w:tcBorders>
              <w:top w:val="nil"/>
              <w:left w:val="single" w:sz="8" w:space="0" w:color="auto"/>
              <w:bottom w:val="single" w:sz="8" w:space="0" w:color="auto"/>
              <w:right w:val="single" w:sz="8" w:space="0" w:color="auto"/>
            </w:tcBorders>
            <w:vAlign w:val="center"/>
            <w:hideMark/>
          </w:tcPr>
          <w:p w14:paraId="432B7DD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4. Năng lực của tổ chức, cá nhân chủ trì, phối hợp</w:t>
            </w:r>
          </w:p>
        </w:tc>
        <w:tc>
          <w:tcPr>
            <w:tcW w:w="950" w:type="pct"/>
            <w:vMerge w:val="restart"/>
            <w:tcBorders>
              <w:top w:val="nil"/>
              <w:left w:val="nil"/>
              <w:bottom w:val="single" w:sz="8" w:space="0" w:color="auto"/>
              <w:right w:val="single" w:sz="8" w:space="0" w:color="auto"/>
            </w:tcBorders>
            <w:vAlign w:val="center"/>
            <w:hideMark/>
          </w:tcPr>
          <w:p w14:paraId="7687A7E6"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9. Năng lực của tổ chức chủ trì, phối hợp</w:t>
            </w:r>
          </w:p>
        </w:tc>
        <w:tc>
          <w:tcPr>
            <w:tcW w:w="2300" w:type="pct"/>
            <w:tcBorders>
              <w:top w:val="nil"/>
              <w:left w:val="nil"/>
              <w:bottom w:val="single" w:sz="8" w:space="0" w:color="auto"/>
              <w:right w:val="single" w:sz="8" w:space="0" w:color="auto"/>
            </w:tcBorders>
            <w:vAlign w:val="center"/>
            <w:hideMark/>
          </w:tcPr>
          <w:p w14:paraId="4D4119FD"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9.1. Kinh nghiệm quản lý, khả năng phối hợp, kiểm soát và giám sát việc thực hiện nhiệm vụ</w:t>
            </w:r>
          </w:p>
        </w:tc>
        <w:tc>
          <w:tcPr>
            <w:tcW w:w="550" w:type="pct"/>
            <w:tcBorders>
              <w:top w:val="nil"/>
              <w:left w:val="nil"/>
              <w:bottom w:val="single" w:sz="8" w:space="0" w:color="auto"/>
              <w:right w:val="single" w:sz="8" w:space="0" w:color="auto"/>
            </w:tcBorders>
            <w:vAlign w:val="center"/>
            <w:hideMark/>
          </w:tcPr>
          <w:p w14:paraId="558EED6E"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3</w:t>
            </w:r>
          </w:p>
        </w:tc>
        <w:tc>
          <w:tcPr>
            <w:tcW w:w="550" w:type="pct"/>
            <w:tcBorders>
              <w:top w:val="nil"/>
              <w:left w:val="nil"/>
              <w:bottom w:val="single" w:sz="8" w:space="0" w:color="auto"/>
              <w:right w:val="single" w:sz="8" w:space="0" w:color="auto"/>
            </w:tcBorders>
            <w:vAlign w:val="center"/>
            <w:hideMark/>
          </w:tcPr>
          <w:p w14:paraId="67376BBA"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22AAD561"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FD3EF5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1090B54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1A87C0EF"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9.2. Nguồn lực tài chính và cơ sở hạ tầng</w:t>
            </w:r>
          </w:p>
        </w:tc>
        <w:tc>
          <w:tcPr>
            <w:tcW w:w="550" w:type="pct"/>
            <w:tcBorders>
              <w:top w:val="nil"/>
              <w:left w:val="nil"/>
              <w:bottom w:val="single" w:sz="8" w:space="0" w:color="auto"/>
              <w:right w:val="single" w:sz="8" w:space="0" w:color="auto"/>
            </w:tcBorders>
            <w:vAlign w:val="center"/>
            <w:hideMark/>
          </w:tcPr>
          <w:p w14:paraId="65015DA0"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6</w:t>
            </w:r>
          </w:p>
        </w:tc>
        <w:tc>
          <w:tcPr>
            <w:tcW w:w="550" w:type="pct"/>
            <w:tcBorders>
              <w:top w:val="nil"/>
              <w:left w:val="nil"/>
              <w:bottom w:val="single" w:sz="8" w:space="0" w:color="auto"/>
              <w:right w:val="single" w:sz="8" w:space="0" w:color="auto"/>
            </w:tcBorders>
            <w:vAlign w:val="center"/>
            <w:hideMark/>
          </w:tcPr>
          <w:p w14:paraId="0071A3F0"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043206B7"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EC89DA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950" w:type="pct"/>
            <w:vMerge w:val="restart"/>
            <w:tcBorders>
              <w:top w:val="nil"/>
              <w:left w:val="nil"/>
              <w:bottom w:val="single" w:sz="8" w:space="0" w:color="auto"/>
              <w:right w:val="single" w:sz="8" w:space="0" w:color="auto"/>
            </w:tcBorders>
            <w:vAlign w:val="center"/>
            <w:hideMark/>
          </w:tcPr>
          <w:p w14:paraId="415472C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10. Năng lực đội ngũ cán bộ khoa học và công nghệ</w:t>
            </w:r>
          </w:p>
        </w:tc>
        <w:tc>
          <w:tcPr>
            <w:tcW w:w="2300" w:type="pct"/>
            <w:tcBorders>
              <w:top w:val="nil"/>
              <w:left w:val="nil"/>
              <w:bottom w:val="single" w:sz="8" w:space="0" w:color="auto"/>
              <w:right w:val="single" w:sz="8" w:space="0" w:color="auto"/>
            </w:tcBorders>
            <w:vAlign w:val="center"/>
            <w:hideMark/>
          </w:tcPr>
          <w:p w14:paraId="5FC44ED0"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10.1. Nguồn nhân lực của tổ chức chủ trì</w:t>
            </w:r>
          </w:p>
        </w:tc>
        <w:tc>
          <w:tcPr>
            <w:tcW w:w="550" w:type="pct"/>
            <w:tcBorders>
              <w:top w:val="nil"/>
              <w:left w:val="nil"/>
              <w:bottom w:val="single" w:sz="8" w:space="0" w:color="auto"/>
              <w:right w:val="single" w:sz="8" w:space="0" w:color="auto"/>
            </w:tcBorders>
            <w:vAlign w:val="center"/>
            <w:hideMark/>
          </w:tcPr>
          <w:p w14:paraId="0910762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5</w:t>
            </w:r>
          </w:p>
        </w:tc>
        <w:tc>
          <w:tcPr>
            <w:tcW w:w="550" w:type="pct"/>
            <w:tcBorders>
              <w:top w:val="nil"/>
              <w:left w:val="nil"/>
              <w:bottom w:val="single" w:sz="8" w:space="0" w:color="auto"/>
              <w:right w:val="single" w:sz="8" w:space="0" w:color="auto"/>
            </w:tcBorders>
            <w:vAlign w:val="center"/>
            <w:hideMark/>
          </w:tcPr>
          <w:p w14:paraId="579181EB"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27CEB506" w14:textId="77777777" w:rsidTr="00D207E3">
        <w:trPr>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E385501"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2221B58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300" w:type="pct"/>
            <w:tcBorders>
              <w:top w:val="nil"/>
              <w:left w:val="nil"/>
              <w:bottom w:val="single" w:sz="8" w:space="0" w:color="auto"/>
              <w:right w:val="single" w:sz="8" w:space="0" w:color="auto"/>
            </w:tcBorders>
            <w:vAlign w:val="center"/>
            <w:hideMark/>
          </w:tcPr>
          <w:p w14:paraId="023D84F7"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10.2. Khả năng hợp tác với các tổ chức đào tạo, doanh nghiệp thực hiện nhiệm vụ</w:t>
            </w:r>
          </w:p>
        </w:tc>
        <w:tc>
          <w:tcPr>
            <w:tcW w:w="550" w:type="pct"/>
            <w:tcBorders>
              <w:top w:val="nil"/>
              <w:left w:val="nil"/>
              <w:bottom w:val="single" w:sz="8" w:space="0" w:color="auto"/>
              <w:right w:val="single" w:sz="8" w:space="0" w:color="auto"/>
            </w:tcBorders>
            <w:vAlign w:val="center"/>
            <w:hideMark/>
          </w:tcPr>
          <w:p w14:paraId="0D229C7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vAlign w:val="center"/>
            <w:hideMark/>
          </w:tcPr>
          <w:p w14:paraId="03D89B69"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36B8EA97" w14:textId="77777777" w:rsidTr="00D207E3">
        <w:trPr>
          <w:tblCellSpacing w:w="0" w:type="dxa"/>
          <w:jc w:val="center"/>
        </w:trPr>
        <w:tc>
          <w:tcPr>
            <w:tcW w:w="3850" w:type="pct"/>
            <w:gridSpan w:val="3"/>
            <w:tcBorders>
              <w:top w:val="nil"/>
              <w:left w:val="single" w:sz="8" w:space="0" w:color="auto"/>
              <w:bottom w:val="single" w:sz="8" w:space="0" w:color="auto"/>
              <w:right w:val="single" w:sz="8" w:space="0" w:color="auto"/>
            </w:tcBorders>
            <w:vAlign w:val="center"/>
            <w:hideMark/>
          </w:tcPr>
          <w:p w14:paraId="40036001"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Tổng cộng</w:t>
            </w:r>
          </w:p>
        </w:tc>
        <w:tc>
          <w:tcPr>
            <w:tcW w:w="550" w:type="pct"/>
            <w:tcBorders>
              <w:top w:val="nil"/>
              <w:left w:val="nil"/>
              <w:bottom w:val="single" w:sz="8" w:space="0" w:color="auto"/>
              <w:right w:val="single" w:sz="8" w:space="0" w:color="auto"/>
            </w:tcBorders>
            <w:vAlign w:val="center"/>
            <w:hideMark/>
          </w:tcPr>
          <w:p w14:paraId="5C86DB7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100</w:t>
            </w:r>
          </w:p>
        </w:tc>
        <w:tc>
          <w:tcPr>
            <w:tcW w:w="550" w:type="pct"/>
            <w:tcBorders>
              <w:top w:val="nil"/>
              <w:left w:val="nil"/>
              <w:bottom w:val="single" w:sz="8" w:space="0" w:color="auto"/>
              <w:right w:val="single" w:sz="8" w:space="0" w:color="auto"/>
            </w:tcBorders>
            <w:vAlign w:val="center"/>
            <w:hideMark/>
          </w:tcPr>
          <w:p w14:paraId="3C9EE4B6" w14:textId="77777777" w:rsidR="00D207E3" w:rsidRPr="00D207E3" w:rsidRDefault="00D207E3" w:rsidP="00D207E3">
            <w:pPr>
              <w:spacing w:before="120" w:after="0" w:line="276" w:lineRule="auto"/>
              <w:rPr>
                <w:rFonts w:ascii="Times New Roman" w:eastAsia="Times New Roman" w:hAnsi="Times New Roman"/>
                <w:sz w:val="24"/>
                <w:szCs w:val="24"/>
              </w:rPr>
            </w:pPr>
          </w:p>
        </w:tc>
      </w:tr>
    </w:tbl>
    <w:p w14:paraId="6F0C7FD7" w14:textId="77777777" w:rsidR="00D207E3" w:rsidRPr="00D207E3" w:rsidRDefault="00D207E3" w:rsidP="00D207E3">
      <w:pPr>
        <w:shd w:val="clear" w:color="auto" w:fill="FFFFFF"/>
        <w:spacing w:before="120" w:after="12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Đánh giá về nhân lực thực hiện nhiệm vụ</w:t>
      </w:r>
    </w:p>
    <w:p w14:paraId="4D9144E7" w14:textId="77777777" w:rsidR="00D207E3" w:rsidRPr="00D207E3" w:rsidRDefault="00D207E3" w:rsidP="00D207E3">
      <w:pPr>
        <w:shd w:val="clear" w:color="auto" w:fill="FFFFFF"/>
        <w:spacing w:before="120" w:after="12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Nhân lực thực hiện nhiệm vụ do tổ chức đăng ký chủ trì đề xuất </w:t>
      </w:r>
      <w:r w:rsidRPr="00D207E3">
        <w:rPr>
          <w:rFonts w:ascii="Times New Roman" w:eastAsia="Times New Roman" w:hAnsi="Times New Roman"/>
          <w:b/>
          <w:bCs/>
          <w:color w:val="000000"/>
          <w:sz w:val="24"/>
          <w:szCs w:val="24"/>
        </w:rPr>
        <w:t>hợp lý.</w:t>
      </w:r>
    </w:p>
    <w:p w14:paraId="590D3E0A" w14:textId="77777777" w:rsidR="00D207E3" w:rsidRPr="00D207E3" w:rsidRDefault="00D207E3" w:rsidP="00D207E3">
      <w:pPr>
        <w:shd w:val="clear" w:color="auto" w:fill="FFFFFF"/>
        <w:spacing w:before="120" w:after="12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Nhân lực thực hiện nhiệm vụ do tổ chức đăng ký chủ trì đề xuất </w:t>
      </w:r>
      <w:r w:rsidRPr="00D207E3">
        <w:rPr>
          <w:rFonts w:ascii="Times New Roman" w:eastAsia="Times New Roman" w:hAnsi="Times New Roman"/>
          <w:b/>
          <w:bCs/>
          <w:color w:val="000000"/>
          <w:sz w:val="24"/>
          <w:szCs w:val="24"/>
        </w:rPr>
        <w:t>không hợp lý.</w:t>
      </w:r>
    </w:p>
    <w:p w14:paraId="6C11E397" w14:textId="77777777" w:rsidR="00D207E3" w:rsidRPr="00D207E3" w:rsidRDefault="00D207E3" w:rsidP="00D207E3">
      <w:pPr>
        <w:shd w:val="clear" w:color="auto" w:fill="FFFFFF"/>
        <w:spacing w:before="120" w:after="12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Đánh giá sự phù hợp giữa tổng mức kinh phí và các sản phẩm của đề tài</w:t>
      </w:r>
    </w:p>
    <w:p w14:paraId="05550F8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Tổng mức kinh phí do tổ chức đăng ký chủ trì đề xuất </w:t>
      </w:r>
      <w:r w:rsidRPr="00D207E3">
        <w:rPr>
          <w:rFonts w:ascii="Times New Roman" w:eastAsia="Times New Roman" w:hAnsi="Times New Roman"/>
          <w:b/>
          <w:bCs/>
          <w:color w:val="000000"/>
          <w:sz w:val="24"/>
          <w:szCs w:val="24"/>
        </w:rPr>
        <w:t>phù hợp </w:t>
      </w:r>
      <w:r w:rsidRPr="00D207E3">
        <w:rPr>
          <w:rFonts w:ascii="Times New Roman" w:eastAsia="Times New Roman" w:hAnsi="Times New Roman"/>
          <w:color w:val="000000"/>
          <w:sz w:val="24"/>
          <w:szCs w:val="24"/>
        </w:rPr>
        <w:t>với các sản phẩm của nhiệm vụ.</w:t>
      </w:r>
    </w:p>
    <w:p w14:paraId="2B4117F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Tổng mức kinh phí do tổ chức đăng ký chủ trì đề xuất </w:t>
      </w:r>
      <w:r w:rsidRPr="00D207E3">
        <w:rPr>
          <w:rFonts w:ascii="Times New Roman" w:eastAsia="Times New Roman" w:hAnsi="Times New Roman"/>
          <w:b/>
          <w:bCs/>
          <w:color w:val="000000"/>
          <w:sz w:val="24"/>
          <w:szCs w:val="24"/>
        </w:rPr>
        <w:t>không phù hợp </w:t>
      </w:r>
      <w:r w:rsidRPr="00D207E3">
        <w:rPr>
          <w:rFonts w:ascii="Times New Roman" w:eastAsia="Times New Roman" w:hAnsi="Times New Roman"/>
          <w:color w:val="000000"/>
          <w:sz w:val="24"/>
          <w:szCs w:val="24"/>
        </w:rPr>
        <w:t>với các sản phẩm của nhiệm vụ.</w:t>
      </w:r>
    </w:p>
    <w:p w14:paraId="7B403BFC"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Kiến nghị của chuyên gia: </w:t>
      </w:r>
      <w:r w:rsidRPr="00D207E3">
        <w:rPr>
          <w:rFonts w:ascii="Times New Roman" w:eastAsia="Times New Roman" w:hAnsi="Times New Roman"/>
          <w:color w:val="000000"/>
          <w:sz w:val="24"/>
          <w:szCs w:val="24"/>
        </w:rPr>
        <w:t>(đánh dấu X vào 1 trong 3 ô dưới đây)</w:t>
      </w:r>
    </w:p>
    <w:p w14:paraId="6A4A1EAB"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1. Đề nghị thực hiện</w:t>
      </w:r>
    </w:p>
    <w:p w14:paraId="3887642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i/>
          <w:iCs/>
          <w:color w:val="000000"/>
          <w:sz w:val="24"/>
          <w:szCs w:val="24"/>
        </w:rPr>
        <w:t>1.1 Khoán đến sản phẩm cuối cùng □      1.2 Khoán từng phần □</w:t>
      </w:r>
    </w:p>
    <w:p w14:paraId="3D1A2ACC"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2. Đề nghị thực hiện với các điều chỉnh nêu dưới đây.</w:t>
      </w:r>
    </w:p>
    <w:p w14:paraId="2FE8ACE7"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 3. Đề nghị không thực hiện.</w:t>
      </w:r>
    </w:p>
    <w:p w14:paraId="0C3DD6C3"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i/>
          <w:iCs/>
          <w:color w:val="000000"/>
          <w:sz w:val="24"/>
          <w:szCs w:val="24"/>
        </w:rPr>
        <w:t>(Hồ sơ trúng tuyển là hồ sơ có tổng số điểm nội dung chỉ tiêu đánh giá lớn hơn 70 điểm)</w:t>
      </w:r>
    </w:p>
    <w:p w14:paraId="3B64BD33"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Nhận xét, kiến nghị:</w:t>
      </w:r>
    </w:p>
    <w:p w14:paraId="22BB1682"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4062"/>
        <w:gridCol w:w="5514"/>
      </w:tblGrid>
      <w:tr w:rsidR="00D207E3" w:rsidRPr="00D207E3" w14:paraId="5F58FA6A" w14:textId="77777777" w:rsidTr="00D207E3">
        <w:trPr>
          <w:tblCellSpacing w:w="0" w:type="dxa"/>
        </w:trPr>
        <w:tc>
          <w:tcPr>
            <w:tcW w:w="2100" w:type="pct"/>
            <w:tcMar>
              <w:top w:w="0" w:type="dxa"/>
              <w:left w:w="108" w:type="dxa"/>
              <w:bottom w:w="0" w:type="dxa"/>
              <w:right w:w="108" w:type="dxa"/>
            </w:tcMar>
            <w:hideMark/>
          </w:tcPr>
          <w:p w14:paraId="7E5B4FEA" w14:textId="77777777" w:rsidR="00D207E3" w:rsidRPr="00D207E3" w:rsidRDefault="00D207E3" w:rsidP="00D207E3">
            <w:pPr>
              <w:spacing w:before="120" w:after="0" w:line="276" w:lineRule="auto"/>
              <w:rPr>
                <w:rFonts w:ascii="Times New Roman" w:eastAsia="Times New Roman" w:hAnsi="Times New Roman"/>
                <w:color w:val="000000"/>
                <w:sz w:val="24"/>
                <w:szCs w:val="24"/>
              </w:rPr>
            </w:pPr>
          </w:p>
        </w:tc>
        <w:tc>
          <w:tcPr>
            <w:tcW w:w="2850" w:type="pct"/>
            <w:tcMar>
              <w:top w:w="0" w:type="dxa"/>
              <w:left w:w="108" w:type="dxa"/>
              <w:bottom w:w="0" w:type="dxa"/>
              <w:right w:w="108" w:type="dxa"/>
            </w:tcMar>
            <w:hideMark/>
          </w:tcPr>
          <w:p w14:paraId="1015CA4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Ngày…. tháng…năm 20...</w:t>
            </w:r>
          </w:p>
          <w:p w14:paraId="2EFDF2D1"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(Chuyên gia đánh giá, ghi rõ họ tên)</w:t>
            </w:r>
          </w:p>
        </w:tc>
      </w:tr>
    </w:tbl>
    <w:p w14:paraId="738BA113" w14:textId="77777777" w:rsidR="00D207E3" w:rsidRPr="00D207E3" w:rsidRDefault="00D207E3" w:rsidP="00D207E3">
      <w:pPr>
        <w:shd w:val="clear" w:color="auto" w:fill="FFFFFF"/>
        <w:spacing w:before="120" w:after="0" w:line="276" w:lineRule="auto"/>
        <w:rPr>
          <w:rFonts w:ascii="Times New Roman" w:eastAsia="Times New Roman" w:hAnsi="Times New Roman"/>
          <w:vanish/>
          <w:color w:val="000000"/>
          <w:sz w:val="24"/>
          <w:szCs w:val="24"/>
        </w:rPr>
      </w:pPr>
    </w:p>
    <w:tbl>
      <w:tblPr>
        <w:tblW w:w="5000" w:type="pct"/>
        <w:tblCellSpacing w:w="0" w:type="dxa"/>
        <w:tblCellMar>
          <w:left w:w="0" w:type="dxa"/>
          <w:right w:w="0" w:type="dxa"/>
        </w:tblCellMar>
        <w:tblLook w:val="04A0" w:firstRow="1" w:lastRow="0" w:firstColumn="1" w:lastColumn="0" w:noHBand="0" w:noVBand="1"/>
      </w:tblPr>
      <w:tblGrid>
        <w:gridCol w:w="3773"/>
        <w:gridCol w:w="5803"/>
      </w:tblGrid>
      <w:tr w:rsidR="00D207E3" w:rsidRPr="00D207E3" w14:paraId="56FDDE07" w14:textId="77777777" w:rsidTr="00D207E3">
        <w:trPr>
          <w:tblCellSpacing w:w="0" w:type="dxa"/>
        </w:trPr>
        <w:tc>
          <w:tcPr>
            <w:tcW w:w="1950" w:type="pct"/>
            <w:tcMar>
              <w:top w:w="0" w:type="dxa"/>
              <w:left w:w="108" w:type="dxa"/>
              <w:bottom w:w="0" w:type="dxa"/>
              <w:right w:w="108" w:type="dxa"/>
            </w:tcMar>
            <w:hideMark/>
          </w:tcPr>
          <w:p w14:paraId="4EAF5DAC" w14:textId="77777777" w:rsidR="00D207E3" w:rsidRPr="00D207E3" w:rsidRDefault="00D207E3" w:rsidP="00D207E3">
            <w:pPr>
              <w:spacing w:before="120" w:after="12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HỘI ĐỒNG TUYỂN CHỌN, GIAO TRỰC</w:t>
            </w:r>
            <w:r w:rsidRPr="00D207E3">
              <w:rPr>
                <w:rFonts w:ascii="Times New Roman" w:eastAsia="Times New Roman" w:hAnsi="Times New Roman"/>
                <w:color w:val="000000"/>
                <w:sz w:val="24"/>
                <w:szCs w:val="24"/>
              </w:rPr>
              <w:br/>
            </w:r>
            <w:r w:rsidRPr="00D207E3">
              <w:rPr>
                <w:rFonts w:ascii="Times New Roman" w:eastAsia="Times New Roman" w:hAnsi="Times New Roman"/>
                <w:b/>
                <w:bCs/>
                <w:color w:val="000000"/>
                <w:sz w:val="24"/>
                <w:szCs w:val="24"/>
              </w:rPr>
              <w:t>TIẾP NHIỆM VỤ </w:t>
            </w:r>
            <w:r w:rsidRPr="00D207E3">
              <w:rPr>
                <w:rFonts w:ascii="Times New Roman" w:eastAsia="Times New Roman" w:hAnsi="Times New Roman"/>
                <w:b/>
                <w:bCs/>
                <w:color w:val="000000"/>
                <w:sz w:val="24"/>
                <w:szCs w:val="24"/>
                <w:lang w:val="vi-VN"/>
              </w:rPr>
              <w:t>KH&amp;CN </w:t>
            </w:r>
            <w:r w:rsidRPr="00D207E3">
              <w:rPr>
                <w:rFonts w:ascii="Times New Roman" w:eastAsia="Times New Roman" w:hAnsi="Times New Roman"/>
                <w:b/>
                <w:bCs/>
                <w:color w:val="000000"/>
                <w:sz w:val="24"/>
                <w:szCs w:val="24"/>
              </w:rPr>
              <w:t>CẤP QUỐC </w:t>
            </w:r>
            <w:r w:rsidRPr="00D207E3">
              <w:rPr>
                <w:rFonts w:ascii="Times New Roman" w:eastAsia="Times New Roman" w:hAnsi="Times New Roman"/>
                <w:b/>
                <w:bCs/>
                <w:color w:val="000000"/>
                <w:sz w:val="24"/>
                <w:szCs w:val="24"/>
                <w:lang w:val="vi-VN"/>
              </w:rPr>
              <w:t>GIA</w:t>
            </w:r>
            <w:r w:rsidRPr="00D207E3">
              <w:rPr>
                <w:rFonts w:ascii="Times New Roman" w:eastAsia="Times New Roman" w:hAnsi="Times New Roman"/>
                <w:b/>
                <w:bCs/>
                <w:sz w:val="24"/>
                <w:szCs w:val="24"/>
              </w:rPr>
              <w:br/>
              <w:t>-------</w:t>
            </w:r>
          </w:p>
        </w:tc>
        <w:tc>
          <w:tcPr>
            <w:tcW w:w="3000" w:type="pct"/>
            <w:tcMar>
              <w:top w:w="0" w:type="dxa"/>
              <w:left w:w="108" w:type="dxa"/>
              <w:bottom w:w="0" w:type="dxa"/>
              <w:right w:w="108" w:type="dxa"/>
            </w:tcMar>
            <w:hideMark/>
          </w:tcPr>
          <w:p w14:paraId="38A96E6B" w14:textId="77777777" w:rsidR="00D207E3" w:rsidRPr="00D207E3" w:rsidRDefault="00D207E3" w:rsidP="00D207E3">
            <w:pPr>
              <w:spacing w:before="120" w:after="120" w:line="276" w:lineRule="auto"/>
              <w:jc w:val="center"/>
              <w:rPr>
                <w:rFonts w:ascii="Times New Roman" w:eastAsia="Times New Roman" w:hAnsi="Times New Roman"/>
                <w:sz w:val="24"/>
                <w:szCs w:val="24"/>
              </w:rPr>
            </w:pPr>
            <w:r w:rsidRPr="00D207E3">
              <w:rPr>
                <w:rFonts w:ascii="Times New Roman" w:eastAsia="Times New Roman" w:hAnsi="Times New Roman"/>
                <w:b/>
                <w:bCs/>
                <w:sz w:val="24"/>
                <w:szCs w:val="24"/>
              </w:rPr>
              <w:t>CỘNG HÒA XÃ HỘI CHỦ NGHĨA VIỆT NAM</w:t>
            </w:r>
            <w:r w:rsidRPr="00D207E3">
              <w:rPr>
                <w:rFonts w:ascii="Times New Roman" w:eastAsia="Times New Roman" w:hAnsi="Times New Roman"/>
                <w:b/>
                <w:bCs/>
                <w:sz w:val="24"/>
                <w:szCs w:val="24"/>
              </w:rPr>
              <w:br/>
              <w:t>Độc lập - Tự do - Hạnh phúc</w:t>
            </w:r>
            <w:r w:rsidRPr="00D207E3">
              <w:rPr>
                <w:rFonts w:ascii="Times New Roman" w:eastAsia="Times New Roman" w:hAnsi="Times New Roman"/>
                <w:b/>
                <w:bCs/>
                <w:sz w:val="24"/>
                <w:szCs w:val="24"/>
              </w:rPr>
              <w:br/>
              <w:t>---------------</w:t>
            </w:r>
          </w:p>
        </w:tc>
      </w:tr>
      <w:tr w:rsidR="00D207E3" w:rsidRPr="00D207E3" w14:paraId="6A9CE58D" w14:textId="77777777" w:rsidTr="00D207E3">
        <w:trPr>
          <w:tblCellSpacing w:w="0" w:type="dxa"/>
        </w:trPr>
        <w:tc>
          <w:tcPr>
            <w:tcW w:w="1950" w:type="pct"/>
            <w:tcMar>
              <w:top w:w="0" w:type="dxa"/>
              <w:left w:w="108" w:type="dxa"/>
              <w:bottom w:w="0" w:type="dxa"/>
              <w:right w:w="108" w:type="dxa"/>
            </w:tcMar>
            <w:hideMark/>
          </w:tcPr>
          <w:p w14:paraId="643BA69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0" w:type="pct"/>
            <w:tcMar>
              <w:top w:w="0" w:type="dxa"/>
              <w:left w:w="108" w:type="dxa"/>
              <w:bottom w:w="0" w:type="dxa"/>
              <w:right w:w="108" w:type="dxa"/>
            </w:tcMar>
            <w:hideMark/>
          </w:tcPr>
          <w:p w14:paraId="5F737002" w14:textId="77777777" w:rsidR="00D207E3" w:rsidRPr="00D207E3" w:rsidRDefault="00D207E3" w:rsidP="00D207E3">
            <w:pPr>
              <w:spacing w:before="120" w:after="120" w:line="276" w:lineRule="auto"/>
              <w:jc w:val="right"/>
              <w:rPr>
                <w:rFonts w:ascii="Times New Roman" w:eastAsia="Times New Roman" w:hAnsi="Times New Roman"/>
                <w:sz w:val="24"/>
                <w:szCs w:val="24"/>
              </w:rPr>
            </w:pPr>
            <w:r w:rsidRPr="00D207E3">
              <w:rPr>
                <w:rFonts w:ascii="Times New Roman" w:eastAsia="Times New Roman" w:hAnsi="Times New Roman"/>
                <w:color w:val="000000"/>
                <w:sz w:val="24"/>
                <w:szCs w:val="24"/>
              </w:rPr>
              <w:t>…, ngày ... tháng ... năm 20 ...</w:t>
            </w:r>
          </w:p>
        </w:tc>
      </w:tr>
    </w:tbl>
    <w:p w14:paraId="201F307C" w14:textId="77777777" w:rsidR="00D207E3" w:rsidRPr="00D207E3" w:rsidRDefault="00D207E3" w:rsidP="00D207E3">
      <w:pPr>
        <w:shd w:val="clear" w:color="auto" w:fill="FFFFFF"/>
        <w:spacing w:before="120" w:after="0" w:line="276" w:lineRule="auto"/>
        <w:jc w:val="center"/>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NHẬN XÉT CỦA THÀNH VIÊN HỘI ĐỒNG VỀ HỒ SƠ ĐĂNG KÝ TUYỂN CHỌN, GIAO TRỰC </w:t>
      </w:r>
      <w:r w:rsidRPr="00D207E3">
        <w:rPr>
          <w:rFonts w:ascii="Times New Roman" w:eastAsia="Times New Roman" w:hAnsi="Times New Roman"/>
          <w:b/>
          <w:bCs/>
          <w:color w:val="000000"/>
          <w:sz w:val="24"/>
          <w:szCs w:val="24"/>
          <w:lang w:val="vi-VN"/>
        </w:rPr>
        <w:t>TI</w:t>
      </w:r>
      <w:r w:rsidRPr="00D207E3">
        <w:rPr>
          <w:rFonts w:ascii="Times New Roman" w:eastAsia="Times New Roman" w:hAnsi="Times New Roman"/>
          <w:b/>
          <w:bCs/>
          <w:color w:val="000000"/>
          <w:sz w:val="24"/>
          <w:szCs w:val="24"/>
        </w:rPr>
        <w:t>Ế</w:t>
      </w:r>
      <w:r w:rsidRPr="00D207E3">
        <w:rPr>
          <w:rFonts w:ascii="Times New Roman" w:eastAsia="Times New Roman" w:hAnsi="Times New Roman"/>
          <w:b/>
          <w:bCs/>
          <w:color w:val="000000"/>
          <w:sz w:val="24"/>
          <w:szCs w:val="24"/>
          <w:lang w:val="vi-VN"/>
        </w:rPr>
        <w:t>P </w:t>
      </w:r>
      <w:r w:rsidRPr="00D207E3">
        <w:rPr>
          <w:rFonts w:ascii="Times New Roman" w:eastAsia="Times New Roman" w:hAnsi="Times New Roman"/>
          <w:b/>
          <w:bCs/>
          <w:color w:val="000000"/>
          <w:sz w:val="24"/>
          <w:szCs w:val="24"/>
        </w:rPr>
        <w:t>TỔ CHỨC, CÁ NHÂN CHỦ TRÌ NHIỆM VỤ THUỘC CHƯƠNG TRÌNH ĐỔI MỚI CÔNG NGHỆ QUỐC GIA</w:t>
      </w:r>
    </w:p>
    <w:p w14:paraId="6793CBDA" w14:textId="77777777" w:rsidR="00D207E3" w:rsidRPr="00D207E3" w:rsidRDefault="00D207E3" w:rsidP="00D207E3">
      <w:pPr>
        <w:shd w:val="clear" w:color="auto" w:fill="FFFFFF"/>
        <w:spacing w:before="120" w:after="0" w:line="276" w:lineRule="auto"/>
        <w:jc w:val="center"/>
        <w:rPr>
          <w:rFonts w:ascii="Times New Roman" w:eastAsia="Times New Roman" w:hAnsi="Times New Roman"/>
          <w:color w:val="000000"/>
          <w:sz w:val="24"/>
          <w:szCs w:val="24"/>
        </w:rPr>
      </w:pPr>
      <w:r w:rsidRPr="00D207E3">
        <w:rPr>
          <w:rFonts w:ascii="Times New Roman" w:eastAsia="Times New Roman" w:hAnsi="Times New Roman"/>
          <w:i/>
          <w:iCs/>
          <w:color w:val="000000"/>
          <w:sz w:val="24"/>
          <w:szCs w:val="24"/>
        </w:rPr>
        <w:t>(Áp dụng cho nhóm nhiệm vụ về đào tạo)</w:t>
      </w:r>
    </w:p>
    <w:tbl>
      <w:tblPr>
        <w:tblW w:w="0" w:type="auto"/>
        <w:jc w:val="right"/>
        <w:tblCellSpacing w:w="0" w:type="dxa"/>
        <w:tblCellMar>
          <w:left w:w="0" w:type="dxa"/>
          <w:right w:w="0" w:type="dxa"/>
        </w:tblCellMar>
        <w:tblLook w:val="04A0" w:firstRow="1" w:lastRow="0" w:firstColumn="1" w:lastColumn="0" w:noHBand="0" w:noVBand="1"/>
      </w:tblPr>
      <w:tblGrid>
        <w:gridCol w:w="3917"/>
        <w:gridCol w:w="917"/>
      </w:tblGrid>
      <w:tr w:rsidR="00D207E3" w:rsidRPr="00D207E3" w14:paraId="75935A87" w14:textId="77777777" w:rsidTr="00D207E3">
        <w:trPr>
          <w:tblCellSpacing w:w="0" w:type="dxa"/>
          <w:jc w:val="right"/>
        </w:trPr>
        <w:tc>
          <w:tcPr>
            <w:tcW w:w="3917" w:type="dxa"/>
            <w:tcBorders>
              <w:top w:val="single" w:sz="8" w:space="0" w:color="auto"/>
              <w:left w:val="single" w:sz="8" w:space="0" w:color="auto"/>
              <w:bottom w:val="nil"/>
              <w:right w:val="nil"/>
            </w:tcBorders>
            <w:vAlign w:val="center"/>
            <w:hideMark/>
          </w:tcPr>
          <w:p w14:paraId="2C005CFD"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Chuyên gia/ Ủy viên phản biện</w:t>
            </w:r>
          </w:p>
        </w:tc>
        <w:tc>
          <w:tcPr>
            <w:tcW w:w="917" w:type="dxa"/>
            <w:tcBorders>
              <w:top w:val="single" w:sz="8" w:space="0" w:color="auto"/>
              <w:left w:val="single" w:sz="8" w:space="0" w:color="auto"/>
              <w:bottom w:val="nil"/>
              <w:right w:val="single" w:sz="8" w:space="0" w:color="auto"/>
            </w:tcBorders>
            <w:vAlign w:val="center"/>
            <w:hideMark/>
          </w:tcPr>
          <w:p w14:paraId="24FC13E1"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7FB7750C" w14:textId="77777777" w:rsidTr="00D207E3">
        <w:trPr>
          <w:tblCellSpacing w:w="0" w:type="dxa"/>
          <w:jc w:val="right"/>
        </w:trPr>
        <w:tc>
          <w:tcPr>
            <w:tcW w:w="3917" w:type="dxa"/>
            <w:tcBorders>
              <w:top w:val="single" w:sz="8" w:space="0" w:color="auto"/>
              <w:left w:val="single" w:sz="8" w:space="0" w:color="auto"/>
              <w:bottom w:val="single" w:sz="8" w:space="0" w:color="auto"/>
              <w:right w:val="nil"/>
            </w:tcBorders>
            <w:vAlign w:val="center"/>
            <w:hideMark/>
          </w:tcPr>
          <w:p w14:paraId="3104EB4C"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rPr>
              <w:t>Ủy viên Hội đồng</w:t>
            </w:r>
          </w:p>
        </w:tc>
        <w:tc>
          <w:tcPr>
            <w:tcW w:w="917" w:type="dxa"/>
            <w:tcBorders>
              <w:top w:val="single" w:sz="8" w:space="0" w:color="auto"/>
              <w:left w:val="single" w:sz="8" w:space="0" w:color="auto"/>
              <w:bottom w:val="single" w:sz="8" w:space="0" w:color="auto"/>
              <w:right w:val="single" w:sz="8" w:space="0" w:color="auto"/>
            </w:tcBorders>
            <w:vAlign w:val="center"/>
            <w:hideMark/>
          </w:tcPr>
          <w:p w14:paraId="24C39EFF" w14:textId="77777777" w:rsidR="00D207E3" w:rsidRPr="00D207E3" w:rsidRDefault="00D207E3" w:rsidP="00D207E3">
            <w:pPr>
              <w:spacing w:before="120" w:after="0" w:line="276" w:lineRule="auto"/>
              <w:rPr>
                <w:rFonts w:ascii="Times New Roman" w:eastAsia="Times New Roman" w:hAnsi="Times New Roman"/>
                <w:sz w:val="24"/>
                <w:szCs w:val="24"/>
              </w:rPr>
            </w:pPr>
          </w:p>
        </w:tc>
      </w:tr>
    </w:tbl>
    <w:p w14:paraId="3C125A73"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1. Họ và tên thành viên Hội đồng:</w:t>
      </w:r>
    </w:p>
    <w:p w14:paraId="2724C8D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4938C800"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2. Tên nhiệm vụ:</w:t>
      </w:r>
    </w:p>
    <w:p w14:paraId="225D8C2E"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79D794ED"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3. Tên tổ chức và cá nhân đăng ký chủ trì nhiệm vụ</w:t>
      </w:r>
    </w:p>
    <w:p w14:paraId="5E794E9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Tên tổ chức: …………………………………………………………………………………………………</w:t>
      </w:r>
    </w:p>
    <w:p w14:paraId="6EC8F8DB"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Họ và tên cá nhân: …………………………………………………………………………………………</w:t>
      </w:r>
    </w:p>
    <w:p w14:paraId="2EFFC90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4. Các ý kiến nhận xét</w:t>
      </w:r>
    </w:p>
    <w:p w14:paraId="25CF882E"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4.1. Về xác định Mục tiêu nhiệm vụ (căn cứ Mục 13 của TMNVĐT):</w:t>
      </w:r>
    </w:p>
    <w:p w14:paraId="25A80B8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3ACE0F9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4.2. Về phạm vi và đối tượng của nhiệm vụ (căn cứ Mục 12 của TMNVĐT):</w:t>
      </w:r>
    </w:p>
    <w:p w14:paraId="0E38980E"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2C2E0B2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7D6ECE9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4.3. Sự cần thiết và lợi ích của nhiệm vụ (căn cứ Mục 11 và 18 của TMNVĐT):</w:t>
      </w:r>
    </w:p>
    <w:p w14:paraId="1EF8D85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4B8F645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5708E09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4.4. Về tính hệ thống, </w:t>
      </w:r>
      <w:r w:rsidRPr="00D207E3">
        <w:rPr>
          <w:rFonts w:ascii="Times New Roman" w:eastAsia="Times New Roman" w:hAnsi="Times New Roman"/>
          <w:color w:val="000000"/>
          <w:sz w:val="24"/>
          <w:szCs w:val="24"/>
          <w:lang w:val="vi-VN"/>
        </w:rPr>
        <w:t>logic, </w:t>
      </w:r>
      <w:r w:rsidRPr="00D207E3">
        <w:rPr>
          <w:rFonts w:ascii="Times New Roman" w:eastAsia="Times New Roman" w:hAnsi="Times New Roman"/>
          <w:color w:val="000000"/>
          <w:sz w:val="24"/>
          <w:szCs w:val="24"/>
        </w:rPr>
        <w:t>sự hợp lý của các nội dung thực hiện (căn cứ Mục 15 của TMNVĐT):</w:t>
      </w:r>
    </w:p>
    <w:p w14:paraId="0A9D57F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5144D81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592345D2"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4.6. Về phương án - kế hoạch tổ chức thực hiện (căn cứ Mục 16 và 19 của TMNVĐT):</w:t>
      </w:r>
    </w:p>
    <w:p w14:paraId="393A641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101F18FB"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140E1F5E"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4.7. Sự phù hợp về tổng kinh phí đề xuất, tính hợp lý trong việc giải trình dự toán kinh phí nhiệm vụ (căn cứ Mục 20 và phụ lục dự toán kinh phí của TMNVĐT):</w:t>
      </w:r>
    </w:p>
    <w:p w14:paraId="7CD605E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39AC7370"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27D55C57"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lang w:val="vi-VN"/>
        </w:rPr>
        <w:t>4.8. </w:t>
      </w:r>
      <w:r w:rsidRPr="00D207E3">
        <w:rPr>
          <w:rFonts w:ascii="Times New Roman" w:eastAsia="Times New Roman" w:hAnsi="Times New Roman"/>
          <w:color w:val="000000"/>
          <w:sz w:val="24"/>
          <w:szCs w:val="24"/>
        </w:rPr>
        <w:t>Về khả năng đạt được các kết quả dự kiến của nhiệm vụ (căn cứ Mục 17 của TMNVĐT):</w:t>
      </w:r>
    </w:p>
    <w:p w14:paraId="3F44487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399D461D"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61979F8C"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4.9. Tính hợp lý trong lựa chọn tổ chức, cá nhân tham gia thực hiện các nội dung của nhiệm vụ (căn cứ Mục 14 của TMNVĐT):</w:t>
      </w:r>
    </w:p>
    <w:p w14:paraId="10D0B5F9"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31E1CB74"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3E46EB3F"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4.10. Về các vấn đề khác có liên quan</w:t>
      </w:r>
    </w:p>
    <w:p w14:paraId="41BB9C04"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555D0DE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6DEB6FEB"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4.11. Nhận xét về nhân lực thực hiện </w:t>
      </w:r>
      <w:r w:rsidRPr="00D207E3">
        <w:rPr>
          <w:rFonts w:ascii="Times New Roman" w:eastAsia="Times New Roman" w:hAnsi="Times New Roman"/>
          <w:i/>
          <w:iCs/>
          <w:color w:val="000000"/>
          <w:sz w:val="24"/>
          <w:szCs w:val="24"/>
        </w:rPr>
        <w:t>(chỉ dùng cho 02 ủy viên phản biện, ủy viên phản biện nhận xét theo mẫu tại Bảng 1 trang sau)</w:t>
      </w:r>
    </w:p>
    <w:p w14:paraId="7C318720"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5. Nhận xét, đánh giá tổng hợp chung về Thuyết minh nhiệm vụ</w:t>
      </w:r>
    </w:p>
    <w:p w14:paraId="1319C11A"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5.1. Ưu điểm:</w:t>
      </w:r>
    </w:p>
    <w:p w14:paraId="5E11BA44"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6923A8E7"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18139CD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5.2. Hạn chế:</w:t>
      </w:r>
    </w:p>
    <w:p w14:paraId="437454F8"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60EC93C5"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6EEDD90F"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5.3. Các kiến nghị:</w:t>
      </w:r>
    </w:p>
    <w:p w14:paraId="35AD1540"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p w14:paraId="4C151B61" w14:textId="77777777" w:rsidR="00D207E3" w:rsidRPr="00D207E3" w:rsidRDefault="00D207E3" w:rsidP="00D207E3">
      <w:pPr>
        <w:shd w:val="clear" w:color="auto" w:fill="FFFFFF"/>
        <w:spacing w:before="120" w:after="0" w:line="276" w:lineRule="auto"/>
        <w:rPr>
          <w:rFonts w:ascii="Times New Roman" w:eastAsia="Times New Roman" w:hAnsi="Times New Roman"/>
          <w:color w:val="000000"/>
          <w:sz w:val="24"/>
          <w:szCs w:val="24"/>
        </w:rPr>
      </w:pPr>
      <w:r w:rsidRPr="00D207E3">
        <w:rPr>
          <w:rFonts w:ascii="Times New Roman" w:eastAsia="Times New Roman" w:hAnsi="Times New Roman"/>
          <w:color w:val="000000"/>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4836"/>
        <w:gridCol w:w="4740"/>
      </w:tblGrid>
      <w:tr w:rsidR="00D207E3" w:rsidRPr="00D207E3" w14:paraId="7A5100B1" w14:textId="77777777" w:rsidTr="00D207E3">
        <w:trPr>
          <w:tblCellSpacing w:w="0" w:type="dxa"/>
        </w:trPr>
        <w:tc>
          <w:tcPr>
            <w:tcW w:w="2500" w:type="pct"/>
            <w:tcMar>
              <w:top w:w="0" w:type="dxa"/>
              <w:left w:w="108" w:type="dxa"/>
              <w:bottom w:w="0" w:type="dxa"/>
              <w:right w:w="108" w:type="dxa"/>
            </w:tcMar>
            <w:hideMark/>
          </w:tcPr>
          <w:p w14:paraId="60C83DFD" w14:textId="77777777" w:rsidR="00D207E3" w:rsidRPr="00D207E3" w:rsidRDefault="00D207E3" w:rsidP="00D207E3">
            <w:pPr>
              <w:spacing w:before="120" w:after="0" w:line="276" w:lineRule="auto"/>
              <w:rPr>
                <w:rFonts w:ascii="Times New Roman" w:eastAsia="Times New Roman" w:hAnsi="Times New Roman"/>
                <w:color w:val="000000"/>
                <w:sz w:val="24"/>
                <w:szCs w:val="24"/>
              </w:rPr>
            </w:pPr>
          </w:p>
        </w:tc>
        <w:tc>
          <w:tcPr>
            <w:tcW w:w="2450" w:type="pct"/>
            <w:tcMar>
              <w:top w:w="0" w:type="dxa"/>
              <w:left w:w="108" w:type="dxa"/>
              <w:bottom w:w="0" w:type="dxa"/>
              <w:right w:w="108" w:type="dxa"/>
            </w:tcMar>
            <w:hideMark/>
          </w:tcPr>
          <w:p w14:paraId="7CFF065F"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 ngày…tháng....năm 20...</w:t>
            </w:r>
          </w:p>
          <w:p w14:paraId="5EA46731"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THÀNH VIÊN HỘI ĐỒNG</w:t>
            </w:r>
          </w:p>
          <w:p w14:paraId="6417A63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(Họ, tên và chữ ký)</w:t>
            </w:r>
          </w:p>
        </w:tc>
      </w:tr>
    </w:tbl>
    <w:p w14:paraId="10948FA6"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b/>
          <w:bCs/>
          <w:color w:val="000000"/>
          <w:sz w:val="24"/>
          <w:szCs w:val="24"/>
          <w:shd w:val="clear" w:color="auto" w:fill="FFFFFF"/>
        </w:rPr>
        <w:br w:type="textWrapping" w:clear="all"/>
      </w:r>
    </w:p>
    <w:p w14:paraId="2E5784D5" w14:textId="77777777" w:rsidR="00D207E3" w:rsidRPr="00D207E3" w:rsidRDefault="00D207E3" w:rsidP="00D207E3">
      <w:pPr>
        <w:shd w:val="clear" w:color="auto" w:fill="FFFFFF"/>
        <w:spacing w:before="120" w:after="120" w:line="276" w:lineRule="auto"/>
        <w:jc w:val="center"/>
        <w:rPr>
          <w:rFonts w:ascii="Times New Roman" w:eastAsia="Times New Roman" w:hAnsi="Times New Roman"/>
          <w:color w:val="000000"/>
          <w:sz w:val="24"/>
          <w:szCs w:val="24"/>
        </w:rPr>
      </w:pPr>
      <w:r w:rsidRPr="00D207E3">
        <w:rPr>
          <w:rFonts w:ascii="Times New Roman" w:eastAsia="Times New Roman" w:hAnsi="Times New Roman"/>
          <w:b/>
          <w:bCs/>
          <w:color w:val="000000"/>
          <w:sz w:val="24"/>
          <w:szCs w:val="24"/>
        </w:rPr>
        <w:t>BẢNG NHU CẦU NHÂN LỰC</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0"/>
        <w:gridCol w:w="620"/>
        <w:gridCol w:w="584"/>
        <w:gridCol w:w="700"/>
        <w:gridCol w:w="584"/>
        <w:gridCol w:w="606"/>
        <w:gridCol w:w="584"/>
        <w:gridCol w:w="606"/>
        <w:gridCol w:w="584"/>
        <w:gridCol w:w="607"/>
        <w:gridCol w:w="584"/>
        <w:gridCol w:w="986"/>
        <w:gridCol w:w="441"/>
        <w:gridCol w:w="674"/>
      </w:tblGrid>
      <w:tr w:rsidR="00D207E3" w:rsidRPr="00D207E3" w14:paraId="7DB0D041" w14:textId="77777777" w:rsidTr="00D207E3">
        <w:trPr>
          <w:tblCellSpacing w:w="0" w:type="dxa"/>
          <w:jc w:val="center"/>
        </w:trPr>
        <w:tc>
          <w:tcPr>
            <w:tcW w:w="650" w:type="pct"/>
            <w:vMerge w:val="restart"/>
            <w:tcBorders>
              <w:top w:val="single" w:sz="8" w:space="0" w:color="auto"/>
              <w:left w:val="single" w:sz="8" w:space="0" w:color="auto"/>
              <w:bottom w:val="single" w:sz="8" w:space="0" w:color="auto"/>
              <w:right w:val="single" w:sz="8" w:space="0" w:color="auto"/>
            </w:tcBorders>
            <w:vAlign w:val="center"/>
            <w:hideMark/>
          </w:tcPr>
          <w:p w14:paraId="6E8FBBB0"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Nội dung công việc</w:t>
            </w:r>
          </w:p>
        </w:tc>
        <w:tc>
          <w:tcPr>
            <w:tcW w:w="3700" w:type="pct"/>
            <w:gridSpan w:val="11"/>
            <w:tcBorders>
              <w:top w:val="single" w:sz="8" w:space="0" w:color="auto"/>
              <w:left w:val="nil"/>
              <w:bottom w:val="single" w:sz="8" w:space="0" w:color="auto"/>
              <w:right w:val="single" w:sz="8" w:space="0" w:color="auto"/>
            </w:tcBorders>
            <w:vAlign w:val="center"/>
            <w:hideMark/>
          </w:tcPr>
          <w:p w14:paraId="1B2046C0"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Nhu cầu nhân lực theo đề xuất của tổ chức đăng ký chủ trì</w:t>
            </w:r>
          </w:p>
        </w:tc>
        <w:tc>
          <w:tcPr>
            <w:tcW w:w="600" w:type="pct"/>
            <w:gridSpan w:val="2"/>
            <w:tcBorders>
              <w:top w:val="single" w:sz="8" w:space="0" w:color="auto"/>
              <w:left w:val="nil"/>
              <w:bottom w:val="single" w:sz="8" w:space="0" w:color="auto"/>
              <w:right w:val="single" w:sz="8" w:space="0" w:color="auto"/>
            </w:tcBorders>
            <w:vAlign w:val="center"/>
            <w:hideMark/>
          </w:tcPr>
          <w:p w14:paraId="4046F84F"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Ý kiến của ủy viên phản biện</w:t>
            </w:r>
          </w:p>
        </w:tc>
      </w:tr>
      <w:tr w:rsidR="00D207E3" w:rsidRPr="00D207E3" w14:paraId="79253419" w14:textId="77777777" w:rsidTr="00D207E3">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3323A7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8FA7E0A"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Chủ nhiệm dự án</w:t>
            </w:r>
          </w:p>
        </w:tc>
        <w:tc>
          <w:tcPr>
            <w:tcW w:w="700" w:type="pct"/>
            <w:gridSpan w:val="2"/>
            <w:tcBorders>
              <w:top w:val="nil"/>
              <w:left w:val="nil"/>
              <w:bottom w:val="single" w:sz="8" w:space="0" w:color="auto"/>
              <w:right w:val="single" w:sz="8" w:space="0" w:color="auto"/>
            </w:tcBorders>
            <w:vAlign w:val="center"/>
            <w:hideMark/>
          </w:tcPr>
          <w:p w14:paraId="7CC21B0D"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Thành viên thực hiện chính, thư ký khoa học</w:t>
            </w:r>
          </w:p>
        </w:tc>
        <w:tc>
          <w:tcPr>
            <w:tcW w:w="600" w:type="pct"/>
            <w:gridSpan w:val="2"/>
            <w:tcBorders>
              <w:top w:val="nil"/>
              <w:left w:val="nil"/>
              <w:bottom w:val="single" w:sz="8" w:space="0" w:color="auto"/>
              <w:right w:val="single" w:sz="8" w:space="0" w:color="auto"/>
            </w:tcBorders>
            <w:vAlign w:val="center"/>
            <w:hideMark/>
          </w:tcPr>
          <w:p w14:paraId="3D94B54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Thành viên</w:t>
            </w:r>
          </w:p>
        </w:tc>
        <w:tc>
          <w:tcPr>
            <w:tcW w:w="650" w:type="pct"/>
            <w:gridSpan w:val="2"/>
            <w:tcBorders>
              <w:top w:val="nil"/>
              <w:left w:val="nil"/>
              <w:bottom w:val="single" w:sz="8" w:space="0" w:color="auto"/>
              <w:right w:val="single" w:sz="8" w:space="0" w:color="auto"/>
            </w:tcBorders>
            <w:vAlign w:val="center"/>
            <w:hideMark/>
          </w:tcPr>
          <w:p w14:paraId="0CFAA8C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Kỹ thuật viên, nhân viên hỗ trợ</w:t>
            </w:r>
          </w:p>
        </w:tc>
        <w:tc>
          <w:tcPr>
            <w:tcW w:w="650" w:type="pct"/>
            <w:gridSpan w:val="2"/>
            <w:tcBorders>
              <w:top w:val="nil"/>
              <w:left w:val="nil"/>
              <w:bottom w:val="single" w:sz="8" w:space="0" w:color="auto"/>
              <w:right w:val="single" w:sz="8" w:space="0" w:color="auto"/>
            </w:tcBorders>
            <w:vAlign w:val="center"/>
            <w:hideMark/>
          </w:tcPr>
          <w:p w14:paraId="0729A12E"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Chuyên gia trong nước</w:t>
            </w:r>
          </w:p>
        </w:tc>
        <w:tc>
          <w:tcPr>
            <w:tcW w:w="600" w:type="pct"/>
            <w:gridSpan w:val="2"/>
            <w:tcBorders>
              <w:top w:val="nil"/>
              <w:left w:val="nil"/>
              <w:bottom w:val="single" w:sz="8" w:space="0" w:color="auto"/>
              <w:right w:val="single" w:sz="8" w:space="0" w:color="auto"/>
            </w:tcBorders>
            <w:vAlign w:val="center"/>
            <w:hideMark/>
          </w:tcPr>
          <w:p w14:paraId="63190EBE"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Chuyên gia nước ngoài</w:t>
            </w:r>
          </w:p>
        </w:tc>
        <w:tc>
          <w:tcPr>
            <w:tcW w:w="250" w:type="pct"/>
            <w:vMerge w:val="restart"/>
            <w:tcBorders>
              <w:top w:val="nil"/>
              <w:left w:val="nil"/>
              <w:bottom w:val="single" w:sz="8" w:space="0" w:color="auto"/>
              <w:right w:val="single" w:sz="8" w:space="0" w:color="auto"/>
            </w:tcBorders>
            <w:vAlign w:val="center"/>
            <w:hideMark/>
          </w:tcPr>
          <w:p w14:paraId="53576F3B"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Hợp lý</w:t>
            </w:r>
          </w:p>
        </w:tc>
        <w:tc>
          <w:tcPr>
            <w:tcW w:w="300" w:type="pct"/>
            <w:vMerge w:val="restart"/>
            <w:tcBorders>
              <w:top w:val="nil"/>
              <w:left w:val="nil"/>
              <w:bottom w:val="single" w:sz="8" w:space="0" w:color="auto"/>
              <w:right w:val="single" w:sz="8" w:space="0" w:color="auto"/>
            </w:tcBorders>
            <w:vAlign w:val="center"/>
            <w:hideMark/>
          </w:tcPr>
          <w:p w14:paraId="5C530CF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Không hợp lý</w:t>
            </w:r>
          </w:p>
        </w:tc>
      </w:tr>
      <w:tr w:rsidR="00D207E3" w:rsidRPr="00D207E3" w14:paraId="734150A7" w14:textId="77777777" w:rsidTr="00D207E3">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34C9127"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B695890"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23776C86"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số người</w:t>
            </w:r>
          </w:p>
        </w:tc>
        <w:tc>
          <w:tcPr>
            <w:tcW w:w="350" w:type="pct"/>
            <w:tcBorders>
              <w:top w:val="nil"/>
              <w:left w:val="nil"/>
              <w:bottom w:val="single" w:sz="8" w:space="0" w:color="auto"/>
              <w:right w:val="single" w:sz="8" w:space="0" w:color="auto"/>
            </w:tcBorders>
            <w:vAlign w:val="center"/>
            <w:hideMark/>
          </w:tcPr>
          <w:p w14:paraId="378B0CD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250" w:type="pct"/>
            <w:tcBorders>
              <w:top w:val="nil"/>
              <w:left w:val="nil"/>
              <w:bottom w:val="single" w:sz="8" w:space="0" w:color="auto"/>
              <w:right w:val="single" w:sz="8" w:space="0" w:color="auto"/>
            </w:tcBorders>
            <w:vAlign w:val="center"/>
            <w:hideMark/>
          </w:tcPr>
          <w:p w14:paraId="6C78B53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số người</w:t>
            </w:r>
          </w:p>
        </w:tc>
        <w:tc>
          <w:tcPr>
            <w:tcW w:w="350" w:type="pct"/>
            <w:tcBorders>
              <w:top w:val="nil"/>
              <w:left w:val="nil"/>
              <w:bottom w:val="single" w:sz="8" w:space="0" w:color="auto"/>
              <w:right w:val="single" w:sz="8" w:space="0" w:color="auto"/>
            </w:tcBorders>
            <w:vAlign w:val="center"/>
            <w:hideMark/>
          </w:tcPr>
          <w:p w14:paraId="6DCC5398"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52AFE7FA"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4163421A"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300" w:type="pct"/>
            <w:tcBorders>
              <w:top w:val="nil"/>
              <w:left w:val="nil"/>
              <w:bottom w:val="single" w:sz="8" w:space="0" w:color="auto"/>
              <w:right w:val="single" w:sz="8" w:space="0" w:color="auto"/>
            </w:tcBorders>
            <w:vAlign w:val="center"/>
            <w:hideMark/>
          </w:tcPr>
          <w:p w14:paraId="17EBC8F2"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4B88BC29"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250" w:type="pct"/>
            <w:tcBorders>
              <w:top w:val="nil"/>
              <w:left w:val="nil"/>
              <w:bottom w:val="single" w:sz="8" w:space="0" w:color="auto"/>
              <w:right w:val="single" w:sz="8" w:space="0" w:color="auto"/>
            </w:tcBorders>
            <w:vAlign w:val="center"/>
            <w:hideMark/>
          </w:tcPr>
          <w:p w14:paraId="57A75F56"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số người</w:t>
            </w:r>
          </w:p>
        </w:tc>
        <w:tc>
          <w:tcPr>
            <w:tcW w:w="300" w:type="pct"/>
            <w:tcBorders>
              <w:top w:val="nil"/>
              <w:left w:val="nil"/>
              <w:bottom w:val="single" w:sz="8" w:space="0" w:color="auto"/>
              <w:right w:val="single" w:sz="8" w:space="0" w:color="auto"/>
            </w:tcBorders>
            <w:vAlign w:val="center"/>
            <w:hideMark/>
          </w:tcPr>
          <w:p w14:paraId="4B015C67"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color w:val="000000"/>
                <w:sz w:val="24"/>
                <w:szCs w:val="24"/>
              </w:rPr>
              <w:t>Tổng ngày công quy đổi</w:t>
            </w:r>
          </w:p>
        </w:tc>
        <w:tc>
          <w:tcPr>
            <w:tcW w:w="0" w:type="auto"/>
            <w:vMerge/>
            <w:tcBorders>
              <w:top w:val="nil"/>
              <w:left w:val="nil"/>
              <w:bottom w:val="single" w:sz="8" w:space="0" w:color="auto"/>
              <w:right w:val="single" w:sz="8" w:space="0" w:color="auto"/>
            </w:tcBorders>
            <w:vAlign w:val="center"/>
            <w:hideMark/>
          </w:tcPr>
          <w:p w14:paraId="0E42C66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32C2B909"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348DAB6E" w14:textId="77777777" w:rsidTr="00D207E3">
        <w:trPr>
          <w:tblCellSpacing w:w="0" w:type="dxa"/>
          <w:jc w:val="center"/>
        </w:trPr>
        <w:tc>
          <w:tcPr>
            <w:tcW w:w="650" w:type="pct"/>
            <w:tcBorders>
              <w:top w:val="nil"/>
              <w:left w:val="single" w:sz="8" w:space="0" w:color="auto"/>
              <w:bottom w:val="single" w:sz="8" w:space="0" w:color="auto"/>
              <w:right w:val="single" w:sz="8" w:space="0" w:color="auto"/>
            </w:tcBorders>
            <w:vAlign w:val="center"/>
            <w:hideMark/>
          </w:tcPr>
          <w:p w14:paraId="2BC01453"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Nội dung 1: ……..</w:t>
            </w:r>
          </w:p>
        </w:tc>
        <w:tc>
          <w:tcPr>
            <w:tcW w:w="300" w:type="pct"/>
            <w:tcBorders>
              <w:top w:val="nil"/>
              <w:left w:val="nil"/>
              <w:bottom w:val="single" w:sz="8" w:space="0" w:color="auto"/>
              <w:right w:val="single" w:sz="8" w:space="0" w:color="auto"/>
            </w:tcBorders>
            <w:vAlign w:val="center"/>
            <w:hideMark/>
          </w:tcPr>
          <w:p w14:paraId="02D87F2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692F48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0EBCA8F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6AA806A"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060D524E"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81B2E1C"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5C4D5B7"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B47BCB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A20E17A"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2A76C2F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9232A3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516822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B8CD32A"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013587D8" w14:textId="77777777" w:rsidTr="00D207E3">
        <w:trPr>
          <w:tblCellSpacing w:w="0" w:type="dxa"/>
          <w:jc w:val="center"/>
        </w:trPr>
        <w:tc>
          <w:tcPr>
            <w:tcW w:w="650" w:type="pct"/>
            <w:tcBorders>
              <w:top w:val="nil"/>
              <w:left w:val="single" w:sz="8" w:space="0" w:color="auto"/>
              <w:bottom w:val="single" w:sz="8" w:space="0" w:color="auto"/>
              <w:right w:val="single" w:sz="8" w:space="0" w:color="auto"/>
            </w:tcBorders>
            <w:vAlign w:val="center"/>
            <w:hideMark/>
          </w:tcPr>
          <w:p w14:paraId="39F66524"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Nội dung 2: …….</w:t>
            </w:r>
          </w:p>
        </w:tc>
        <w:tc>
          <w:tcPr>
            <w:tcW w:w="300" w:type="pct"/>
            <w:tcBorders>
              <w:top w:val="nil"/>
              <w:left w:val="nil"/>
              <w:bottom w:val="single" w:sz="8" w:space="0" w:color="auto"/>
              <w:right w:val="single" w:sz="8" w:space="0" w:color="auto"/>
            </w:tcBorders>
            <w:vAlign w:val="center"/>
            <w:hideMark/>
          </w:tcPr>
          <w:p w14:paraId="3C92E92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B0827AE"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32E7313A"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6A585104"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5928E337"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0A189E1"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033288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5A56CF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652685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7278DFC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22E2599"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F65108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3391DB5"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790020ED" w14:textId="77777777" w:rsidTr="00D207E3">
        <w:trPr>
          <w:tblCellSpacing w:w="0" w:type="dxa"/>
          <w:jc w:val="center"/>
        </w:trPr>
        <w:tc>
          <w:tcPr>
            <w:tcW w:w="650" w:type="pct"/>
            <w:tcBorders>
              <w:top w:val="nil"/>
              <w:left w:val="single" w:sz="8" w:space="0" w:color="auto"/>
              <w:bottom w:val="single" w:sz="8" w:space="0" w:color="auto"/>
              <w:right w:val="single" w:sz="8" w:space="0" w:color="auto"/>
            </w:tcBorders>
            <w:vAlign w:val="center"/>
            <w:hideMark/>
          </w:tcPr>
          <w:p w14:paraId="7DA909D6"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w:t>
            </w:r>
          </w:p>
        </w:tc>
        <w:tc>
          <w:tcPr>
            <w:tcW w:w="300" w:type="pct"/>
            <w:tcBorders>
              <w:top w:val="nil"/>
              <w:left w:val="nil"/>
              <w:bottom w:val="single" w:sz="8" w:space="0" w:color="auto"/>
              <w:right w:val="single" w:sz="8" w:space="0" w:color="auto"/>
            </w:tcBorders>
            <w:vAlign w:val="center"/>
            <w:hideMark/>
          </w:tcPr>
          <w:p w14:paraId="58EB429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465826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55478493"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3B5E43A"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64016354"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44C7AB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50B7E5E"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4FB9A1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3542CB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4F435A31"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5E7E61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C73CEF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1D87B54"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63F14A3B" w14:textId="77777777" w:rsidTr="00D207E3">
        <w:trPr>
          <w:tblCellSpacing w:w="0" w:type="dxa"/>
          <w:jc w:val="center"/>
        </w:trPr>
        <w:tc>
          <w:tcPr>
            <w:tcW w:w="650" w:type="pct"/>
            <w:tcBorders>
              <w:top w:val="nil"/>
              <w:left w:val="single" w:sz="8" w:space="0" w:color="auto"/>
              <w:bottom w:val="single" w:sz="8" w:space="0" w:color="auto"/>
              <w:right w:val="single" w:sz="8" w:space="0" w:color="auto"/>
            </w:tcBorders>
            <w:vAlign w:val="center"/>
            <w:hideMark/>
          </w:tcPr>
          <w:p w14:paraId="14FC1504" w14:textId="77777777" w:rsidR="00D207E3" w:rsidRPr="00D207E3" w:rsidRDefault="00D207E3" w:rsidP="00D207E3">
            <w:pPr>
              <w:spacing w:before="120" w:after="0" w:line="276" w:lineRule="auto"/>
              <w:rPr>
                <w:rFonts w:ascii="Times New Roman" w:eastAsia="Times New Roman" w:hAnsi="Times New Roman"/>
                <w:sz w:val="24"/>
                <w:szCs w:val="24"/>
              </w:rPr>
            </w:pPr>
            <w:r w:rsidRPr="00D207E3">
              <w:rPr>
                <w:rFonts w:ascii="Times New Roman" w:eastAsia="Times New Roman" w:hAnsi="Times New Roman"/>
                <w:color w:val="000000"/>
                <w:sz w:val="24"/>
                <w:szCs w:val="24"/>
              </w:rPr>
              <w:t>Nội dung n: …….</w:t>
            </w:r>
          </w:p>
        </w:tc>
        <w:tc>
          <w:tcPr>
            <w:tcW w:w="300" w:type="pct"/>
            <w:tcBorders>
              <w:top w:val="nil"/>
              <w:left w:val="nil"/>
              <w:bottom w:val="single" w:sz="8" w:space="0" w:color="auto"/>
              <w:right w:val="single" w:sz="8" w:space="0" w:color="auto"/>
            </w:tcBorders>
            <w:vAlign w:val="center"/>
            <w:hideMark/>
          </w:tcPr>
          <w:p w14:paraId="25BF0A1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CF3648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106399A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8099D7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03EBA2C0"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1CF472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7E9DE91"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20C1F0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60ED216"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519E40F6"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F2F10F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0BA9E18B"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F3E4BDE" w14:textId="77777777" w:rsidR="00D207E3" w:rsidRPr="00D207E3" w:rsidRDefault="00D207E3" w:rsidP="00D207E3">
            <w:pPr>
              <w:spacing w:before="120" w:after="0" w:line="276" w:lineRule="auto"/>
              <w:rPr>
                <w:rFonts w:ascii="Times New Roman" w:eastAsia="Times New Roman" w:hAnsi="Times New Roman"/>
                <w:sz w:val="24"/>
                <w:szCs w:val="24"/>
              </w:rPr>
            </w:pPr>
          </w:p>
        </w:tc>
      </w:tr>
      <w:tr w:rsidR="00D207E3" w:rsidRPr="00D207E3" w14:paraId="25C2FD29" w14:textId="77777777" w:rsidTr="00D207E3">
        <w:trPr>
          <w:tblCellSpacing w:w="0" w:type="dxa"/>
          <w:jc w:val="center"/>
        </w:trPr>
        <w:tc>
          <w:tcPr>
            <w:tcW w:w="650" w:type="pct"/>
            <w:tcBorders>
              <w:top w:val="nil"/>
              <w:left w:val="single" w:sz="8" w:space="0" w:color="auto"/>
              <w:bottom w:val="single" w:sz="8" w:space="0" w:color="auto"/>
              <w:right w:val="single" w:sz="8" w:space="0" w:color="auto"/>
            </w:tcBorders>
            <w:vAlign w:val="center"/>
            <w:hideMark/>
          </w:tcPr>
          <w:p w14:paraId="3AB99752"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Tổng</w:t>
            </w:r>
          </w:p>
        </w:tc>
        <w:tc>
          <w:tcPr>
            <w:tcW w:w="300" w:type="pct"/>
            <w:tcBorders>
              <w:top w:val="nil"/>
              <w:left w:val="nil"/>
              <w:bottom w:val="single" w:sz="8" w:space="0" w:color="auto"/>
              <w:right w:val="single" w:sz="8" w:space="0" w:color="auto"/>
            </w:tcBorders>
            <w:vAlign w:val="center"/>
            <w:hideMark/>
          </w:tcPr>
          <w:p w14:paraId="7CEEEF1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55832ED"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53A6B6FE"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DC702B8"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vAlign w:val="center"/>
            <w:hideMark/>
          </w:tcPr>
          <w:p w14:paraId="16C01B8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2EC8C84"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27D77D9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10F906CF"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C86F297"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201557F5"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DDC2852"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203B538" w14:textId="77777777" w:rsidR="00D207E3" w:rsidRPr="00D207E3" w:rsidRDefault="00D207E3" w:rsidP="00D207E3">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534C00AE" w14:textId="77777777" w:rsidR="00D207E3" w:rsidRPr="00D207E3" w:rsidRDefault="00D207E3" w:rsidP="00D207E3">
            <w:pPr>
              <w:spacing w:before="120" w:after="0" w:line="276" w:lineRule="auto"/>
              <w:rPr>
                <w:rFonts w:ascii="Times New Roman" w:eastAsia="Times New Roman" w:hAnsi="Times New Roman"/>
                <w:sz w:val="24"/>
                <w:szCs w:val="24"/>
              </w:rPr>
            </w:pPr>
          </w:p>
        </w:tc>
      </w:tr>
    </w:tbl>
    <w:p w14:paraId="4476E197" w14:textId="77777777" w:rsidR="00D207E3" w:rsidRPr="00D207E3" w:rsidRDefault="00D207E3" w:rsidP="00D207E3">
      <w:pPr>
        <w:shd w:val="clear" w:color="auto" w:fill="FFFFFF"/>
        <w:spacing w:before="120" w:after="0" w:line="276" w:lineRule="auto"/>
        <w:rPr>
          <w:rFonts w:ascii="Times New Roman" w:eastAsia="Times New Roman" w:hAnsi="Times New Roman"/>
          <w:vanish/>
          <w:color w:val="000000"/>
          <w:sz w:val="24"/>
          <w:szCs w:val="24"/>
        </w:rPr>
      </w:pPr>
    </w:p>
    <w:tbl>
      <w:tblPr>
        <w:tblW w:w="5000" w:type="pct"/>
        <w:tblCellSpacing w:w="0" w:type="dxa"/>
        <w:tblCellMar>
          <w:left w:w="0" w:type="dxa"/>
          <w:right w:w="0" w:type="dxa"/>
        </w:tblCellMar>
        <w:tblLook w:val="04A0" w:firstRow="1" w:lastRow="0" w:firstColumn="1" w:lastColumn="0" w:noHBand="0" w:noVBand="1"/>
      </w:tblPr>
      <w:tblGrid>
        <w:gridCol w:w="4353"/>
        <w:gridCol w:w="5223"/>
      </w:tblGrid>
      <w:tr w:rsidR="00D207E3" w:rsidRPr="00D207E3" w14:paraId="1EA51FBA" w14:textId="77777777" w:rsidTr="00D207E3">
        <w:trPr>
          <w:tblCellSpacing w:w="0" w:type="dxa"/>
        </w:trPr>
        <w:tc>
          <w:tcPr>
            <w:tcW w:w="2250" w:type="pct"/>
            <w:tcMar>
              <w:top w:w="0" w:type="dxa"/>
              <w:left w:w="108" w:type="dxa"/>
              <w:bottom w:w="0" w:type="dxa"/>
              <w:right w:w="108" w:type="dxa"/>
            </w:tcMar>
            <w:hideMark/>
          </w:tcPr>
          <w:p w14:paraId="1FB93393" w14:textId="77777777" w:rsidR="00D207E3" w:rsidRPr="00D207E3" w:rsidRDefault="00D207E3" w:rsidP="00D207E3">
            <w:pPr>
              <w:spacing w:before="120" w:after="0" w:line="276" w:lineRule="auto"/>
              <w:rPr>
                <w:rFonts w:ascii="Times New Roman" w:eastAsia="Times New Roman" w:hAnsi="Times New Roman"/>
                <w:color w:val="000000"/>
                <w:sz w:val="24"/>
                <w:szCs w:val="24"/>
              </w:rPr>
            </w:pPr>
          </w:p>
        </w:tc>
        <w:tc>
          <w:tcPr>
            <w:tcW w:w="2700" w:type="pct"/>
            <w:tcMar>
              <w:top w:w="0" w:type="dxa"/>
              <w:left w:w="108" w:type="dxa"/>
              <w:bottom w:w="0" w:type="dxa"/>
              <w:right w:w="108" w:type="dxa"/>
            </w:tcMar>
            <w:hideMark/>
          </w:tcPr>
          <w:p w14:paraId="1EFC6073"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 ngày.....tháng.....năm 20...</w:t>
            </w:r>
          </w:p>
          <w:p w14:paraId="530CF1A5"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b/>
                <w:bCs/>
                <w:color w:val="000000"/>
                <w:sz w:val="24"/>
                <w:szCs w:val="24"/>
              </w:rPr>
              <w:t>ỦY VIÊN PHẢN BIỆN</w:t>
            </w:r>
          </w:p>
          <w:p w14:paraId="329F26ED" w14:textId="77777777" w:rsidR="00D207E3" w:rsidRPr="00D207E3" w:rsidRDefault="00D207E3" w:rsidP="00D207E3">
            <w:pPr>
              <w:spacing w:before="120" w:after="0" w:line="276" w:lineRule="auto"/>
              <w:jc w:val="center"/>
              <w:rPr>
                <w:rFonts w:ascii="Times New Roman" w:eastAsia="Times New Roman" w:hAnsi="Times New Roman"/>
                <w:sz w:val="24"/>
                <w:szCs w:val="24"/>
              </w:rPr>
            </w:pPr>
            <w:r w:rsidRPr="00D207E3">
              <w:rPr>
                <w:rFonts w:ascii="Times New Roman" w:eastAsia="Times New Roman" w:hAnsi="Times New Roman"/>
                <w:i/>
                <w:iCs/>
                <w:color w:val="000000"/>
                <w:sz w:val="24"/>
                <w:szCs w:val="24"/>
              </w:rPr>
              <w:t>(Họ, tên và chữ ký)</w:t>
            </w:r>
          </w:p>
        </w:tc>
      </w:tr>
    </w:tbl>
    <w:p w14:paraId="3FBEDCF1" w14:textId="77777777" w:rsidR="000751D3" w:rsidRPr="00D207E3" w:rsidRDefault="000751D3" w:rsidP="00D207E3">
      <w:pPr>
        <w:spacing w:before="120" w:line="276" w:lineRule="auto"/>
        <w:rPr>
          <w:rFonts w:ascii="Times New Roman" w:hAnsi="Times New Roman"/>
          <w:sz w:val="24"/>
          <w:szCs w:val="24"/>
        </w:rPr>
      </w:pPr>
    </w:p>
    <w:sectPr w:rsidR="000751D3" w:rsidRPr="00D207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7E3"/>
    <w:rsid w:val="000751D3"/>
    <w:rsid w:val="00392D9B"/>
    <w:rsid w:val="00574D78"/>
    <w:rsid w:val="00D207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4871"/>
  <w15:chartTrackingRefBased/>
  <w15:docId w15:val="{AC17907B-3E14-4E53-AA41-4ABFBE0E4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07E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4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1123</Words>
  <Characters>6406</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2026-05-20T17:41:00Z</dcterms:created>
  <dcterms:modified xsi:type="dcterms:W3CDTF">2026-05-20T17:41:00Z</dcterms:modified>
</cp:coreProperties>
</file>