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23D2" w14:textId="77777777" w:rsidR="008D55B7" w:rsidRPr="008D55B7" w:rsidRDefault="008D55B7" w:rsidP="008D55B7">
      <w:pPr>
        <w:shd w:val="clear" w:color="auto" w:fill="FFFFFF"/>
        <w:spacing w:before="120" w:after="0" w:line="276" w:lineRule="auto"/>
        <w:jc w:val="right"/>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Biểu mẫu 08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8D55B7" w:rsidRPr="008D55B7" w14:paraId="094B8E2C" w14:textId="77777777" w:rsidTr="008D55B7">
        <w:trPr>
          <w:tblCellSpacing w:w="0" w:type="dxa"/>
        </w:trPr>
        <w:tc>
          <w:tcPr>
            <w:tcW w:w="1850" w:type="pct"/>
            <w:shd w:val="clear" w:color="auto" w:fill="FFFFFF"/>
            <w:hideMark/>
          </w:tcPr>
          <w:p w14:paraId="10C72382"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BỘ CÔNG THƯƠNG</w:t>
            </w:r>
            <w:r w:rsidRPr="008D55B7">
              <w:rPr>
                <w:rFonts w:ascii="Times New Roman" w:eastAsia="Times New Roman" w:hAnsi="Times New Roman"/>
                <w:b/>
                <w:bCs/>
                <w:color w:val="000000"/>
                <w:sz w:val="24"/>
                <w:szCs w:val="24"/>
              </w:rPr>
              <w:br/>
              <w:t>CỤC CÔNG NGHIỆP</w:t>
            </w:r>
            <w:r w:rsidRPr="008D55B7">
              <w:rPr>
                <w:rFonts w:ascii="Times New Roman" w:eastAsia="Times New Roman" w:hAnsi="Times New Roman"/>
                <w:b/>
                <w:bCs/>
                <w:color w:val="000000"/>
                <w:sz w:val="24"/>
                <w:szCs w:val="24"/>
              </w:rPr>
              <w:br/>
              <w:t>-------</w:t>
            </w:r>
          </w:p>
        </w:tc>
        <w:tc>
          <w:tcPr>
            <w:tcW w:w="3100" w:type="pct"/>
            <w:shd w:val="clear" w:color="auto" w:fill="FFFFFF"/>
            <w:hideMark/>
          </w:tcPr>
          <w:p w14:paraId="42A9DB36"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CỘNG HÒA XÃ HỘI CHỦ NGHĨA VIỆT NAM</w:t>
            </w:r>
            <w:r w:rsidRPr="008D55B7">
              <w:rPr>
                <w:rFonts w:ascii="Times New Roman" w:eastAsia="Times New Roman" w:hAnsi="Times New Roman"/>
                <w:b/>
                <w:bCs/>
                <w:color w:val="000000"/>
                <w:sz w:val="24"/>
                <w:szCs w:val="24"/>
              </w:rPr>
              <w:br/>
              <w:t>Độc lập - Tự do - Hạnh phúc</w:t>
            </w:r>
            <w:r w:rsidRPr="008D55B7">
              <w:rPr>
                <w:rFonts w:ascii="Times New Roman" w:eastAsia="Times New Roman" w:hAnsi="Times New Roman"/>
                <w:b/>
                <w:bCs/>
                <w:color w:val="000000"/>
                <w:sz w:val="24"/>
                <w:szCs w:val="24"/>
              </w:rPr>
              <w:br/>
              <w:t>---------------</w:t>
            </w:r>
          </w:p>
        </w:tc>
      </w:tr>
      <w:tr w:rsidR="008D55B7" w:rsidRPr="008D55B7" w14:paraId="38FE7AFE" w14:textId="77777777" w:rsidTr="008D55B7">
        <w:trPr>
          <w:tblCellSpacing w:w="0" w:type="dxa"/>
        </w:trPr>
        <w:tc>
          <w:tcPr>
            <w:tcW w:w="1850" w:type="pct"/>
            <w:shd w:val="clear" w:color="auto" w:fill="FFFFFF"/>
            <w:hideMark/>
          </w:tcPr>
          <w:p w14:paraId="3299E283"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3100" w:type="pct"/>
            <w:shd w:val="clear" w:color="auto" w:fill="FFFFFF"/>
            <w:hideMark/>
          </w:tcPr>
          <w:p w14:paraId="54937BBA" w14:textId="77777777" w:rsidR="008D55B7" w:rsidRPr="008D55B7" w:rsidRDefault="008D55B7" w:rsidP="008D55B7">
            <w:pPr>
              <w:spacing w:before="120" w:after="120" w:line="276" w:lineRule="auto"/>
              <w:jc w:val="right"/>
              <w:rPr>
                <w:rFonts w:ascii="Times New Roman" w:eastAsia="Times New Roman" w:hAnsi="Times New Roman"/>
                <w:color w:val="000000"/>
                <w:sz w:val="24"/>
                <w:szCs w:val="24"/>
              </w:rPr>
            </w:pPr>
            <w:r w:rsidRPr="008D55B7">
              <w:rPr>
                <w:rFonts w:ascii="Times New Roman" w:eastAsia="Times New Roman" w:hAnsi="Times New Roman"/>
                <w:i/>
                <w:iCs/>
                <w:color w:val="000000"/>
                <w:sz w:val="24"/>
                <w:szCs w:val="24"/>
              </w:rPr>
              <w:t>………., ngày ... tháng ... năm 20...</w:t>
            </w:r>
          </w:p>
        </w:tc>
      </w:tr>
    </w:tbl>
    <w:p w14:paraId="15C135BF" w14:textId="77777777" w:rsidR="008D55B7" w:rsidRPr="008D55B7" w:rsidRDefault="008D55B7" w:rsidP="008D55B7">
      <w:pPr>
        <w:shd w:val="clear" w:color="auto" w:fill="FFFFFF"/>
        <w:spacing w:before="120" w:after="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PHIẾU ĐÁNH GIÁ SƠ BỘ HỒ SƠ ĐỀ ÁN</w:t>
      </w:r>
    </w:p>
    <w:p w14:paraId="3037A133" w14:textId="77777777" w:rsidR="008D55B7" w:rsidRPr="008D55B7" w:rsidRDefault="008D55B7" w:rsidP="008D55B7">
      <w:pPr>
        <w:shd w:val="clear" w:color="auto" w:fill="FFFFFF"/>
        <w:spacing w:before="120" w:after="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Thuộc Chương trình phát triển công nghiệp hỗ trợ năm ........</w:t>
      </w:r>
    </w:p>
    <w:p w14:paraId="612FFFEF"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1. Tên đề án:</w:t>
      </w:r>
    </w:p>
    <w:p w14:paraId="097A6EEF"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2. Tên đơn vị đăng ký chủ trì:</w:t>
      </w:r>
    </w:p>
    <w:p w14:paraId="38FE8B02"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3. Nội dung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8"/>
        <w:gridCol w:w="2133"/>
        <w:gridCol w:w="4167"/>
        <w:gridCol w:w="872"/>
        <w:gridCol w:w="872"/>
        <w:gridCol w:w="968"/>
      </w:tblGrid>
      <w:tr w:rsidR="008D55B7" w:rsidRPr="008D55B7" w14:paraId="1D1FEC49" w14:textId="77777777" w:rsidTr="008D55B7">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827B0CF"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TT</w:t>
            </w:r>
          </w:p>
        </w:tc>
        <w:tc>
          <w:tcPr>
            <w:tcW w:w="1100" w:type="pct"/>
            <w:vMerge w:val="restart"/>
            <w:tcBorders>
              <w:top w:val="single" w:sz="8" w:space="0" w:color="auto"/>
              <w:left w:val="nil"/>
              <w:bottom w:val="single" w:sz="8" w:space="0" w:color="auto"/>
              <w:right w:val="single" w:sz="8" w:space="0" w:color="auto"/>
            </w:tcBorders>
            <w:shd w:val="clear" w:color="auto" w:fill="FFFFFF"/>
            <w:vAlign w:val="center"/>
            <w:hideMark/>
          </w:tcPr>
          <w:p w14:paraId="45B6A9F3"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Nội dung đánh giá</w:t>
            </w:r>
          </w:p>
        </w:tc>
        <w:tc>
          <w:tcPr>
            <w:tcW w:w="2150" w:type="pct"/>
            <w:vMerge w:val="restart"/>
            <w:tcBorders>
              <w:top w:val="single" w:sz="8" w:space="0" w:color="auto"/>
              <w:left w:val="nil"/>
              <w:bottom w:val="single" w:sz="8" w:space="0" w:color="auto"/>
              <w:right w:val="single" w:sz="8" w:space="0" w:color="auto"/>
            </w:tcBorders>
            <w:shd w:val="clear" w:color="auto" w:fill="FFFFFF"/>
            <w:vAlign w:val="center"/>
            <w:hideMark/>
          </w:tcPr>
          <w:p w14:paraId="0BA2A453"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Tiêu chí đánh giá</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7986BDD8"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Kết quả</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412E026D"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Ghi chú</w:t>
            </w:r>
          </w:p>
        </w:tc>
      </w:tr>
      <w:tr w:rsidR="008D55B7" w:rsidRPr="008D55B7" w14:paraId="5B1F2022" w14:textId="77777777" w:rsidTr="008D55B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CB87A71"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C3E3DA7"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AD03290"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030CB1B"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Đạt</w:t>
            </w:r>
          </w:p>
        </w:tc>
        <w:tc>
          <w:tcPr>
            <w:tcW w:w="450" w:type="pct"/>
            <w:tcBorders>
              <w:top w:val="nil"/>
              <w:left w:val="nil"/>
              <w:bottom w:val="single" w:sz="8" w:space="0" w:color="auto"/>
              <w:right w:val="single" w:sz="8" w:space="0" w:color="auto"/>
            </w:tcBorders>
            <w:shd w:val="clear" w:color="auto" w:fill="FFFFFF"/>
            <w:vAlign w:val="center"/>
            <w:hideMark/>
          </w:tcPr>
          <w:p w14:paraId="0AEC89F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Không đạt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F75F405"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6BD7ECEA"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4209AA8"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1</w:t>
            </w:r>
          </w:p>
        </w:tc>
        <w:tc>
          <w:tcPr>
            <w:tcW w:w="1100" w:type="pct"/>
            <w:tcBorders>
              <w:top w:val="nil"/>
              <w:left w:val="nil"/>
              <w:bottom w:val="single" w:sz="8" w:space="0" w:color="auto"/>
              <w:right w:val="single" w:sz="8" w:space="0" w:color="auto"/>
            </w:tcBorders>
            <w:shd w:val="clear" w:color="auto" w:fill="FFFFFF"/>
            <w:hideMark/>
          </w:tcPr>
          <w:p w14:paraId="01DA04DD"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Hồ sơ đề án</w:t>
            </w:r>
          </w:p>
        </w:tc>
        <w:tc>
          <w:tcPr>
            <w:tcW w:w="2150" w:type="pct"/>
            <w:tcBorders>
              <w:top w:val="nil"/>
              <w:left w:val="nil"/>
              <w:bottom w:val="single" w:sz="8" w:space="0" w:color="auto"/>
              <w:right w:val="single" w:sz="8" w:space="0" w:color="auto"/>
            </w:tcBorders>
            <w:shd w:val="clear" w:color="auto" w:fill="FFFFFF"/>
            <w:hideMark/>
          </w:tcPr>
          <w:p w14:paraId="23F93FFE"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Hồ sơ nộp đúng thời hạn quy định</w:t>
            </w:r>
          </w:p>
        </w:tc>
        <w:tc>
          <w:tcPr>
            <w:tcW w:w="450" w:type="pct"/>
            <w:tcBorders>
              <w:top w:val="nil"/>
              <w:left w:val="nil"/>
              <w:bottom w:val="single" w:sz="8" w:space="0" w:color="auto"/>
              <w:right w:val="single" w:sz="8" w:space="0" w:color="auto"/>
            </w:tcBorders>
            <w:shd w:val="clear" w:color="auto" w:fill="FFFFFF"/>
            <w:hideMark/>
          </w:tcPr>
          <w:p w14:paraId="2C18C579"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4D5C8767"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vAlign w:val="center"/>
            <w:hideMark/>
          </w:tcPr>
          <w:p w14:paraId="71C34917"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275B74DC"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5A8CD0F"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hideMark/>
          </w:tcPr>
          <w:p w14:paraId="47CFA29F"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039E965E"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Hồ sơ đầy đủ tài liệu theo quy định</w:t>
            </w:r>
          </w:p>
        </w:tc>
        <w:tc>
          <w:tcPr>
            <w:tcW w:w="450" w:type="pct"/>
            <w:tcBorders>
              <w:top w:val="nil"/>
              <w:left w:val="nil"/>
              <w:bottom w:val="single" w:sz="8" w:space="0" w:color="auto"/>
              <w:right w:val="single" w:sz="8" w:space="0" w:color="auto"/>
            </w:tcBorders>
            <w:shd w:val="clear" w:color="auto" w:fill="FFFFFF"/>
            <w:hideMark/>
          </w:tcPr>
          <w:p w14:paraId="75FB3723"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417F3340"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vAlign w:val="center"/>
            <w:hideMark/>
          </w:tcPr>
          <w:p w14:paraId="47DDE9B4"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2D49D9B5" w14:textId="77777777" w:rsidTr="008D55B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hideMark/>
          </w:tcPr>
          <w:p w14:paraId="7A9EE6EC"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1100" w:type="pct"/>
            <w:vMerge w:val="restart"/>
            <w:tcBorders>
              <w:top w:val="nil"/>
              <w:left w:val="nil"/>
              <w:bottom w:val="single" w:sz="8" w:space="0" w:color="auto"/>
              <w:right w:val="single" w:sz="8" w:space="0" w:color="auto"/>
            </w:tcBorders>
            <w:shd w:val="clear" w:color="auto" w:fill="FFFFFF"/>
            <w:hideMark/>
          </w:tcPr>
          <w:p w14:paraId="3D0DE51E"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591B93A0"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Quyết định thành lập/ Giấy chứng nhận đăng ký doanh nghiệp/ Các giấy tờ có giá trị pháp lý tương đương</w:t>
            </w:r>
          </w:p>
        </w:tc>
        <w:tc>
          <w:tcPr>
            <w:tcW w:w="450" w:type="pct"/>
            <w:tcBorders>
              <w:top w:val="nil"/>
              <w:left w:val="nil"/>
              <w:bottom w:val="single" w:sz="8" w:space="0" w:color="auto"/>
              <w:right w:val="single" w:sz="8" w:space="0" w:color="auto"/>
            </w:tcBorders>
            <w:shd w:val="clear" w:color="auto" w:fill="FFFFFF"/>
            <w:hideMark/>
          </w:tcPr>
          <w:p w14:paraId="11FB5844"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7275D4D5"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2D72EF0F"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2AE36BB5"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531C4A2"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1512017"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0048F6C3"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Đơn đăng ký (Biểu mẫu 01)</w:t>
            </w:r>
          </w:p>
        </w:tc>
        <w:tc>
          <w:tcPr>
            <w:tcW w:w="450" w:type="pct"/>
            <w:tcBorders>
              <w:top w:val="nil"/>
              <w:left w:val="nil"/>
              <w:bottom w:val="single" w:sz="8" w:space="0" w:color="auto"/>
              <w:right w:val="single" w:sz="8" w:space="0" w:color="auto"/>
            </w:tcBorders>
            <w:shd w:val="clear" w:color="auto" w:fill="FFFFFF"/>
            <w:hideMark/>
          </w:tcPr>
          <w:p w14:paraId="0A2F599B"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558D3CB7"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265F238C"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1DFF471"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A7BAEB"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ABAC41A"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7A0207A9"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Thuyết minh đề án (Biểu mẫu 02)</w:t>
            </w:r>
          </w:p>
        </w:tc>
        <w:tc>
          <w:tcPr>
            <w:tcW w:w="450" w:type="pct"/>
            <w:tcBorders>
              <w:top w:val="nil"/>
              <w:left w:val="nil"/>
              <w:bottom w:val="single" w:sz="8" w:space="0" w:color="auto"/>
              <w:right w:val="single" w:sz="8" w:space="0" w:color="auto"/>
            </w:tcBorders>
            <w:shd w:val="clear" w:color="auto" w:fill="FFFFFF"/>
            <w:hideMark/>
          </w:tcPr>
          <w:p w14:paraId="3AECE604"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2D40F89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308DFAEC"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980D726"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B1828C"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FE9F321"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1D20EA4B"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Báo cáo tóm tắt hoạt động của đơn vị chủ trì đề án</w:t>
            </w:r>
          </w:p>
        </w:tc>
        <w:tc>
          <w:tcPr>
            <w:tcW w:w="450" w:type="pct"/>
            <w:tcBorders>
              <w:top w:val="nil"/>
              <w:left w:val="nil"/>
              <w:bottom w:val="single" w:sz="8" w:space="0" w:color="auto"/>
              <w:right w:val="single" w:sz="8" w:space="0" w:color="auto"/>
            </w:tcBorders>
            <w:shd w:val="clear" w:color="auto" w:fill="FFFFFF"/>
            <w:hideMark/>
          </w:tcPr>
          <w:p w14:paraId="12C906A8"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4511127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3AFEBC0B"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06E0DD81"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ECAAEE3"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0A40B64"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3055B566"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(Biểu mẫu 03)</w:t>
            </w:r>
          </w:p>
        </w:tc>
        <w:tc>
          <w:tcPr>
            <w:tcW w:w="450" w:type="pct"/>
            <w:tcBorders>
              <w:top w:val="nil"/>
              <w:left w:val="nil"/>
              <w:bottom w:val="single" w:sz="8" w:space="0" w:color="auto"/>
              <w:right w:val="single" w:sz="8" w:space="0" w:color="auto"/>
            </w:tcBorders>
            <w:shd w:val="clear" w:color="auto" w:fill="FFFFFF"/>
            <w:hideMark/>
          </w:tcPr>
          <w:p w14:paraId="631CDB20"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650F547E"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182963A8" w14:textId="77777777" w:rsidR="008D55B7" w:rsidRPr="008D55B7" w:rsidRDefault="008D55B7" w:rsidP="008D55B7">
            <w:pPr>
              <w:spacing w:before="120" w:after="0" w:line="276" w:lineRule="auto"/>
              <w:rPr>
                <w:rFonts w:ascii="Times New Roman" w:eastAsia="Times New Roman" w:hAnsi="Times New Roman"/>
                <w:sz w:val="24"/>
                <w:szCs w:val="24"/>
              </w:rPr>
            </w:pPr>
          </w:p>
        </w:tc>
      </w:tr>
      <w:tr w:rsidR="008D55B7" w:rsidRPr="008D55B7" w14:paraId="5B69DA49"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B9E5D8D"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577D333"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60EE116F"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Hồ sơ năng lực cá nhân (Biểu mẫu 04)</w:t>
            </w:r>
          </w:p>
        </w:tc>
        <w:tc>
          <w:tcPr>
            <w:tcW w:w="450" w:type="pct"/>
            <w:tcBorders>
              <w:top w:val="nil"/>
              <w:left w:val="nil"/>
              <w:bottom w:val="single" w:sz="8" w:space="0" w:color="auto"/>
              <w:right w:val="single" w:sz="8" w:space="0" w:color="auto"/>
            </w:tcBorders>
            <w:shd w:val="clear" w:color="auto" w:fill="FFFFFF"/>
            <w:hideMark/>
          </w:tcPr>
          <w:p w14:paraId="281FBB39"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645E42C3"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0F341081"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3D79558B" w14:textId="77777777" w:rsidTr="008D55B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hideMark/>
          </w:tcPr>
          <w:p w14:paraId="06E80FEB"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1100" w:type="pct"/>
            <w:vMerge w:val="restart"/>
            <w:tcBorders>
              <w:top w:val="nil"/>
              <w:left w:val="nil"/>
              <w:bottom w:val="single" w:sz="8" w:space="0" w:color="auto"/>
              <w:right w:val="single" w:sz="8" w:space="0" w:color="auto"/>
            </w:tcBorders>
            <w:shd w:val="clear" w:color="auto" w:fill="FFFFFF"/>
            <w:hideMark/>
          </w:tcPr>
          <w:p w14:paraId="0FB76558"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09B79293"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Dự toán kinh phí chi tiết (Biểu mẫu 05)</w:t>
            </w:r>
          </w:p>
        </w:tc>
        <w:tc>
          <w:tcPr>
            <w:tcW w:w="450" w:type="pct"/>
            <w:tcBorders>
              <w:top w:val="nil"/>
              <w:left w:val="nil"/>
              <w:bottom w:val="single" w:sz="8" w:space="0" w:color="auto"/>
              <w:right w:val="single" w:sz="8" w:space="0" w:color="auto"/>
            </w:tcBorders>
            <w:shd w:val="clear" w:color="auto" w:fill="FFFFFF"/>
            <w:hideMark/>
          </w:tcPr>
          <w:p w14:paraId="627ECE51"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35BDED1E"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523E5CC2" w14:textId="77777777" w:rsidR="008D55B7" w:rsidRPr="008D55B7" w:rsidRDefault="008D55B7" w:rsidP="008D55B7">
            <w:pPr>
              <w:spacing w:before="120" w:after="0" w:line="276" w:lineRule="auto"/>
              <w:rPr>
                <w:rFonts w:ascii="Times New Roman" w:eastAsia="Times New Roman" w:hAnsi="Times New Roman"/>
                <w:sz w:val="24"/>
                <w:szCs w:val="24"/>
              </w:rPr>
            </w:pPr>
          </w:p>
        </w:tc>
      </w:tr>
      <w:tr w:rsidR="008D55B7" w:rsidRPr="008D55B7" w14:paraId="7BF1208B"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2D391E1"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9906385"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7346A5AD"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 xml:space="preserve">Văn bản xác nhận đồng ý tham gia thực hiện đề án của các đơn vị phối hợp (Biểu </w:t>
            </w:r>
            <w:r w:rsidRPr="008D55B7">
              <w:rPr>
                <w:rFonts w:ascii="Times New Roman" w:eastAsia="Times New Roman" w:hAnsi="Times New Roman"/>
                <w:color w:val="000000"/>
                <w:sz w:val="24"/>
                <w:szCs w:val="24"/>
              </w:rPr>
              <w:lastRenderedPageBreak/>
              <w:t>mẫu 06) (nếu có)</w:t>
            </w:r>
          </w:p>
        </w:tc>
        <w:tc>
          <w:tcPr>
            <w:tcW w:w="450" w:type="pct"/>
            <w:tcBorders>
              <w:top w:val="nil"/>
              <w:left w:val="nil"/>
              <w:bottom w:val="single" w:sz="8" w:space="0" w:color="auto"/>
              <w:right w:val="single" w:sz="8" w:space="0" w:color="auto"/>
            </w:tcBorders>
            <w:shd w:val="clear" w:color="auto" w:fill="FFFFFF"/>
            <w:hideMark/>
          </w:tcPr>
          <w:p w14:paraId="784EDF2C"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lastRenderedPageBreak/>
              <w:t>□</w:t>
            </w:r>
          </w:p>
        </w:tc>
        <w:tc>
          <w:tcPr>
            <w:tcW w:w="450" w:type="pct"/>
            <w:tcBorders>
              <w:top w:val="nil"/>
              <w:left w:val="nil"/>
              <w:bottom w:val="single" w:sz="8" w:space="0" w:color="auto"/>
              <w:right w:val="single" w:sz="8" w:space="0" w:color="auto"/>
            </w:tcBorders>
            <w:shd w:val="clear" w:color="auto" w:fill="FFFFFF"/>
            <w:hideMark/>
          </w:tcPr>
          <w:p w14:paraId="04D4889C"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68897241"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2F988549"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C7A7B24"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1D2FDA7"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0659C6F7"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Các văn bản chứng minh về khả năng/ phương án huy động vốn đối ứng (nếu có)</w:t>
            </w:r>
          </w:p>
        </w:tc>
        <w:tc>
          <w:tcPr>
            <w:tcW w:w="450" w:type="pct"/>
            <w:tcBorders>
              <w:top w:val="nil"/>
              <w:left w:val="nil"/>
              <w:bottom w:val="single" w:sz="8" w:space="0" w:color="auto"/>
              <w:right w:val="single" w:sz="8" w:space="0" w:color="auto"/>
            </w:tcBorders>
            <w:shd w:val="clear" w:color="auto" w:fill="FFFFFF"/>
            <w:hideMark/>
          </w:tcPr>
          <w:p w14:paraId="3D32964C"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58BCADA9"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595F143E"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0AC82C5B"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93E178A"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E19D0B1"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2F67DBB0"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Bản cam kết (Biểu mẫu 07)</w:t>
            </w:r>
          </w:p>
        </w:tc>
        <w:tc>
          <w:tcPr>
            <w:tcW w:w="450" w:type="pct"/>
            <w:tcBorders>
              <w:top w:val="nil"/>
              <w:left w:val="nil"/>
              <w:bottom w:val="single" w:sz="8" w:space="0" w:color="auto"/>
              <w:right w:val="single" w:sz="8" w:space="0" w:color="auto"/>
            </w:tcBorders>
            <w:shd w:val="clear" w:color="auto" w:fill="FFFFFF"/>
            <w:hideMark/>
          </w:tcPr>
          <w:p w14:paraId="3E63AA0E"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107FC0FE"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101B84F4"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D5D4D24"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5A5CE0"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1A9D197"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1ADA945B"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Các báo giá thiết bị, nguyên vật liệu, dịch vụ...để thực hiện đề án (nếu có)</w:t>
            </w:r>
          </w:p>
        </w:tc>
        <w:tc>
          <w:tcPr>
            <w:tcW w:w="450" w:type="pct"/>
            <w:tcBorders>
              <w:top w:val="nil"/>
              <w:left w:val="nil"/>
              <w:bottom w:val="single" w:sz="8" w:space="0" w:color="auto"/>
              <w:right w:val="single" w:sz="8" w:space="0" w:color="auto"/>
            </w:tcBorders>
            <w:shd w:val="clear" w:color="auto" w:fill="FFFFFF"/>
            <w:hideMark/>
          </w:tcPr>
          <w:p w14:paraId="4E7A1C55"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3D9DC857"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691B74D0"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110902D"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F654866"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B976797"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0A6DF356"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Báo cáo tài chính tối thiểu 02 năm gần nhất (nếu có)</w:t>
            </w:r>
          </w:p>
        </w:tc>
        <w:tc>
          <w:tcPr>
            <w:tcW w:w="450" w:type="pct"/>
            <w:tcBorders>
              <w:top w:val="nil"/>
              <w:left w:val="nil"/>
              <w:bottom w:val="single" w:sz="8" w:space="0" w:color="auto"/>
              <w:right w:val="single" w:sz="8" w:space="0" w:color="auto"/>
            </w:tcBorders>
            <w:shd w:val="clear" w:color="auto" w:fill="FFFFFF"/>
            <w:hideMark/>
          </w:tcPr>
          <w:p w14:paraId="371CD7CD"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688F97BB"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67BCCCFA"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72576BD1" w14:textId="77777777" w:rsidTr="008D55B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77E3C5"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969B2BE" w14:textId="77777777" w:rsidR="008D55B7" w:rsidRPr="008D55B7" w:rsidRDefault="008D55B7" w:rsidP="008D55B7">
            <w:pPr>
              <w:spacing w:before="120" w:after="0" w:line="276" w:lineRule="auto"/>
              <w:rPr>
                <w:rFonts w:ascii="Times New Roman" w:eastAsia="Times New Roman" w:hAnsi="Times New Roman"/>
                <w:sz w:val="24"/>
                <w:szCs w:val="24"/>
              </w:rPr>
            </w:pPr>
          </w:p>
        </w:tc>
        <w:tc>
          <w:tcPr>
            <w:tcW w:w="2150" w:type="pct"/>
            <w:tcBorders>
              <w:top w:val="nil"/>
              <w:left w:val="nil"/>
              <w:bottom w:val="single" w:sz="8" w:space="0" w:color="auto"/>
              <w:right w:val="single" w:sz="8" w:space="0" w:color="auto"/>
            </w:tcBorders>
            <w:shd w:val="clear" w:color="auto" w:fill="FFFFFF"/>
            <w:hideMark/>
          </w:tcPr>
          <w:p w14:paraId="56FAE303"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Tài liệu khác có liên quan (nếu có)</w:t>
            </w:r>
          </w:p>
        </w:tc>
        <w:tc>
          <w:tcPr>
            <w:tcW w:w="450" w:type="pct"/>
            <w:tcBorders>
              <w:top w:val="nil"/>
              <w:left w:val="nil"/>
              <w:bottom w:val="single" w:sz="8" w:space="0" w:color="auto"/>
              <w:right w:val="single" w:sz="8" w:space="0" w:color="auto"/>
            </w:tcBorders>
            <w:shd w:val="clear" w:color="auto" w:fill="FFFFFF"/>
            <w:hideMark/>
          </w:tcPr>
          <w:p w14:paraId="71E3C892"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4A928B1D"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72EFBDF6"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689F4CF0"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ED02F08"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2</w:t>
            </w:r>
          </w:p>
        </w:tc>
        <w:tc>
          <w:tcPr>
            <w:tcW w:w="1100" w:type="pct"/>
            <w:tcBorders>
              <w:top w:val="nil"/>
              <w:left w:val="nil"/>
              <w:bottom w:val="single" w:sz="8" w:space="0" w:color="auto"/>
              <w:right w:val="single" w:sz="8" w:space="0" w:color="auto"/>
            </w:tcBorders>
            <w:shd w:val="clear" w:color="auto" w:fill="FFFFFF"/>
            <w:hideMark/>
          </w:tcPr>
          <w:p w14:paraId="33A9145B"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Thuyết minh đề án</w:t>
            </w:r>
          </w:p>
        </w:tc>
        <w:tc>
          <w:tcPr>
            <w:tcW w:w="2150" w:type="pct"/>
            <w:tcBorders>
              <w:top w:val="nil"/>
              <w:left w:val="nil"/>
              <w:bottom w:val="single" w:sz="8" w:space="0" w:color="auto"/>
              <w:right w:val="single" w:sz="8" w:space="0" w:color="auto"/>
            </w:tcBorders>
            <w:shd w:val="clear" w:color="auto" w:fill="FFFFFF"/>
            <w:hideMark/>
          </w:tcPr>
          <w:p w14:paraId="787EC7B7"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Đảm bảo nguyên tắc xây dựng đề án</w:t>
            </w:r>
          </w:p>
        </w:tc>
        <w:tc>
          <w:tcPr>
            <w:tcW w:w="450" w:type="pct"/>
            <w:tcBorders>
              <w:top w:val="nil"/>
              <w:left w:val="nil"/>
              <w:bottom w:val="single" w:sz="8" w:space="0" w:color="auto"/>
              <w:right w:val="single" w:sz="8" w:space="0" w:color="auto"/>
            </w:tcBorders>
            <w:shd w:val="clear" w:color="auto" w:fill="FFFFFF"/>
            <w:hideMark/>
          </w:tcPr>
          <w:p w14:paraId="32C09D76"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22657396"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2910126B"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099DB04"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2578AA0"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3</w:t>
            </w:r>
          </w:p>
        </w:tc>
        <w:tc>
          <w:tcPr>
            <w:tcW w:w="1100" w:type="pct"/>
            <w:tcBorders>
              <w:top w:val="nil"/>
              <w:left w:val="nil"/>
              <w:bottom w:val="single" w:sz="8" w:space="0" w:color="auto"/>
              <w:right w:val="single" w:sz="8" w:space="0" w:color="auto"/>
            </w:tcBorders>
            <w:shd w:val="clear" w:color="auto" w:fill="FFFFFF"/>
            <w:hideMark/>
          </w:tcPr>
          <w:p w14:paraId="336DE422"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Đơn vị chủ trì</w:t>
            </w:r>
          </w:p>
        </w:tc>
        <w:tc>
          <w:tcPr>
            <w:tcW w:w="2150" w:type="pct"/>
            <w:tcBorders>
              <w:top w:val="nil"/>
              <w:left w:val="nil"/>
              <w:bottom w:val="single" w:sz="8" w:space="0" w:color="auto"/>
              <w:right w:val="single" w:sz="8" w:space="0" w:color="auto"/>
            </w:tcBorders>
            <w:shd w:val="clear" w:color="auto" w:fill="FFFFFF"/>
            <w:hideMark/>
          </w:tcPr>
          <w:p w14:paraId="19D5B52F"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Đơn vị chủ trì đáp ứng tất cả điều kiện tham gia Chương trình</w:t>
            </w:r>
          </w:p>
        </w:tc>
        <w:tc>
          <w:tcPr>
            <w:tcW w:w="450" w:type="pct"/>
            <w:tcBorders>
              <w:top w:val="nil"/>
              <w:left w:val="nil"/>
              <w:bottom w:val="single" w:sz="8" w:space="0" w:color="auto"/>
              <w:right w:val="single" w:sz="8" w:space="0" w:color="auto"/>
            </w:tcBorders>
            <w:shd w:val="clear" w:color="auto" w:fill="FFFFFF"/>
            <w:hideMark/>
          </w:tcPr>
          <w:p w14:paraId="369494D5"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7D1E712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13E84488"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035CDD57"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973F87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4</w:t>
            </w:r>
          </w:p>
        </w:tc>
        <w:tc>
          <w:tcPr>
            <w:tcW w:w="1100" w:type="pct"/>
            <w:tcBorders>
              <w:top w:val="nil"/>
              <w:left w:val="nil"/>
              <w:bottom w:val="single" w:sz="8" w:space="0" w:color="auto"/>
              <w:right w:val="single" w:sz="8" w:space="0" w:color="auto"/>
            </w:tcBorders>
            <w:shd w:val="clear" w:color="auto" w:fill="FFFFFF"/>
            <w:hideMark/>
          </w:tcPr>
          <w:p w14:paraId="311039DC"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Chủ nhiệm đề án</w:t>
            </w:r>
          </w:p>
        </w:tc>
        <w:tc>
          <w:tcPr>
            <w:tcW w:w="2150" w:type="pct"/>
            <w:tcBorders>
              <w:top w:val="nil"/>
              <w:left w:val="nil"/>
              <w:bottom w:val="single" w:sz="8" w:space="0" w:color="auto"/>
              <w:right w:val="single" w:sz="8" w:space="0" w:color="auto"/>
            </w:tcBorders>
            <w:shd w:val="clear" w:color="auto" w:fill="FFFFFF"/>
            <w:hideMark/>
          </w:tcPr>
          <w:p w14:paraId="56888915"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Chủ nhiệm đề án/đồng chủ nhiệm đề án đáp ứng tất cả điều kiện tham gia Chương trình</w:t>
            </w:r>
          </w:p>
        </w:tc>
        <w:tc>
          <w:tcPr>
            <w:tcW w:w="450" w:type="pct"/>
            <w:tcBorders>
              <w:top w:val="nil"/>
              <w:left w:val="nil"/>
              <w:bottom w:val="single" w:sz="8" w:space="0" w:color="auto"/>
              <w:right w:val="single" w:sz="8" w:space="0" w:color="auto"/>
            </w:tcBorders>
            <w:shd w:val="clear" w:color="auto" w:fill="FFFFFF"/>
            <w:hideMark/>
          </w:tcPr>
          <w:p w14:paraId="4EFFD481"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47882597"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4D16EBB2"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3CF2D172"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CA405A2"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5</w:t>
            </w:r>
          </w:p>
        </w:tc>
        <w:tc>
          <w:tcPr>
            <w:tcW w:w="1100" w:type="pct"/>
            <w:tcBorders>
              <w:top w:val="nil"/>
              <w:left w:val="nil"/>
              <w:bottom w:val="single" w:sz="8" w:space="0" w:color="auto"/>
              <w:right w:val="single" w:sz="8" w:space="0" w:color="auto"/>
            </w:tcBorders>
            <w:shd w:val="clear" w:color="auto" w:fill="FFFFFF"/>
            <w:hideMark/>
          </w:tcPr>
          <w:p w14:paraId="5B78E613"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Đối tượng thụ hưởng</w:t>
            </w:r>
          </w:p>
        </w:tc>
        <w:tc>
          <w:tcPr>
            <w:tcW w:w="2150" w:type="pct"/>
            <w:tcBorders>
              <w:top w:val="nil"/>
              <w:left w:val="nil"/>
              <w:bottom w:val="single" w:sz="8" w:space="0" w:color="auto"/>
              <w:right w:val="single" w:sz="8" w:space="0" w:color="auto"/>
            </w:tcBorders>
            <w:shd w:val="clear" w:color="auto" w:fill="FFFFFF"/>
            <w:hideMark/>
          </w:tcPr>
          <w:p w14:paraId="481F5905"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Các tổ chức, cá nhân tham gia hoạt động phát triển công nghiệp hỗ trợ</w:t>
            </w:r>
          </w:p>
          <w:p w14:paraId="75A6E0CA"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Ưu tiên đối tượng thụ hưởng:</w:t>
            </w:r>
          </w:p>
          <w:p w14:paraId="1E0AACA1" w14:textId="77777777" w:rsidR="008D55B7" w:rsidRPr="008D55B7" w:rsidRDefault="008D55B7" w:rsidP="008D55B7">
            <w:pPr>
              <w:spacing w:before="120" w:after="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 Doanh nghiệp sản xuất sản phẩm thuộc Danh mục sản phẩm CNHT ưu tiên phát triển theo quy định tại Nghị định số 111/2015/NĐ-CP ngày 03 tháng 11 năm 2015 của Chính phủ về phát triển công nghiệp hỗ trợ và các văn bản pháp luật có liên quan;</w:t>
            </w:r>
          </w:p>
          <w:p w14:paraId="1A8D7116"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 Các tổ chức, cá nhân trực tiếp tham gia thực hiện các hoạt động phát triển công nghiệp hỗ trợ tại Việt Nam</w:t>
            </w:r>
          </w:p>
        </w:tc>
        <w:tc>
          <w:tcPr>
            <w:tcW w:w="450" w:type="pct"/>
            <w:tcBorders>
              <w:top w:val="nil"/>
              <w:left w:val="nil"/>
              <w:bottom w:val="single" w:sz="8" w:space="0" w:color="auto"/>
              <w:right w:val="single" w:sz="8" w:space="0" w:color="auto"/>
            </w:tcBorders>
            <w:shd w:val="clear" w:color="auto" w:fill="FFFFFF"/>
            <w:hideMark/>
          </w:tcPr>
          <w:p w14:paraId="3F380F3E"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64AD847B"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6FC03D0B"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r w:rsidR="008D55B7" w:rsidRPr="008D55B7" w14:paraId="56833DA4" w14:textId="77777777" w:rsidTr="008D55B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A59E565"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6</w:t>
            </w:r>
          </w:p>
        </w:tc>
        <w:tc>
          <w:tcPr>
            <w:tcW w:w="1100" w:type="pct"/>
            <w:tcBorders>
              <w:top w:val="nil"/>
              <w:left w:val="nil"/>
              <w:bottom w:val="single" w:sz="8" w:space="0" w:color="auto"/>
              <w:right w:val="single" w:sz="8" w:space="0" w:color="auto"/>
            </w:tcBorders>
            <w:shd w:val="clear" w:color="auto" w:fill="FFFFFF"/>
            <w:hideMark/>
          </w:tcPr>
          <w:p w14:paraId="75C22B81" w14:textId="77777777" w:rsidR="008D55B7" w:rsidRPr="008D55B7" w:rsidRDefault="008D55B7" w:rsidP="008D55B7">
            <w:pPr>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Kết luận</w:t>
            </w:r>
          </w:p>
        </w:tc>
        <w:tc>
          <w:tcPr>
            <w:tcW w:w="2150" w:type="pct"/>
            <w:tcBorders>
              <w:top w:val="nil"/>
              <w:left w:val="nil"/>
              <w:bottom w:val="single" w:sz="8" w:space="0" w:color="auto"/>
              <w:right w:val="single" w:sz="8" w:space="0" w:color="auto"/>
            </w:tcBorders>
            <w:shd w:val="clear" w:color="auto" w:fill="FFFFFF"/>
            <w:hideMark/>
          </w:tcPr>
          <w:p w14:paraId="350BEF92"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25F289AF"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450" w:type="pct"/>
            <w:tcBorders>
              <w:top w:val="nil"/>
              <w:left w:val="nil"/>
              <w:bottom w:val="single" w:sz="8" w:space="0" w:color="auto"/>
              <w:right w:val="single" w:sz="8" w:space="0" w:color="auto"/>
            </w:tcBorders>
            <w:shd w:val="clear" w:color="auto" w:fill="FFFFFF"/>
            <w:hideMark/>
          </w:tcPr>
          <w:p w14:paraId="6498C9A7"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w:t>
            </w:r>
          </w:p>
        </w:tc>
        <w:tc>
          <w:tcPr>
            <w:tcW w:w="500" w:type="pct"/>
            <w:tcBorders>
              <w:top w:val="nil"/>
              <w:left w:val="nil"/>
              <w:bottom w:val="single" w:sz="8" w:space="0" w:color="auto"/>
              <w:right w:val="single" w:sz="8" w:space="0" w:color="auto"/>
            </w:tcBorders>
            <w:shd w:val="clear" w:color="auto" w:fill="FFFFFF"/>
            <w:hideMark/>
          </w:tcPr>
          <w:p w14:paraId="547CE5A8"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r>
    </w:tbl>
    <w:p w14:paraId="03E08DBB"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Ghi chú:</w:t>
      </w:r>
    </w:p>
    <w:p w14:paraId="58A9E78B"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lastRenderedPageBreak/>
        <w:t>(1) Đối với từng nội dung, đánh dấu “X” vào ô tương ứng. Trường hợp “Đạt” sau khi bổ sung, làm rõ thì nêu rõ tại cột Ghi chú tương ứng, nếu đánh giá là “Không đạt” thì nêu rõ lý do không đạt tại cột Ghi chú tương ứng.</w:t>
      </w:r>
    </w:p>
    <w:p w14:paraId="0924AA93"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(2) Đề án được kết luận là “Đạt” khi tất cả nội dung được đánh giá là “Đạt”, đề án được kết luận là không đạt khi có ít nhất một nội dung được đánh giá là “Không đạt”.</w:t>
      </w:r>
    </w:p>
    <w:p w14:paraId="5EB06C2B" w14:textId="77777777" w:rsidR="008D55B7" w:rsidRPr="008D55B7" w:rsidRDefault="008D55B7" w:rsidP="008D55B7">
      <w:pPr>
        <w:shd w:val="clear" w:color="auto" w:fill="FFFFFF"/>
        <w:spacing w:before="120" w:after="120" w:line="276" w:lineRule="auto"/>
        <w:rPr>
          <w:rFonts w:ascii="Times New Roman" w:eastAsia="Times New Roman" w:hAnsi="Times New Roman"/>
          <w:color w:val="000000"/>
          <w:sz w:val="24"/>
          <w:szCs w:val="24"/>
        </w:rPr>
      </w:pPr>
      <w:r w:rsidRPr="008D55B7">
        <w:rPr>
          <w:rFonts w:ascii="Times New Roman" w:eastAsia="Times New Roman" w:hAnsi="Times New Roman"/>
          <w:color w:val="000000"/>
          <w:sz w:val="24"/>
          <w:szCs w:val="24"/>
        </w:rPr>
        <w:t>(3) Trường hợp tổ chuyên gia đánh giá theo nhóm thì cần có chữ ký và họ tên của tất cả các thành viên trong nhóm.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D55B7" w:rsidRPr="008D55B7" w14:paraId="2B2896C8" w14:textId="77777777" w:rsidTr="008D55B7">
        <w:trPr>
          <w:tblCellSpacing w:w="0" w:type="dxa"/>
        </w:trPr>
        <w:tc>
          <w:tcPr>
            <w:tcW w:w="2500" w:type="pct"/>
            <w:shd w:val="clear" w:color="auto" w:fill="FFFFFF"/>
            <w:hideMark/>
          </w:tcPr>
          <w:p w14:paraId="31329240" w14:textId="77777777" w:rsidR="008D55B7" w:rsidRPr="008D55B7" w:rsidRDefault="008D55B7" w:rsidP="008D55B7">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7C2178EA" w14:textId="77777777" w:rsidR="008D55B7" w:rsidRPr="008D55B7" w:rsidRDefault="008D55B7" w:rsidP="008D55B7">
            <w:pPr>
              <w:spacing w:before="120" w:after="120" w:line="276" w:lineRule="auto"/>
              <w:jc w:val="center"/>
              <w:rPr>
                <w:rFonts w:ascii="Times New Roman" w:eastAsia="Times New Roman" w:hAnsi="Times New Roman"/>
                <w:color w:val="000000"/>
                <w:sz w:val="24"/>
                <w:szCs w:val="24"/>
              </w:rPr>
            </w:pPr>
            <w:r w:rsidRPr="008D55B7">
              <w:rPr>
                <w:rFonts w:ascii="Times New Roman" w:eastAsia="Times New Roman" w:hAnsi="Times New Roman"/>
                <w:b/>
                <w:bCs/>
                <w:color w:val="000000"/>
                <w:sz w:val="24"/>
                <w:szCs w:val="24"/>
              </w:rPr>
              <w:t>Người đánh giá hồ sơ</w:t>
            </w:r>
            <w:r w:rsidRPr="008D55B7">
              <w:rPr>
                <w:rFonts w:ascii="Times New Roman" w:eastAsia="Times New Roman" w:hAnsi="Times New Roman"/>
                <w:color w:val="000000"/>
                <w:sz w:val="24"/>
                <w:szCs w:val="24"/>
              </w:rPr>
              <w:br/>
            </w:r>
            <w:r w:rsidRPr="008D55B7">
              <w:rPr>
                <w:rFonts w:ascii="Times New Roman" w:eastAsia="Times New Roman" w:hAnsi="Times New Roman"/>
                <w:i/>
                <w:iCs/>
                <w:color w:val="000000"/>
                <w:sz w:val="24"/>
                <w:szCs w:val="24"/>
              </w:rPr>
              <w:t>(Ký và ghi rõ, đầy đủ họ, tên)</w:t>
            </w:r>
          </w:p>
        </w:tc>
      </w:tr>
    </w:tbl>
    <w:p w14:paraId="4F2D2E2D" w14:textId="77777777" w:rsidR="00513385" w:rsidRPr="008D55B7" w:rsidRDefault="00513385" w:rsidP="008D55B7">
      <w:pPr>
        <w:spacing w:before="120" w:line="276" w:lineRule="auto"/>
        <w:rPr>
          <w:rFonts w:ascii="Times New Roman" w:hAnsi="Times New Roman"/>
          <w:sz w:val="24"/>
          <w:szCs w:val="24"/>
        </w:rPr>
      </w:pPr>
    </w:p>
    <w:sectPr w:rsidR="00513385" w:rsidRPr="008D55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55B7"/>
    <w:rsid w:val="002A4850"/>
    <w:rsid w:val="00513385"/>
    <w:rsid w:val="008D55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D061"/>
  <w15:chartTrackingRefBased/>
  <w15:docId w15:val="{2A09F4A6-3CC5-4D5C-83F8-F7748A75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55B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D55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54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384</Words>
  <Characters>2195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2026-05-20T17:42:00Z</dcterms:created>
  <dcterms:modified xsi:type="dcterms:W3CDTF">2026-05-20T17:42:00Z</dcterms:modified>
</cp:coreProperties>
</file>