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44A02" w14:textId="77777777" w:rsidR="00E14B5E" w:rsidRPr="00157F5E" w:rsidRDefault="00E14B5E" w:rsidP="00D8497E">
      <w:pPr>
        <w:pStyle w:val="center0"/>
        <w:widowControl w:val="0"/>
        <w:spacing w:before="60" w:beforeAutospacing="0" w:after="240" w:afterAutospacing="0"/>
        <w:outlineLvl w:val="0"/>
        <w:rPr>
          <w:i/>
          <w:lang w:val="pt-BR"/>
        </w:rPr>
      </w:pPr>
      <w:r w:rsidRPr="00157F5E">
        <w:rPr>
          <w:i/>
          <w:lang w:val="pt-BR"/>
        </w:rPr>
        <w:t>Biểu mẫu số 4. Phiếu đề xuất xây dựng tiêu chuẩn quốc gia</w:t>
      </w:r>
    </w:p>
    <w:tbl>
      <w:tblPr>
        <w:tblW w:w="9596" w:type="dxa"/>
        <w:tblInd w:w="-34" w:type="dxa"/>
        <w:tblLook w:val="01E0" w:firstRow="1" w:lastRow="1" w:firstColumn="1" w:lastColumn="1" w:noHBand="0" w:noVBand="0"/>
      </w:tblPr>
      <w:tblGrid>
        <w:gridCol w:w="4253"/>
        <w:gridCol w:w="5343"/>
      </w:tblGrid>
      <w:tr w:rsidR="00E14B5E" w:rsidRPr="00157F5E" w14:paraId="6C66B610" w14:textId="77777777">
        <w:trPr>
          <w:trHeight w:val="840"/>
        </w:trPr>
        <w:tc>
          <w:tcPr>
            <w:tcW w:w="4253" w:type="dxa"/>
          </w:tcPr>
          <w:p w14:paraId="7B681D2B" w14:textId="77777777" w:rsidR="00E14B5E" w:rsidRPr="00157F5E" w:rsidRDefault="00E14B5E" w:rsidP="00C638A5">
            <w:pPr>
              <w:widowControl w:val="0"/>
              <w:jc w:val="center"/>
              <w:rPr>
                <w:b/>
                <w:sz w:val="24"/>
                <w:szCs w:val="24"/>
                <w:lang w:val="pt-BR"/>
              </w:rPr>
            </w:pPr>
            <w:r w:rsidRPr="00157F5E">
              <w:rPr>
                <w:b/>
                <w:sz w:val="24"/>
                <w:szCs w:val="24"/>
                <w:lang w:val="pt-BR"/>
              </w:rPr>
              <w:br w:type="page"/>
              <w:t>TÊN CƠ QUAN</w:t>
            </w:r>
            <w:r w:rsidRPr="00157F5E">
              <w:rPr>
                <w:b/>
                <w:sz w:val="24"/>
                <w:szCs w:val="24"/>
                <w:lang w:val="nl-NL"/>
              </w:rPr>
              <w:t>/TỔ CHỨC</w:t>
            </w:r>
            <w:r w:rsidRPr="00157F5E">
              <w:rPr>
                <w:b/>
                <w:sz w:val="24"/>
                <w:szCs w:val="24"/>
                <w:lang w:val="pt-BR"/>
              </w:rPr>
              <w:t xml:space="preserve"> ĐỀ XUẤT</w:t>
            </w:r>
          </w:p>
        </w:tc>
        <w:tc>
          <w:tcPr>
            <w:tcW w:w="5343" w:type="dxa"/>
          </w:tcPr>
          <w:p w14:paraId="6433F0C8" w14:textId="77777777" w:rsidR="00E14B5E" w:rsidRPr="00157F5E" w:rsidRDefault="00E14B5E" w:rsidP="00C638A5">
            <w:pPr>
              <w:widowControl w:val="0"/>
              <w:jc w:val="center"/>
              <w:rPr>
                <w:b/>
                <w:sz w:val="24"/>
                <w:szCs w:val="24"/>
                <w:lang w:val="pt-BR"/>
              </w:rPr>
            </w:pPr>
            <w:r w:rsidRPr="00157F5E">
              <w:rPr>
                <w:b/>
                <w:sz w:val="24"/>
                <w:szCs w:val="24"/>
                <w:lang w:val="pt-BR"/>
              </w:rPr>
              <w:t>CỘNG H</w:t>
            </w:r>
            <w:r w:rsidR="00D8497E" w:rsidRPr="00157F5E">
              <w:rPr>
                <w:b/>
                <w:sz w:val="24"/>
                <w:szCs w:val="24"/>
                <w:lang w:val="pt-BR"/>
              </w:rPr>
              <w:t>ÒA</w:t>
            </w:r>
            <w:r w:rsidRPr="00157F5E">
              <w:rPr>
                <w:b/>
                <w:sz w:val="24"/>
                <w:szCs w:val="24"/>
                <w:lang w:val="pt-BR"/>
              </w:rPr>
              <w:t xml:space="preserve"> XÃ HỘI CHỦ NGHĨA VIỆT NAM</w:t>
            </w:r>
          </w:p>
          <w:p w14:paraId="37A913BB" w14:textId="77777777" w:rsidR="00E14B5E" w:rsidRPr="00157F5E" w:rsidRDefault="00E14B5E" w:rsidP="00C638A5">
            <w:pPr>
              <w:widowControl w:val="0"/>
              <w:jc w:val="center"/>
              <w:rPr>
                <w:b/>
                <w:sz w:val="24"/>
                <w:szCs w:val="24"/>
              </w:rPr>
            </w:pPr>
            <w:r w:rsidRPr="00157F5E">
              <w:rPr>
                <w:b/>
                <w:noProof/>
                <w:sz w:val="24"/>
                <w:szCs w:val="24"/>
                <w:lang w:eastAsia="zh-CN"/>
              </w:rPr>
              <w:pict w14:anchorId="29EFCE25">
                <v:line id="_x0000_s14992" style="position:absolute;left:0;text-align:left;z-index:251657728" from="56.65pt,14.6pt" to="200.05pt,14.6pt"/>
              </w:pict>
            </w:r>
            <w:r w:rsidRPr="00157F5E">
              <w:rPr>
                <w:b/>
                <w:sz w:val="24"/>
                <w:szCs w:val="24"/>
              </w:rPr>
              <w:t>Độc lập - Tự do - Hạnh phúc</w:t>
            </w:r>
          </w:p>
        </w:tc>
      </w:tr>
    </w:tbl>
    <w:p w14:paraId="3B636871" w14:textId="77777777" w:rsidR="00E14B5E" w:rsidRPr="00157F5E" w:rsidRDefault="00E14B5E" w:rsidP="00C638A5">
      <w:pPr>
        <w:pStyle w:val="Heading6"/>
        <w:widowControl w:val="0"/>
        <w:spacing w:before="0" w:after="0"/>
        <w:jc w:val="center"/>
        <w:rPr>
          <w:bCs w:val="0"/>
          <w:sz w:val="24"/>
          <w:szCs w:val="24"/>
          <w:lang w:val="nl-NL"/>
        </w:rPr>
      </w:pPr>
      <w:r w:rsidRPr="00157F5E">
        <w:rPr>
          <w:bCs w:val="0"/>
          <w:sz w:val="24"/>
          <w:szCs w:val="24"/>
          <w:lang w:val="nl-NL"/>
        </w:rPr>
        <w:t>PHIẾU ĐỀ XUẤT XÂY DỰNG TIÊU CHUẨN QUỐC GIA</w:t>
      </w:r>
    </w:p>
    <w:p w14:paraId="6FAA8ECA" w14:textId="77777777" w:rsidR="00E14B5E" w:rsidRPr="00157F5E" w:rsidRDefault="00E14B5E" w:rsidP="00D8497E">
      <w:pPr>
        <w:widowControl w:val="0"/>
        <w:spacing w:line="160" w:lineRule="exact"/>
        <w:rPr>
          <w:sz w:val="24"/>
          <w:szCs w:val="24"/>
          <w:lang w:val="nl-NL" w:eastAsia="x-none"/>
        </w:rPr>
      </w:pPr>
    </w:p>
    <w:p w14:paraId="7D34D01E" w14:textId="77777777" w:rsidR="00E14B5E" w:rsidRPr="00157F5E" w:rsidRDefault="00E14B5E" w:rsidP="00D8497E">
      <w:pPr>
        <w:pStyle w:val="daude1"/>
        <w:keepNext w:val="0"/>
        <w:widowControl w:val="0"/>
        <w:tabs>
          <w:tab w:val="left" w:pos="10980"/>
        </w:tabs>
        <w:spacing w:before="8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 xml:space="preserve">1. Tên tiêu chuẩn: </w:t>
      </w:r>
    </w:p>
    <w:p w14:paraId="6E210F19" w14:textId="77777777" w:rsidR="00E14B5E" w:rsidRPr="00157F5E" w:rsidRDefault="00E14B5E" w:rsidP="00D8497E">
      <w:pPr>
        <w:widowControl w:val="0"/>
        <w:tabs>
          <w:tab w:val="left" w:pos="993"/>
        </w:tabs>
        <w:spacing w:before="60"/>
        <w:jc w:val="both"/>
        <w:rPr>
          <w:sz w:val="24"/>
          <w:szCs w:val="24"/>
          <w:lang w:val="nl-NL"/>
        </w:rPr>
      </w:pP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w:t>
      </w:r>
      <w:r w:rsidR="00D8497E" w:rsidRPr="00157F5E">
        <w:rPr>
          <w:sz w:val="24"/>
          <w:szCs w:val="24"/>
          <w:lang w:val="nl-NL"/>
        </w:rPr>
        <w:t>.</w:t>
      </w:r>
      <w:r w:rsidRPr="00157F5E">
        <w:rPr>
          <w:sz w:val="24"/>
          <w:szCs w:val="24"/>
          <w:lang w:val="nl-NL"/>
        </w:rPr>
        <w:t xml:space="preserve">.. </w:t>
      </w:r>
    </w:p>
    <w:p w14:paraId="054D2A32"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2. Phạm vi áp dụng của tiêu chuẩn:</w:t>
      </w:r>
    </w:p>
    <w:p w14:paraId="7C587A3B" w14:textId="77777777" w:rsidR="00D8497E" w:rsidRPr="00157F5E" w:rsidRDefault="00D8497E" w:rsidP="00D8497E">
      <w:pPr>
        <w:widowControl w:val="0"/>
        <w:tabs>
          <w:tab w:val="left" w:pos="993"/>
        </w:tabs>
        <w:spacing w:before="60"/>
        <w:jc w:val="both"/>
        <w:rPr>
          <w:sz w:val="24"/>
          <w:szCs w:val="24"/>
          <w:lang w:val="nl-NL"/>
        </w:rPr>
      </w:pPr>
      <w:r w:rsidRPr="00157F5E">
        <w:rPr>
          <w:sz w:val="24"/>
          <w:szCs w:val="24"/>
          <w:lang w:val="nl-NL"/>
        </w:rPr>
        <w:t xml:space="preserve">..................................................................................................................................... </w:t>
      </w:r>
    </w:p>
    <w:p w14:paraId="695620DE"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3. Lý do và mục đích xây dựng TCVN</w:t>
      </w:r>
    </w:p>
    <w:p w14:paraId="2837D32B" w14:textId="77777777" w:rsidR="00E14B5E" w:rsidRPr="00157F5E" w:rsidRDefault="00E14B5E" w:rsidP="00D8497E">
      <w:pPr>
        <w:widowControl w:val="0"/>
        <w:tabs>
          <w:tab w:val="left" w:pos="993"/>
        </w:tabs>
        <w:spacing w:before="60"/>
        <w:jc w:val="both"/>
        <w:rPr>
          <w:sz w:val="24"/>
          <w:szCs w:val="24"/>
          <w:lang w:val="nl-NL"/>
        </w:rPr>
      </w:pPr>
      <w:r w:rsidRPr="00157F5E">
        <w:rPr>
          <w:sz w:val="24"/>
          <w:szCs w:val="24"/>
          <w:lang w:val="nl-NL"/>
        </w:rPr>
        <w:t xml:space="preserve">- Lý do: </w:t>
      </w:r>
    </w:p>
    <w:p w14:paraId="00ACEF64" w14:textId="77777777" w:rsidR="00D8497E" w:rsidRPr="00157F5E" w:rsidRDefault="00D8497E" w:rsidP="00D8497E">
      <w:pPr>
        <w:widowControl w:val="0"/>
        <w:tabs>
          <w:tab w:val="left" w:pos="993"/>
        </w:tabs>
        <w:spacing w:before="60"/>
        <w:jc w:val="both"/>
        <w:rPr>
          <w:sz w:val="24"/>
          <w:szCs w:val="24"/>
          <w:lang w:val="nl-NL"/>
        </w:rPr>
      </w:pPr>
      <w:r w:rsidRPr="00157F5E">
        <w:rPr>
          <w:sz w:val="24"/>
          <w:szCs w:val="24"/>
          <w:lang w:val="nl-NL"/>
        </w:rPr>
        <w:t xml:space="preserve">..................................................................................................................................... </w:t>
      </w:r>
    </w:p>
    <w:p w14:paraId="05688FD8" w14:textId="77777777" w:rsidR="00E14B5E" w:rsidRPr="00157F5E" w:rsidRDefault="00E14B5E" w:rsidP="00D8497E">
      <w:pPr>
        <w:widowControl w:val="0"/>
        <w:tabs>
          <w:tab w:val="left" w:pos="993"/>
        </w:tabs>
        <w:spacing w:before="60"/>
        <w:jc w:val="both"/>
        <w:rPr>
          <w:i/>
          <w:sz w:val="24"/>
          <w:szCs w:val="24"/>
          <w:lang w:val="nl-NL"/>
        </w:rPr>
      </w:pPr>
      <w:r w:rsidRPr="00157F5E">
        <w:rPr>
          <w:sz w:val="24"/>
          <w:szCs w:val="24"/>
          <w:lang w:val="nl-NL"/>
        </w:rPr>
        <w:t xml:space="preserve">- Mục đích </w:t>
      </w:r>
      <w:r w:rsidRPr="00157F5E">
        <w:rPr>
          <w:i/>
          <w:sz w:val="24"/>
          <w:szCs w:val="24"/>
          <w:lang w:val="nl-NL"/>
        </w:rPr>
        <w:t>(tiêu chuẩn có dùng để chứng nhận không? Tiêu chuẩn có liên quan đến yêu cầu phát triển KTXH của Nhà nước không? Yêu cầu hài h</w:t>
      </w:r>
      <w:r w:rsidR="00BF7A6F" w:rsidRPr="00157F5E">
        <w:rPr>
          <w:i/>
          <w:sz w:val="24"/>
          <w:szCs w:val="24"/>
          <w:lang w:val="nl-NL"/>
        </w:rPr>
        <w:t>òa</w:t>
      </w:r>
      <w:r w:rsidRPr="00157F5E">
        <w:rPr>
          <w:i/>
          <w:sz w:val="24"/>
          <w:szCs w:val="24"/>
          <w:lang w:val="nl-NL"/>
        </w:rPr>
        <w:t xml:space="preserve"> tiêu chuẩn quốc tế, khu vực?)</w:t>
      </w:r>
    </w:p>
    <w:p w14:paraId="17631402" w14:textId="77777777" w:rsidR="00D8497E" w:rsidRPr="00157F5E" w:rsidRDefault="00D8497E" w:rsidP="00D8497E">
      <w:pPr>
        <w:widowControl w:val="0"/>
        <w:tabs>
          <w:tab w:val="left" w:pos="993"/>
        </w:tabs>
        <w:spacing w:before="60"/>
        <w:jc w:val="both"/>
        <w:rPr>
          <w:sz w:val="24"/>
          <w:szCs w:val="24"/>
          <w:lang w:val="nl-NL"/>
        </w:rPr>
      </w:pPr>
      <w:r w:rsidRPr="00157F5E">
        <w:rPr>
          <w:sz w:val="24"/>
          <w:szCs w:val="24"/>
          <w:lang w:val="nl-NL"/>
        </w:rPr>
        <w:t xml:space="preserve">..................................................................................................................................... </w:t>
      </w:r>
    </w:p>
    <w:p w14:paraId="4F035B16"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b w:val="0"/>
          <w:i/>
          <w:sz w:val="24"/>
          <w:szCs w:val="24"/>
          <w:lang w:val="nl-NL"/>
        </w:rPr>
      </w:pPr>
      <w:r w:rsidRPr="00157F5E">
        <w:rPr>
          <w:rFonts w:ascii="Times New Roman" w:hAnsi="Times New Roman"/>
          <w:sz w:val="24"/>
          <w:szCs w:val="24"/>
          <w:lang w:val="nl-NL"/>
        </w:rPr>
        <w:t xml:space="preserve">4. Những vấn đề sẽ xây dựng tiêu chuẩn </w:t>
      </w:r>
      <w:r w:rsidRPr="00157F5E">
        <w:rPr>
          <w:rFonts w:ascii="Times New Roman" w:hAnsi="Times New Roman"/>
          <w:b w:val="0"/>
          <w:i/>
          <w:sz w:val="24"/>
          <w:szCs w:val="24"/>
          <w:lang w:val="nl-NL"/>
        </w:rPr>
        <w:t>(Thuật ngữ và định nghĩa; Phân loại; Ký hiệu; Yêu cầu kỹ thuật; Tiêu chuẩn về quá trình; Tiêu chuẩn về dịch vụ; Thông số và kích thước cơ bản; Tiêu chuẩn cơ bản; Yêu cầu an toàn vệ sinh; Lấy mẫu; Phương pháp thử và kiểm tra; Yêu cầu khác):</w:t>
      </w:r>
    </w:p>
    <w:p w14:paraId="4ECA4B11" w14:textId="77777777" w:rsidR="00D8497E" w:rsidRPr="00157F5E" w:rsidRDefault="00D8497E" w:rsidP="00D8497E">
      <w:pPr>
        <w:widowControl w:val="0"/>
        <w:tabs>
          <w:tab w:val="left" w:pos="993"/>
        </w:tabs>
        <w:spacing w:before="60"/>
        <w:jc w:val="both"/>
        <w:rPr>
          <w:sz w:val="24"/>
          <w:szCs w:val="24"/>
          <w:lang w:val="nl-NL"/>
        </w:rPr>
      </w:pPr>
      <w:r w:rsidRPr="00157F5E">
        <w:rPr>
          <w:sz w:val="24"/>
          <w:szCs w:val="24"/>
          <w:lang w:val="nl-NL"/>
        </w:rPr>
        <w:t xml:space="preserve">..................................................................................................................................... </w:t>
      </w:r>
    </w:p>
    <w:p w14:paraId="41AEA2B1"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5. Phương thức thực hiện và tài liệu làm căn cứ xây dựng TCVN</w:t>
      </w:r>
    </w:p>
    <w:p w14:paraId="63A44022" w14:textId="77777777" w:rsidR="00E14B5E" w:rsidRPr="00157F5E" w:rsidRDefault="00E14B5E" w:rsidP="00D8497E">
      <w:pPr>
        <w:pStyle w:val="abc"/>
        <w:tabs>
          <w:tab w:val="left" w:pos="10980"/>
        </w:tabs>
        <w:spacing w:before="60"/>
        <w:jc w:val="both"/>
        <w:rPr>
          <w:rFonts w:ascii="Times New Roman" w:hAnsi="Times New Roman"/>
          <w:sz w:val="24"/>
          <w:szCs w:val="24"/>
          <w:lang w:val="nl-NL"/>
        </w:rPr>
      </w:pPr>
      <w:r w:rsidRPr="00157F5E">
        <w:rPr>
          <w:rFonts w:ascii="Times New Roman" w:hAnsi="Times New Roman"/>
          <w:sz w:val="24"/>
          <w:szCs w:val="24"/>
          <w:lang w:val="nl-NL"/>
        </w:rPr>
        <w:t xml:space="preserve">- Phương thức thực hiện </w:t>
      </w:r>
      <w:r w:rsidRPr="00157F5E">
        <w:rPr>
          <w:rFonts w:ascii="Times New Roman" w:hAnsi="Times New Roman"/>
          <w:i/>
          <w:sz w:val="24"/>
          <w:szCs w:val="24"/>
          <w:lang w:val="nl-NL"/>
        </w:rPr>
        <w:t>(Xây dựng mới; Sửa đổi, bổ sung; Chấp nhận tiêu chuẩn quốc tế)</w:t>
      </w:r>
    </w:p>
    <w:p w14:paraId="2F3D3E68" w14:textId="77777777" w:rsidR="00D8497E" w:rsidRPr="00157F5E" w:rsidRDefault="00D8497E" w:rsidP="00D8497E">
      <w:pPr>
        <w:widowControl w:val="0"/>
        <w:tabs>
          <w:tab w:val="left" w:pos="993"/>
        </w:tabs>
        <w:spacing w:before="60"/>
        <w:jc w:val="both"/>
        <w:rPr>
          <w:sz w:val="24"/>
          <w:szCs w:val="24"/>
          <w:lang w:val="nl-NL"/>
        </w:rPr>
      </w:pPr>
      <w:r w:rsidRPr="00157F5E">
        <w:rPr>
          <w:sz w:val="24"/>
          <w:szCs w:val="24"/>
          <w:lang w:val="nl-NL"/>
        </w:rPr>
        <w:t xml:space="preserve">..................................................................................................................................... </w:t>
      </w:r>
    </w:p>
    <w:p w14:paraId="5B8FDE64" w14:textId="77777777" w:rsidR="00E14B5E" w:rsidRPr="00157F5E" w:rsidRDefault="00E14B5E" w:rsidP="00D8497E">
      <w:pPr>
        <w:pStyle w:val="abc"/>
        <w:tabs>
          <w:tab w:val="left" w:pos="10980"/>
        </w:tabs>
        <w:spacing w:before="60"/>
        <w:jc w:val="both"/>
        <w:rPr>
          <w:rFonts w:ascii="Times New Roman" w:hAnsi="Times New Roman"/>
          <w:sz w:val="24"/>
          <w:szCs w:val="24"/>
          <w:lang w:val="nl-NL"/>
        </w:rPr>
      </w:pPr>
      <w:r w:rsidRPr="00157F5E">
        <w:rPr>
          <w:rFonts w:ascii="Times New Roman" w:hAnsi="Times New Roman"/>
          <w:sz w:val="24"/>
          <w:szCs w:val="24"/>
          <w:lang w:val="nl-NL"/>
        </w:rPr>
        <w:t xml:space="preserve">- Tài liệu chính làm căn cứ xây dựng TCVN </w:t>
      </w:r>
      <w:r w:rsidRPr="00157F5E">
        <w:rPr>
          <w:rFonts w:ascii="Times New Roman" w:hAnsi="Times New Roman"/>
          <w:i/>
          <w:sz w:val="24"/>
          <w:szCs w:val="24"/>
          <w:lang w:val="nl-NL"/>
        </w:rPr>
        <w:t>(</w:t>
      </w:r>
      <w:r w:rsidRPr="00157F5E">
        <w:rPr>
          <w:rFonts w:ascii="Times New Roman" w:eastAsia="SimSun" w:hAnsi="Times New Roman"/>
          <w:i/>
          <w:sz w:val="24"/>
          <w:szCs w:val="24"/>
          <w:lang w:val="nl-NL" w:eastAsia="zh-CN"/>
        </w:rPr>
        <w:t>Nêu rõ tên và số hiệu tiêu chuẩn, quy chuẩn, tài liệu kỹ thuật làm căn cứ xây dựng; Kết quả nghiên cứu khoa học và công nghệ, tiến bộ kỹ thuật; Tổng kết thực tiễn;</w:t>
      </w:r>
      <w:r w:rsidR="00BF7A6F" w:rsidRPr="00157F5E">
        <w:rPr>
          <w:rFonts w:ascii="Times New Roman" w:eastAsia="SimSun" w:hAnsi="Times New Roman"/>
          <w:i/>
          <w:sz w:val="24"/>
          <w:szCs w:val="24"/>
          <w:lang w:val="nl-NL" w:eastAsia="zh-CN"/>
        </w:rPr>
        <w:t xml:space="preserve"> </w:t>
      </w:r>
      <w:r w:rsidRPr="00157F5E">
        <w:rPr>
          <w:rFonts w:ascii="Times New Roman" w:eastAsia="SimSun" w:hAnsi="Times New Roman"/>
          <w:i/>
          <w:sz w:val="24"/>
          <w:szCs w:val="24"/>
          <w:lang w:val="nl-NL" w:eastAsia="zh-CN"/>
        </w:rPr>
        <w:t>Kết quả đánh giá, khảo nghiệm, thử nghiệm, kiểm tra, giám định)</w:t>
      </w:r>
    </w:p>
    <w:p w14:paraId="39538E86" w14:textId="77777777" w:rsidR="00D8497E" w:rsidRPr="00157F5E" w:rsidRDefault="00D8497E" w:rsidP="00D8497E">
      <w:pPr>
        <w:widowControl w:val="0"/>
        <w:tabs>
          <w:tab w:val="left" w:pos="993"/>
        </w:tabs>
        <w:spacing w:before="60"/>
        <w:jc w:val="both"/>
        <w:rPr>
          <w:sz w:val="24"/>
          <w:szCs w:val="24"/>
          <w:lang w:val="nl-NL"/>
        </w:rPr>
      </w:pPr>
      <w:r w:rsidRPr="00157F5E">
        <w:rPr>
          <w:sz w:val="24"/>
          <w:szCs w:val="24"/>
          <w:lang w:val="nl-NL"/>
        </w:rPr>
        <w:t xml:space="preserve">..................................................................................................................................... </w:t>
      </w:r>
    </w:p>
    <w:p w14:paraId="558F8F9B" w14:textId="77777777" w:rsidR="00E14B5E" w:rsidRPr="00157F5E" w:rsidRDefault="00E14B5E" w:rsidP="00D8497E">
      <w:pPr>
        <w:pStyle w:val="daude1"/>
        <w:keepNext w:val="0"/>
        <w:widowControl w:val="0"/>
        <w:tabs>
          <w:tab w:val="left" w:pos="10980"/>
        </w:tabs>
        <w:spacing w:before="60" w:after="0" w:line="240" w:lineRule="auto"/>
        <w:jc w:val="both"/>
        <w:outlineLvl w:val="0"/>
        <w:rPr>
          <w:rFonts w:ascii="Times New Roman" w:hAnsi="Times New Roman"/>
          <w:b w:val="0"/>
          <w:sz w:val="24"/>
          <w:szCs w:val="24"/>
          <w:lang w:val="nl-NL"/>
        </w:rPr>
      </w:pPr>
      <w:r w:rsidRPr="00157F5E">
        <w:rPr>
          <w:rFonts w:ascii="Times New Roman" w:hAnsi="Times New Roman"/>
          <w:sz w:val="24"/>
          <w:szCs w:val="24"/>
          <w:lang w:val="nl-NL"/>
        </w:rPr>
        <w:t>6. Cơ quan phối hợp:</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w:t>
      </w:r>
      <w:r w:rsidR="00D8497E" w:rsidRPr="00157F5E">
        <w:rPr>
          <w:rFonts w:ascii="Times New Roman" w:hAnsi="Times New Roman"/>
          <w:b w:val="0"/>
          <w:sz w:val="24"/>
          <w:szCs w:val="24"/>
          <w:lang w:val="nl-NL"/>
        </w:rPr>
        <w:t>.</w:t>
      </w:r>
      <w:r w:rsidRPr="00157F5E">
        <w:rPr>
          <w:rFonts w:ascii="Times New Roman" w:hAnsi="Times New Roman"/>
          <w:b w:val="0"/>
          <w:sz w:val="24"/>
          <w:szCs w:val="24"/>
          <w:lang w:val="nl-NL"/>
        </w:rPr>
        <w:t xml:space="preserve">.. </w:t>
      </w:r>
    </w:p>
    <w:p w14:paraId="7F8520D8" w14:textId="77777777" w:rsidR="00E14B5E" w:rsidRPr="00157F5E" w:rsidRDefault="00E14B5E" w:rsidP="00D8497E">
      <w:pPr>
        <w:pStyle w:val="daude1"/>
        <w:keepNext w:val="0"/>
        <w:widowControl w:val="0"/>
        <w:tabs>
          <w:tab w:val="left" w:pos="3969"/>
          <w:tab w:val="left" w:pos="6379"/>
          <w:tab w:val="left" w:pos="10980"/>
        </w:tabs>
        <w:spacing w:before="60" w:after="0" w:line="240" w:lineRule="auto"/>
        <w:jc w:val="both"/>
        <w:outlineLvl w:val="0"/>
        <w:rPr>
          <w:rFonts w:ascii="Times New Roman" w:hAnsi="Times New Roman"/>
          <w:sz w:val="24"/>
          <w:szCs w:val="24"/>
          <w:lang w:val="nl-NL"/>
        </w:rPr>
      </w:pPr>
      <w:r w:rsidRPr="00157F5E">
        <w:rPr>
          <w:rFonts w:ascii="Times New Roman" w:hAnsi="Times New Roman"/>
          <w:sz w:val="24"/>
          <w:szCs w:val="24"/>
          <w:lang w:val="nl-NL"/>
        </w:rPr>
        <w:t xml:space="preserve">7. Dự kiến thời gian thực hiện: </w:t>
      </w:r>
      <w:r w:rsidRPr="00157F5E">
        <w:rPr>
          <w:rFonts w:ascii="Times New Roman" w:hAnsi="Times New Roman"/>
          <w:b w:val="0"/>
          <w:sz w:val="24"/>
          <w:szCs w:val="24"/>
          <w:lang w:val="nl-NL"/>
        </w:rPr>
        <w:t>Bắt đầu:</w:t>
      </w:r>
      <w:r w:rsidRPr="00157F5E">
        <w:rPr>
          <w:rFonts w:ascii="Times New Roman" w:hAnsi="Times New Roman"/>
          <w:b w:val="0"/>
          <w:sz w:val="24"/>
          <w:szCs w:val="24"/>
          <w:lang w:val="nl-NL"/>
        </w:rPr>
        <w:tab/>
        <w:t>Kết thúc:</w:t>
      </w:r>
      <w:r w:rsidRPr="00157F5E">
        <w:rPr>
          <w:rFonts w:ascii="Times New Roman" w:hAnsi="Times New Roman"/>
          <w:sz w:val="24"/>
          <w:szCs w:val="24"/>
          <w:lang w:val="nl-NL"/>
        </w:rPr>
        <w:tab/>
      </w:r>
    </w:p>
    <w:p w14:paraId="314A021E" w14:textId="77777777" w:rsidR="00E14B5E" w:rsidRPr="00157F5E" w:rsidRDefault="00E14B5E" w:rsidP="00D8497E">
      <w:pPr>
        <w:pStyle w:val="daude1"/>
        <w:keepNext w:val="0"/>
        <w:widowControl w:val="0"/>
        <w:tabs>
          <w:tab w:val="left" w:pos="10980"/>
        </w:tabs>
        <w:spacing w:before="60" w:after="0" w:line="240" w:lineRule="auto"/>
        <w:jc w:val="both"/>
        <w:rPr>
          <w:rFonts w:ascii="Times New Roman" w:hAnsi="Times New Roman"/>
          <w:sz w:val="24"/>
          <w:szCs w:val="24"/>
          <w:lang w:val="nl-NL"/>
        </w:rPr>
      </w:pPr>
      <w:r w:rsidRPr="00157F5E">
        <w:rPr>
          <w:rFonts w:ascii="Times New Roman" w:hAnsi="Times New Roman"/>
          <w:sz w:val="24"/>
          <w:szCs w:val="24"/>
          <w:lang w:val="nl-NL"/>
        </w:rPr>
        <w:t xml:space="preserve">8. Dự toán kinh phí thực hiện </w:t>
      </w:r>
      <w:r w:rsidRPr="00157F5E">
        <w:rPr>
          <w:rFonts w:ascii="Times New Roman" w:hAnsi="Times New Roman"/>
          <w:b w:val="0"/>
          <w:i/>
          <w:sz w:val="24"/>
          <w:szCs w:val="24"/>
          <w:lang w:val="nl-NL"/>
        </w:rPr>
        <w:t>(bao gồm biểu khái toán kèm theo)</w:t>
      </w:r>
    </w:p>
    <w:p w14:paraId="7F401847" w14:textId="77777777" w:rsidR="00E14B5E" w:rsidRPr="00157F5E" w:rsidRDefault="00E14B5E" w:rsidP="00D8497E">
      <w:pPr>
        <w:pStyle w:val="abc"/>
        <w:tabs>
          <w:tab w:val="left" w:pos="10980"/>
        </w:tabs>
        <w:spacing w:before="60"/>
        <w:jc w:val="both"/>
        <w:rPr>
          <w:rFonts w:ascii="Times New Roman" w:hAnsi="Times New Roman"/>
          <w:i/>
          <w:sz w:val="24"/>
          <w:szCs w:val="24"/>
          <w:lang w:val="nl-NL"/>
        </w:rPr>
      </w:pPr>
      <w:r w:rsidRPr="00157F5E">
        <w:rPr>
          <w:rFonts w:ascii="Times New Roman" w:hAnsi="Times New Roman"/>
          <w:sz w:val="24"/>
          <w:szCs w:val="24"/>
          <w:lang w:val="nl-NL"/>
        </w:rPr>
        <w:t>- Ngân sách Nhà nước:</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 triệu đồng; Nguồn khác:</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w:t>
      </w:r>
      <w:r w:rsidR="00D8497E" w:rsidRPr="00157F5E">
        <w:rPr>
          <w:rFonts w:ascii="Times New Roman" w:hAnsi="Times New Roman"/>
          <w:sz w:val="24"/>
          <w:szCs w:val="24"/>
          <w:lang w:val="nl-NL"/>
        </w:rPr>
        <w:t>.</w:t>
      </w:r>
      <w:r w:rsidRPr="00157F5E">
        <w:rPr>
          <w:rFonts w:ascii="Times New Roman" w:hAnsi="Times New Roman"/>
          <w:sz w:val="24"/>
          <w:szCs w:val="24"/>
          <w:lang w:val="nl-NL"/>
        </w:rPr>
        <w:t>.. triệu đồng</w:t>
      </w:r>
    </w:p>
    <w:p w14:paraId="58F064C3" w14:textId="77777777" w:rsidR="00E14B5E" w:rsidRPr="00157F5E" w:rsidRDefault="00E14B5E" w:rsidP="00C638A5">
      <w:pPr>
        <w:pStyle w:val="abc"/>
        <w:tabs>
          <w:tab w:val="left" w:pos="10980"/>
        </w:tabs>
        <w:jc w:val="both"/>
        <w:rPr>
          <w:rFonts w:ascii="Times New Roman" w:hAnsi="Times New Roman"/>
          <w:i/>
          <w:iCs/>
          <w:sz w:val="24"/>
          <w:szCs w:val="24"/>
          <w:lang w:val="nl-NL"/>
        </w:rPr>
      </w:pPr>
    </w:p>
    <w:tbl>
      <w:tblPr>
        <w:tblW w:w="5000" w:type="pct"/>
        <w:jc w:val="center"/>
        <w:tblLook w:val="04A0" w:firstRow="1" w:lastRow="0" w:firstColumn="1" w:lastColumn="0" w:noHBand="0" w:noVBand="1"/>
      </w:tblPr>
      <w:tblGrid>
        <w:gridCol w:w="4343"/>
        <w:gridCol w:w="5218"/>
      </w:tblGrid>
      <w:tr w:rsidR="00E14B5E" w:rsidRPr="00157F5E" w14:paraId="23CBE74E" w14:textId="77777777">
        <w:trPr>
          <w:jc w:val="center"/>
        </w:trPr>
        <w:tc>
          <w:tcPr>
            <w:tcW w:w="2271" w:type="pct"/>
          </w:tcPr>
          <w:p w14:paraId="1956682E" w14:textId="77777777" w:rsidR="00E14B5E" w:rsidRPr="00157F5E" w:rsidRDefault="00E14B5E" w:rsidP="00C638A5">
            <w:pPr>
              <w:widowControl w:val="0"/>
              <w:jc w:val="center"/>
              <w:rPr>
                <w:b/>
                <w:sz w:val="24"/>
                <w:szCs w:val="24"/>
                <w:lang w:val="nl-NL"/>
              </w:rPr>
            </w:pPr>
          </w:p>
        </w:tc>
        <w:tc>
          <w:tcPr>
            <w:tcW w:w="2729" w:type="pct"/>
          </w:tcPr>
          <w:p w14:paraId="22E7704C" w14:textId="77777777" w:rsidR="00E14B5E" w:rsidRPr="00157F5E" w:rsidRDefault="00E14B5E" w:rsidP="00C638A5">
            <w:pPr>
              <w:widowControl w:val="0"/>
              <w:jc w:val="center"/>
              <w:rPr>
                <w:b/>
                <w:sz w:val="24"/>
                <w:szCs w:val="24"/>
                <w:lang w:val="nl-NL"/>
              </w:rPr>
            </w:pPr>
            <w:r w:rsidRPr="00157F5E">
              <w:rPr>
                <w:b/>
                <w:sz w:val="24"/>
                <w:szCs w:val="24"/>
                <w:lang w:val="nl-NL"/>
              </w:rPr>
              <w:t>Cơ quan/tổ chức đề xuất xây dựng</w:t>
            </w:r>
          </w:p>
        </w:tc>
      </w:tr>
      <w:tr w:rsidR="00E14B5E" w:rsidRPr="00157F5E" w14:paraId="66020638" w14:textId="77777777">
        <w:trPr>
          <w:jc w:val="center"/>
        </w:trPr>
        <w:tc>
          <w:tcPr>
            <w:tcW w:w="2271" w:type="pct"/>
          </w:tcPr>
          <w:p w14:paraId="6075710D" w14:textId="77777777" w:rsidR="00E14B5E" w:rsidRPr="00157F5E" w:rsidRDefault="00E14B5E" w:rsidP="00C638A5">
            <w:pPr>
              <w:widowControl w:val="0"/>
              <w:jc w:val="center"/>
              <w:rPr>
                <w:i/>
                <w:sz w:val="24"/>
                <w:szCs w:val="24"/>
                <w:lang w:val="nl-NL"/>
              </w:rPr>
            </w:pPr>
          </w:p>
        </w:tc>
        <w:tc>
          <w:tcPr>
            <w:tcW w:w="2729" w:type="pct"/>
          </w:tcPr>
          <w:p w14:paraId="147EF823" w14:textId="77777777" w:rsidR="00E14B5E" w:rsidRPr="00157F5E" w:rsidRDefault="00E14B5E" w:rsidP="00C638A5">
            <w:pPr>
              <w:widowControl w:val="0"/>
              <w:jc w:val="center"/>
              <w:rPr>
                <w:bCs/>
                <w:sz w:val="24"/>
                <w:szCs w:val="24"/>
                <w:lang w:val="nl-NL"/>
              </w:rPr>
            </w:pPr>
            <w:r w:rsidRPr="00157F5E">
              <w:rPr>
                <w:bCs/>
                <w:i/>
                <w:sz w:val="24"/>
                <w:szCs w:val="24"/>
                <w:lang w:val="nl-NL"/>
              </w:rPr>
              <w:t>(Ký ghi rõ họ tên và đóng dấu)</w:t>
            </w:r>
          </w:p>
        </w:tc>
      </w:tr>
    </w:tbl>
    <w:p w14:paraId="76B57253" w14:textId="77777777" w:rsidR="00BD4F62" w:rsidRPr="00157F5E" w:rsidRDefault="00BD4F62" w:rsidP="00975204">
      <w:pPr>
        <w:pStyle w:val="center0"/>
        <w:widowControl w:val="0"/>
        <w:spacing w:before="60" w:beforeAutospacing="0" w:after="240" w:afterAutospacing="0"/>
        <w:outlineLvl w:val="0"/>
        <w:rPr>
          <w:lang w:val="it-IT"/>
        </w:rPr>
      </w:pPr>
    </w:p>
    <w:sectPr w:rsidR="00BD4F62" w:rsidRPr="00157F5E" w:rsidSect="00975204">
      <w:headerReference w:type="even" r:id="rId7"/>
      <w:headerReference w:type="default" r:id="rId8"/>
      <w:pgSz w:w="11907" w:h="16840" w:code="9"/>
      <w:pgMar w:top="1605" w:right="1281" w:bottom="1559" w:left="1281" w:header="720" w:footer="720" w:gutter="0"/>
      <w:pgNumType w:start="76"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E20C6" w14:textId="77777777" w:rsidR="005A5A12" w:rsidRDefault="005A5A12">
      <w:r>
        <w:separator/>
      </w:r>
    </w:p>
  </w:endnote>
  <w:endnote w:type="continuationSeparator" w:id="0">
    <w:p w14:paraId="5AB7B9A4" w14:textId="77777777" w:rsidR="005A5A12" w:rsidRDefault="005A5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Batang">
    <w:panose1 w:val="02030600000101010101"/>
    <w:charset w:val="81"/>
    <w:family w:val="roman"/>
    <w:pitch w:val="variable"/>
    <w:sig w:usb0="B00002AF" w:usb1="69D77CFB" w:usb2="00000030" w:usb3="00000000" w:csb0="0008009F" w:csb1="00000000"/>
  </w:font>
  <w:font w:name=".VnTimeH">
    <w:charset w:val="00"/>
    <w:family w:val="auto"/>
    <w:pitch w:val="default"/>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default"/>
  </w:font>
  <w:font w:name="Times New Roman Bold">
    <w:panose1 w:val="020208030705050203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charset w:val="00"/>
    <w:family w:val="auto"/>
    <w:pitch w:val="default"/>
  </w:font>
  <w:font w:name=".VnArial Narrow">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VnArialH">
    <w:charset w:val="00"/>
    <w:family w:val="auto"/>
    <w:pitch w:val="default"/>
  </w:font>
  <w:font w:name=".VnHelvetInsH">
    <w:charset w:val="00"/>
    <w:family w:val="auto"/>
    <w:pitch w:val="default"/>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charset w:val="00"/>
    <w:family w:val="auto"/>
    <w:pitch w:val="default"/>
  </w:font>
  <w:font w:name=".VnArial">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charset w:val="00"/>
    <w:family w:val="auto"/>
    <w:pitch w:val="default"/>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00"/>
    <w:family w:val="modern"/>
    <w:pitch w:val="fixed"/>
    <w:sig w:usb0="E00006FF" w:usb1="0000FCFF" w:usb2="00000001" w:usb3="00000000" w:csb0="0000019F" w:csb1="00000000"/>
  </w:font>
  <w:font w:name="FreeSans">
    <w:charset w:val="00"/>
    <w:family w:val="auto"/>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E71E6" w14:textId="77777777" w:rsidR="005A5A12" w:rsidRDefault="005A5A12">
      <w:r>
        <w:separator/>
      </w:r>
    </w:p>
  </w:footnote>
  <w:footnote w:type="continuationSeparator" w:id="0">
    <w:p w14:paraId="52947FDE" w14:textId="77777777" w:rsidR="005A5A12" w:rsidRDefault="005A5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E902" w14:textId="77777777" w:rsidR="00AF171D" w:rsidRPr="00545A7C" w:rsidRDefault="00AF171D" w:rsidP="00545A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E6C74" w14:textId="77777777" w:rsidR="00AF171D" w:rsidRPr="00545A7C" w:rsidRDefault="00AF171D" w:rsidP="00545A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DB911DB"/>
    <w:multiLevelType w:val="hybridMultilevel"/>
    <w:tmpl w:val="809EC63E"/>
    <w:lvl w:ilvl="0" w:tplc="AEAA270C">
      <w:start w:val="1"/>
      <w:numFmt w:val="bullet"/>
      <w:lvlText w:val="-"/>
      <w:lvlJc w:val="left"/>
      <w:pPr>
        <w:tabs>
          <w:tab w:val="num" w:pos="720"/>
        </w:tabs>
        <w:ind w:left="720" w:hanging="360"/>
      </w:pPr>
      <w:rPr>
        <w:rFonts w:ascii=".VnTime" w:eastAsia="Batang" w:hAnsi=".VnTime" w:cs="Times New Roman"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4"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CBD6392"/>
    <w:multiLevelType w:val="hybridMultilevel"/>
    <w:tmpl w:val="3790190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0"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5"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6"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7"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926811633">
    <w:abstractNumId w:val="5"/>
  </w:num>
  <w:num w:numId="2" w16cid:durableId="658537298">
    <w:abstractNumId w:val="21"/>
  </w:num>
  <w:num w:numId="3" w16cid:durableId="1270966920">
    <w:abstractNumId w:val="7"/>
  </w:num>
  <w:num w:numId="4" w16cid:durableId="829950969">
    <w:abstractNumId w:val="26"/>
  </w:num>
  <w:num w:numId="5" w16cid:durableId="2044668634">
    <w:abstractNumId w:val="13"/>
  </w:num>
  <w:num w:numId="6" w16cid:durableId="941570601">
    <w:abstractNumId w:val="6"/>
  </w:num>
  <w:num w:numId="7" w16cid:durableId="2044939213">
    <w:abstractNumId w:val="27"/>
  </w:num>
  <w:num w:numId="8" w16cid:durableId="1162358159">
    <w:abstractNumId w:val="25"/>
  </w:num>
  <w:num w:numId="9" w16cid:durableId="1991277966">
    <w:abstractNumId w:val="12"/>
  </w:num>
  <w:num w:numId="10" w16cid:durableId="309752073">
    <w:abstractNumId w:val="24"/>
  </w:num>
  <w:num w:numId="11" w16cid:durableId="1168906159">
    <w:abstractNumId w:val="10"/>
  </w:num>
  <w:num w:numId="12" w16cid:durableId="1507551197">
    <w:abstractNumId w:val="16"/>
  </w:num>
  <w:num w:numId="13" w16cid:durableId="1434203818">
    <w:abstractNumId w:val="20"/>
  </w:num>
  <w:num w:numId="14" w16cid:durableId="1704790513">
    <w:abstractNumId w:val="1"/>
  </w:num>
  <w:num w:numId="15" w16cid:durableId="265308319">
    <w:abstractNumId w:val="8"/>
  </w:num>
  <w:num w:numId="16" w16cid:durableId="847671408">
    <w:abstractNumId w:val="19"/>
  </w:num>
  <w:num w:numId="17" w16cid:durableId="1299917611">
    <w:abstractNumId w:val="17"/>
  </w:num>
  <w:num w:numId="18" w16cid:durableId="1380011222">
    <w:abstractNumId w:val="0"/>
  </w:num>
  <w:num w:numId="19" w16cid:durableId="1661886048">
    <w:abstractNumId w:val="4"/>
    <w:lvlOverride w:ilvl="0">
      <w:lvl w:ilvl="0">
        <w:start w:val="1"/>
        <w:numFmt w:val="decimal"/>
        <w:lvlText w:val="%1."/>
        <w:lvlJc w:val="left"/>
        <w:pPr>
          <w:tabs>
            <w:tab w:val="num" w:pos="5016"/>
          </w:tabs>
          <w:ind w:left="5016" w:hanging="390"/>
        </w:pPr>
        <w:rPr>
          <w:rFonts w:hint="default"/>
        </w:rPr>
      </w:lvl>
    </w:lvlOverride>
  </w:num>
  <w:num w:numId="20" w16cid:durableId="1127891642">
    <w:abstractNumId w:val="15"/>
  </w:num>
  <w:num w:numId="21" w16cid:durableId="398208032">
    <w:abstractNumId w:val="14"/>
  </w:num>
  <w:num w:numId="22" w16cid:durableId="200481522">
    <w:abstractNumId w:val="9"/>
  </w:num>
  <w:num w:numId="23" w16cid:durableId="1585992192">
    <w:abstractNumId w:val="2"/>
  </w:num>
  <w:num w:numId="24" w16cid:durableId="491988755">
    <w:abstractNumId w:val="22"/>
  </w:num>
  <w:num w:numId="25" w16cid:durableId="1291672272">
    <w:abstractNumId w:val="11"/>
  </w:num>
  <w:num w:numId="26" w16cid:durableId="539053421">
    <w:abstractNumId w:val="23"/>
  </w:num>
  <w:num w:numId="27" w16cid:durableId="18967828">
    <w:abstractNumId w:val="18"/>
  </w:num>
  <w:num w:numId="28" w16cid:durableId="1435780728">
    <w:abstractNumId w:val="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499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3EE4"/>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57F5E"/>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81"/>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15"/>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4F0D"/>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824"/>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0C6"/>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AE"/>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A7C"/>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A12"/>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1B0"/>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083"/>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6DA2"/>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9F5"/>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14"/>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EC5"/>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204"/>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99A"/>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99"/>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EB6"/>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171D"/>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0B3"/>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A5C"/>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484"/>
    <w:rsid w:val="00B76A82"/>
    <w:rsid w:val="00B76BF6"/>
    <w:rsid w:val="00B76F17"/>
    <w:rsid w:val="00B77355"/>
    <w:rsid w:val="00B77939"/>
    <w:rsid w:val="00B7799E"/>
    <w:rsid w:val="00B77F99"/>
    <w:rsid w:val="00B8015A"/>
    <w:rsid w:val="00B809D9"/>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A6F"/>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1F62"/>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BE8"/>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D0D"/>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8A5"/>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B2B"/>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A02"/>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7A7"/>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48BD"/>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38"/>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7E"/>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1BC"/>
    <w:rsid w:val="00DA32CC"/>
    <w:rsid w:val="00DA353A"/>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B5E"/>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29A"/>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94"/>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854"/>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00A"/>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99"/>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993"/>
    <o:shapelayout v:ext="edit">
      <o:idmap v:ext="edit" data="2,3,4,5,6,7,8,9,10,11,12,13,14"/>
    </o:shapelayout>
  </w:shapeDefaults>
  <w:decimalSymbol w:val=","/>
  <w:listSeparator w:val=","/>
  <w14:docId w14:val="1601FE32"/>
  <w15:chartTrackingRefBased/>
  <w15:docId w15:val="{94CB441E-A7A8-4677-8696-04DCCE635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link w:val="n-dieuChar"/>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ja-JP"/>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ja-JP"/>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ja-JP"/>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ja-JP"/>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ja-JP"/>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daudrfom">
    <w:name w:val="daudrfom"/>
    <w:basedOn w:val="daude1"/>
    <w:rsid w:val="00964EC5"/>
    <w:pPr>
      <w:ind w:firstLine="720"/>
      <w:jc w:val="both"/>
    </w:pPr>
    <w:rPr>
      <w:rFonts w:ascii=".VnTime" w:hAnsi=".VnTime" w:cs=".VnTime"/>
      <w:i/>
      <w:iCs/>
      <w:lang w:val="x-none" w:eastAsia="x-none"/>
    </w:rPr>
  </w:style>
  <w:style w:type="character" w:customStyle="1" w:styleId="n-dieuChar">
    <w:name w:val="n-dieu Char"/>
    <w:link w:val="n-dieu"/>
    <w:rsid w:val="00964EC5"/>
    <w:rPr>
      <w:rFonts w:ascii=".VnTime" w:hAnsi=".VnTime" w:cs=".VnTime"/>
      <w:b/>
      <w:bCs/>
      <w:i/>
      <w:iCs/>
      <w:color w:val="0000FF"/>
      <w:sz w:val="28"/>
      <w:szCs w:val="28"/>
      <w:lang w:val="en-US" w:eastAsia="en-US" w:bidi="ar-SA"/>
    </w:rPr>
  </w:style>
  <w:style w:type="paragraph" w:customStyle="1" w:styleId="n-muc1">
    <w:name w:val="n-muc1"/>
    <w:basedOn w:val="Normal"/>
    <w:rsid w:val="00964EC5"/>
    <w:pPr>
      <w:spacing w:before="240" w:after="80"/>
      <w:jc w:val="center"/>
    </w:pPr>
    <w:rPr>
      <w:rFonts w:ascii=".VnArial" w:hAnsi=".VnArial"/>
      <w:b/>
      <w:bCs/>
      <w:i/>
      <w:iCs/>
      <w:sz w:val="26"/>
      <w:szCs w:val="26"/>
    </w:rPr>
  </w:style>
  <w:style w:type="paragraph" w:customStyle="1" w:styleId="n-mucten">
    <w:name w:val="n-mucten"/>
    <w:basedOn w:val="Normal"/>
    <w:autoRedefine/>
    <w:rsid w:val="00964EC5"/>
    <w:pPr>
      <w:spacing w:after="240"/>
      <w:jc w:val="center"/>
    </w:pPr>
    <w:rPr>
      <w:rFonts w:ascii=".VnArialH" w:hAnsi=".VnArialH"/>
      <w:b/>
      <w:bCs/>
      <w:sz w:val="26"/>
      <w:szCs w:val="26"/>
    </w:rPr>
  </w:style>
  <w:style w:type="paragraph" w:customStyle="1" w:styleId="Dauchuong">
    <w:name w:val="Dauchuong"/>
    <w:basedOn w:val="Normal"/>
    <w:rsid w:val="00964EC5"/>
    <w:pPr>
      <w:spacing w:before="120" w:after="240" w:line="320" w:lineRule="exact"/>
      <w:jc w:val="center"/>
    </w:pPr>
    <w:rPr>
      <w:rFonts w:ascii=".VnTimeH" w:hAnsi=".VnTimeH"/>
      <w:b/>
      <w:spacing w:val="10"/>
      <w:szCs w:val="20"/>
    </w:rPr>
  </w:style>
  <w:style w:type="paragraph" w:customStyle="1" w:styleId="daude11">
    <w:name w:val="daude1.1"/>
    <w:basedOn w:val="Normal"/>
    <w:rsid w:val="00964EC5"/>
    <w:pPr>
      <w:keepNext/>
      <w:autoSpaceDE w:val="0"/>
      <w:autoSpaceDN w:val="0"/>
      <w:spacing w:before="120" w:after="60" w:line="240" w:lineRule="exact"/>
    </w:pPr>
    <w:rPr>
      <w:rFonts w:ascii=".VnArial" w:hAnsi=".VnArial" w:cs=".VnArial"/>
      <w:b/>
      <w:bCs/>
      <w:kern w:val="28"/>
      <w:sz w:val="26"/>
      <w:szCs w:val="26"/>
    </w:rPr>
  </w:style>
  <w:style w:type="paragraph" w:customStyle="1" w:styleId="tenvb0">
    <w:name w:val="tenvb"/>
    <w:basedOn w:val="Normal"/>
    <w:rsid w:val="00964EC5"/>
    <w:pPr>
      <w:spacing w:before="100" w:beforeAutospacing="1" w:after="100" w:afterAutospacing="1"/>
    </w:pPr>
    <w:rPr>
      <w:sz w:val="24"/>
      <w:szCs w:val="24"/>
    </w:rPr>
  </w:style>
  <w:style w:type="character" w:customStyle="1" w:styleId="dieuchar1">
    <w:name w:val="dieuchar"/>
    <w:basedOn w:val="DefaultParagraphFont"/>
    <w:rsid w:val="00964EC5"/>
  </w:style>
  <w:style w:type="paragraph" w:customStyle="1" w:styleId="textnews">
    <w:name w:val="textnews"/>
    <w:basedOn w:val="Normal"/>
    <w:rsid w:val="00964EC5"/>
    <w:pPr>
      <w:jc w:val="both"/>
    </w:pPr>
    <w:rPr>
      <w:color w:val="000000"/>
      <w:sz w:val="26"/>
      <w:szCs w:val="26"/>
    </w:rPr>
  </w:style>
  <w:style w:type="character" w:customStyle="1" w:styleId="highlight">
    <w:name w:val="highlight"/>
    <w:basedOn w:val="DefaultParagraphFont"/>
    <w:rsid w:val="00964EC5"/>
  </w:style>
  <w:style w:type="paragraph" w:customStyle="1" w:styleId="contents0">
    <w:name w:val="contents"/>
    <w:basedOn w:val="Normal"/>
    <w:qFormat/>
    <w:rsid w:val="00964EC5"/>
    <w:pPr>
      <w:spacing w:before="180" w:after="120"/>
      <w:ind w:firstLine="720"/>
      <w:jc w:val="both"/>
    </w:pPr>
    <w:rPr>
      <w:sz w:val="26"/>
      <w:szCs w:val="20"/>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376</Words>
  <Characters>2145</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2017-06-06T13:51:00Z</cp:lastPrinted>
  <dcterms:created xsi:type="dcterms:W3CDTF">2026-05-20T17:43:00Z</dcterms:created>
  <dcterms:modified xsi:type="dcterms:W3CDTF">2026-05-20T17:43:00Z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