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E813" w14:textId="77777777" w:rsidR="00E14B5E" w:rsidRPr="00157F5E" w:rsidRDefault="00E14B5E" w:rsidP="00C21F62">
      <w:pPr>
        <w:widowControl w:val="0"/>
        <w:tabs>
          <w:tab w:val="left" w:pos="10980"/>
        </w:tabs>
        <w:spacing w:after="240"/>
        <w:jc w:val="both"/>
        <w:rPr>
          <w:i/>
          <w:sz w:val="24"/>
          <w:szCs w:val="24"/>
          <w:lang w:val="nl-NL"/>
        </w:rPr>
      </w:pPr>
      <w:r w:rsidRPr="00157F5E">
        <w:rPr>
          <w:i/>
          <w:sz w:val="24"/>
          <w:szCs w:val="24"/>
          <w:lang w:val="nl-NL"/>
        </w:rPr>
        <w:t>Biểu mẫu số 13. Phiếu nhận xét, đánh giá hồ sơ dự á</w:t>
      </w:r>
      <w:r w:rsidR="00BF7A6F" w:rsidRPr="00157F5E">
        <w:rPr>
          <w:i/>
          <w:sz w:val="24"/>
          <w:szCs w:val="24"/>
          <w:lang w:val="nl-NL"/>
        </w:rPr>
        <w:t>n xây dựng tiêu chuẩn quốc gia/</w:t>
      </w:r>
      <w:r w:rsidRPr="00157F5E">
        <w:rPr>
          <w:i/>
          <w:sz w:val="24"/>
          <w:szCs w:val="24"/>
          <w:lang w:val="nl-NL"/>
        </w:rPr>
        <w:t>quy chuẩn kỹ thuật quốc gia</w:t>
      </w:r>
    </w:p>
    <w:tbl>
      <w:tblPr>
        <w:tblW w:w="5000" w:type="pct"/>
        <w:tblLook w:val="01E0" w:firstRow="1" w:lastRow="1" w:firstColumn="1" w:lastColumn="1" w:noHBand="0" w:noVBand="0"/>
      </w:tblPr>
      <w:tblGrid>
        <w:gridCol w:w="4107"/>
        <w:gridCol w:w="5454"/>
      </w:tblGrid>
      <w:tr w:rsidR="00C21F62" w:rsidRPr="00157F5E" w14:paraId="65CCE146" w14:textId="77777777">
        <w:trPr>
          <w:trHeight w:val="699"/>
        </w:trPr>
        <w:tc>
          <w:tcPr>
            <w:tcW w:w="2148" w:type="pct"/>
            <w:vMerge w:val="restart"/>
          </w:tcPr>
          <w:p w14:paraId="1D8ECF96" w14:textId="77777777" w:rsidR="00C21F62" w:rsidRPr="00157F5E" w:rsidRDefault="00C21F62" w:rsidP="00C21F62">
            <w:pPr>
              <w:widowControl w:val="0"/>
              <w:jc w:val="center"/>
              <w:rPr>
                <w:sz w:val="24"/>
                <w:szCs w:val="24"/>
                <w:lang w:val="nl-NL"/>
              </w:rPr>
            </w:pPr>
            <w:r w:rsidRPr="00157F5E">
              <w:rPr>
                <w:sz w:val="24"/>
                <w:szCs w:val="24"/>
                <w:lang w:val="nl-NL"/>
              </w:rPr>
              <w:t>TÊN TỔNG CỤC/CỤC</w:t>
            </w:r>
          </w:p>
          <w:p w14:paraId="0ABE6731" w14:textId="77777777" w:rsidR="00C21F62" w:rsidRPr="00157F5E" w:rsidRDefault="00C21F62" w:rsidP="00C21F62">
            <w:pPr>
              <w:widowControl w:val="0"/>
              <w:jc w:val="center"/>
              <w:rPr>
                <w:b/>
                <w:sz w:val="24"/>
                <w:szCs w:val="24"/>
                <w:lang w:val="nl-NL"/>
              </w:rPr>
            </w:pPr>
            <w:r w:rsidRPr="00157F5E">
              <w:rPr>
                <w:b/>
                <w:noProof/>
                <w:sz w:val="24"/>
                <w:szCs w:val="24"/>
              </w:rPr>
              <w:pict w14:anchorId="7434F8E5">
                <v:line id="_x0000_s15015" style="position:absolute;left:0;text-align:left;z-index:251657728;visibility:visible" from="53.7pt,42.55pt" to="130.6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"/>
              </w:pict>
            </w:r>
            <w:r w:rsidRPr="00157F5E">
              <w:rPr>
                <w:b/>
                <w:sz w:val="24"/>
                <w:szCs w:val="24"/>
                <w:lang w:val="nl-NL"/>
              </w:rPr>
              <w:t>HỘI ĐỒNG KỸ THUẬT CHUYÊN NGÀNH THẨM TRA HỒ SƠ DỰ ÁN XÂY DỰNG TCVN, QCVN</w:t>
            </w:r>
          </w:p>
        </w:tc>
        <w:tc>
          <w:tcPr>
            <w:tcW w:w="2852" w:type="pct"/>
          </w:tcPr>
          <w:p w14:paraId="45897108" w14:textId="77777777" w:rsidR="00C21F62" w:rsidRPr="00157F5E" w:rsidRDefault="00C21F62" w:rsidP="00C21F62">
            <w:pPr>
              <w:widowControl w:val="0"/>
              <w:jc w:val="center"/>
              <w:rPr>
                <w:b/>
                <w:sz w:val="24"/>
                <w:szCs w:val="24"/>
                <w:lang w:val="nl-NL"/>
              </w:rPr>
            </w:pPr>
            <w:r w:rsidRPr="00157F5E">
              <w:rPr>
                <w:b/>
                <w:sz w:val="24"/>
                <w:szCs w:val="24"/>
                <w:lang w:val="nl-NL"/>
              </w:rPr>
              <w:t>CỘNG HÒA XÃ HỘI CHỦ NGHĨA VIỆT NAM</w:t>
            </w:r>
          </w:p>
          <w:p w14:paraId="44C21C85" w14:textId="77777777" w:rsidR="00C21F62" w:rsidRPr="00157F5E" w:rsidRDefault="00C21F62" w:rsidP="00C21F62">
            <w:pPr>
              <w:widowControl w:val="0"/>
              <w:jc w:val="center"/>
              <w:rPr>
                <w:b/>
                <w:sz w:val="24"/>
                <w:szCs w:val="24"/>
              </w:rPr>
            </w:pPr>
            <w:r w:rsidRPr="00157F5E">
              <w:rPr>
                <w:b/>
                <w:noProof/>
                <w:sz w:val="24"/>
                <w:szCs w:val="24"/>
              </w:rPr>
              <w:pict w14:anchorId="2F3D5A8F">
                <v:line id="_x0000_s15016" style="position:absolute;left:0;text-align:left;z-index:251658752" from="59.25pt,15.85pt" to="202.65pt,15.85pt"/>
              </w:pict>
            </w:r>
            <w:r w:rsidRPr="00157F5E">
              <w:rPr>
                <w:b/>
                <w:sz w:val="24"/>
                <w:szCs w:val="24"/>
              </w:rPr>
              <w:t>Độc lập - Tự do - Hạnh phúc</w:t>
            </w:r>
          </w:p>
        </w:tc>
      </w:tr>
      <w:tr w:rsidR="00C21F62" w:rsidRPr="00157F5E" w14:paraId="4FC64D5C" w14:textId="77777777">
        <w:trPr>
          <w:trHeight w:val="574"/>
        </w:trPr>
        <w:tc>
          <w:tcPr>
            <w:tcW w:w="2148" w:type="pct"/>
            <w:vMerge/>
          </w:tcPr>
          <w:p w14:paraId="7FEB14CA" w14:textId="77777777" w:rsidR="00C21F62" w:rsidRPr="00157F5E" w:rsidRDefault="00C21F62" w:rsidP="00C21F62">
            <w:pPr>
              <w:widowControl w:val="0"/>
              <w:spacing w:before="120"/>
              <w:jc w:val="center"/>
              <w:rPr>
                <w:b/>
                <w:sz w:val="24"/>
                <w:szCs w:val="24"/>
              </w:rPr>
            </w:pPr>
          </w:p>
        </w:tc>
        <w:tc>
          <w:tcPr>
            <w:tcW w:w="2852" w:type="pct"/>
          </w:tcPr>
          <w:p w14:paraId="78898BD4" w14:textId="77777777" w:rsidR="00C21F62" w:rsidRPr="00157F5E" w:rsidRDefault="00C21F62" w:rsidP="00C21F62">
            <w:pPr>
              <w:widowControl w:val="0"/>
              <w:spacing w:before="120"/>
              <w:jc w:val="center"/>
              <w:rPr>
                <w:sz w:val="24"/>
                <w:szCs w:val="24"/>
              </w:rPr>
            </w:pPr>
            <w:r w:rsidRPr="00157F5E">
              <w:rPr>
                <w:i/>
                <w:sz w:val="24"/>
                <w:szCs w:val="24"/>
              </w:rPr>
              <w:t>Hà Nội, ngày    tháng    năm 20.......</w:t>
            </w:r>
          </w:p>
        </w:tc>
      </w:tr>
    </w:tbl>
    <w:p w14:paraId="05929A51" w14:textId="77777777" w:rsidR="00C21F62" w:rsidRPr="00157F5E" w:rsidRDefault="00C21F62" w:rsidP="00C21F62">
      <w:pPr>
        <w:widowControl w:val="0"/>
        <w:jc w:val="center"/>
        <w:rPr>
          <w:sz w:val="24"/>
          <w:szCs w:val="24"/>
        </w:rPr>
      </w:pPr>
    </w:p>
    <w:p w14:paraId="6436CB5F" w14:textId="77777777" w:rsidR="00E14B5E" w:rsidRPr="00157F5E" w:rsidRDefault="00E14B5E" w:rsidP="00C638A5">
      <w:pPr>
        <w:widowControl w:val="0"/>
        <w:jc w:val="center"/>
        <w:rPr>
          <w:b/>
          <w:sz w:val="24"/>
          <w:szCs w:val="24"/>
        </w:rPr>
      </w:pPr>
      <w:r w:rsidRPr="00157F5E">
        <w:rPr>
          <w:b/>
          <w:sz w:val="24"/>
          <w:szCs w:val="24"/>
        </w:rPr>
        <w:t xml:space="preserve">PHIẾU NHẬN XÉT, ĐÁNH GIÁ </w:t>
      </w:r>
    </w:p>
    <w:p w14:paraId="2524F353" w14:textId="77777777" w:rsidR="00E14B5E" w:rsidRPr="00157F5E" w:rsidRDefault="00E14B5E" w:rsidP="00C638A5">
      <w:pPr>
        <w:widowControl w:val="0"/>
        <w:jc w:val="center"/>
        <w:rPr>
          <w:b/>
          <w:sz w:val="24"/>
          <w:szCs w:val="24"/>
        </w:rPr>
      </w:pPr>
      <w:r w:rsidRPr="00157F5E">
        <w:rPr>
          <w:b/>
          <w:sz w:val="24"/>
          <w:szCs w:val="24"/>
        </w:rPr>
        <w:t>Hồ sơ dự án xây dựng tiêu chuẩn quốc gia/quy chuẩn kỹ thuật quốc gia</w:t>
      </w:r>
    </w:p>
    <w:p w14:paraId="15977BA4" w14:textId="77777777" w:rsidR="00E14B5E" w:rsidRPr="00157F5E" w:rsidRDefault="00E14B5E" w:rsidP="00C638A5">
      <w:pPr>
        <w:widowControl w:val="0"/>
        <w:spacing w:before="120"/>
        <w:jc w:val="center"/>
        <w:rPr>
          <w:b/>
          <w:sz w:val="24"/>
          <w:szCs w:val="24"/>
        </w:rPr>
      </w:pPr>
      <w:r w:rsidRPr="00157F5E">
        <w:rPr>
          <w:b/>
          <w:bCs/>
          <w:noProof/>
          <w:sz w:val="24"/>
          <w:szCs w:val="24"/>
        </w:rPr>
        <w:pict w14:anchorId="5FC7F30B">
          <v:shapetype id="_x0000_t32" coordsize="21600,21600" o:spt="32" o:oned="t" path="m,l21600,21600e" filled="f">
            <v:path arrowok="t" fillok="f" o:connecttype="none"/>
            <o:lock v:ext="edit" shapetype="t"/>
          </v:shapetype>
          <v:shape id="_x0000_s15001" type="#_x0000_t32" style="position:absolute;left:0;text-align:left;margin-left:173.1pt;margin-top:2.8pt;width:115.45pt;height:.05pt;z-index:251656704" o:connectortype="straight"/>
        </w:pict>
      </w:r>
    </w:p>
    <w:tbl>
      <w:tblPr>
        <w:tblW w:w="5190" w:type="dxa"/>
        <w:tblInd w:w="3936" w:type="dxa"/>
        <w:tblLook w:val="01E0" w:firstRow="1" w:lastRow="1" w:firstColumn="1" w:lastColumn="1" w:noHBand="0" w:noVBand="0"/>
      </w:tblPr>
      <w:tblGrid>
        <w:gridCol w:w="4677"/>
        <w:gridCol w:w="513"/>
      </w:tblGrid>
      <w:tr w:rsidR="00E14B5E" w:rsidRPr="00157F5E" w14:paraId="4A181BE7" w14:textId="77777777">
        <w:tc>
          <w:tcPr>
            <w:tcW w:w="4677" w:type="dxa"/>
          </w:tcPr>
          <w:p w14:paraId="6F6EF6CD" w14:textId="77777777" w:rsidR="00E14B5E" w:rsidRPr="00157F5E" w:rsidRDefault="00E14B5E" w:rsidP="00C638A5">
            <w:pPr>
              <w:widowControl w:val="0"/>
              <w:spacing w:before="60"/>
              <w:rPr>
                <w:sz w:val="24"/>
                <w:szCs w:val="24"/>
              </w:rPr>
            </w:pPr>
            <w:r w:rsidRPr="00157F5E">
              <w:rPr>
                <w:sz w:val="24"/>
                <w:szCs w:val="24"/>
              </w:rPr>
              <w:t>Ủy viên phản biện dự thảo TCVN/QCVN</w:t>
            </w:r>
          </w:p>
          <w:p w14:paraId="0EFF0778" w14:textId="77777777" w:rsidR="00E14B5E" w:rsidRPr="00157F5E" w:rsidRDefault="00C21F62" w:rsidP="00C638A5">
            <w:pPr>
              <w:widowControl w:val="0"/>
              <w:rPr>
                <w:sz w:val="24"/>
                <w:szCs w:val="24"/>
              </w:rPr>
            </w:pPr>
            <w:r w:rsidRPr="00157F5E">
              <w:rPr>
                <w:sz w:val="24"/>
                <w:szCs w:val="24"/>
              </w:rPr>
              <w:t>Ủy</w:t>
            </w:r>
            <w:r w:rsidR="00E14B5E" w:rsidRPr="00157F5E">
              <w:rPr>
                <w:sz w:val="24"/>
                <w:szCs w:val="24"/>
              </w:rPr>
              <w:t xml:space="preserve"> viên thẩm tra hồ sơ</w:t>
            </w:r>
          </w:p>
        </w:tc>
        <w:tc>
          <w:tcPr>
            <w:tcW w:w="513" w:type="dxa"/>
          </w:tcPr>
          <w:p w14:paraId="68CE36C5" w14:textId="77777777" w:rsidR="00E14B5E" w:rsidRPr="00157F5E" w:rsidRDefault="00E14B5E" w:rsidP="00C638A5">
            <w:pPr>
              <w:pStyle w:val="abc"/>
              <w:tabs>
                <w:tab w:val="left" w:pos="10980"/>
              </w:tabs>
              <w:jc w:val="center"/>
              <w:rPr>
                <w:rFonts w:ascii="Times New Roman" w:hAnsi="Times New Roman"/>
                <w:sz w:val="24"/>
                <w:szCs w:val="24"/>
                <w:lang w:val="nl-NL"/>
              </w:rPr>
            </w:pPr>
            <w:r w:rsidRPr="00157F5E">
              <w:rPr>
                <w:rFonts w:ascii="Times New Roman" w:hAnsi="Times New Roman"/>
                <w:sz w:val="24"/>
                <w:szCs w:val="24"/>
                <w:lang w:val="nl-NL"/>
              </w:rPr>
              <w:sym w:font="Symbol" w:char="F0F0"/>
            </w:r>
          </w:p>
        </w:tc>
      </w:tr>
      <w:tr w:rsidR="00E14B5E" w:rsidRPr="00157F5E" w14:paraId="01A9F129" w14:textId="77777777">
        <w:tc>
          <w:tcPr>
            <w:tcW w:w="4677" w:type="dxa"/>
          </w:tcPr>
          <w:p w14:paraId="19F33BD2" w14:textId="77777777" w:rsidR="00E14B5E" w:rsidRPr="00157F5E" w:rsidRDefault="00E14B5E" w:rsidP="00C638A5">
            <w:pPr>
              <w:widowControl w:val="0"/>
              <w:rPr>
                <w:sz w:val="24"/>
                <w:szCs w:val="24"/>
              </w:rPr>
            </w:pPr>
            <w:r w:rsidRPr="00157F5E">
              <w:rPr>
                <w:sz w:val="24"/>
                <w:szCs w:val="24"/>
              </w:rPr>
              <w:t>Ủy viên hội đồng</w:t>
            </w:r>
          </w:p>
        </w:tc>
        <w:tc>
          <w:tcPr>
            <w:tcW w:w="513" w:type="dxa"/>
          </w:tcPr>
          <w:p w14:paraId="234AA508" w14:textId="77777777" w:rsidR="00E14B5E" w:rsidRPr="00157F5E" w:rsidRDefault="00E14B5E" w:rsidP="00C638A5">
            <w:pPr>
              <w:pStyle w:val="abc"/>
              <w:tabs>
                <w:tab w:val="left" w:pos="10980"/>
              </w:tabs>
              <w:jc w:val="center"/>
              <w:rPr>
                <w:rFonts w:ascii="Times New Roman" w:hAnsi="Times New Roman"/>
                <w:sz w:val="24"/>
                <w:szCs w:val="24"/>
                <w:lang w:val="nl-NL"/>
              </w:rPr>
            </w:pPr>
            <w:r w:rsidRPr="00157F5E">
              <w:rPr>
                <w:rFonts w:ascii="Times New Roman" w:hAnsi="Times New Roman"/>
                <w:sz w:val="24"/>
                <w:szCs w:val="24"/>
                <w:lang w:val="nl-NL"/>
              </w:rPr>
              <w:sym w:font="Symbol" w:char="F0F0"/>
            </w:r>
          </w:p>
        </w:tc>
      </w:tr>
    </w:tbl>
    <w:p w14:paraId="6F956FC8" w14:textId="77777777" w:rsidR="00E14B5E" w:rsidRPr="00157F5E" w:rsidRDefault="00E14B5E" w:rsidP="00C21F62">
      <w:pPr>
        <w:pStyle w:val="Heading1"/>
        <w:keepNext w:val="0"/>
        <w:widowControl w:val="0"/>
        <w:spacing w:before="60" w:line="320" w:lineRule="exact"/>
        <w:ind w:firstLine="454"/>
        <w:jc w:val="both"/>
        <w:rPr>
          <w:rFonts w:ascii="Times New Roman" w:hAnsi="Times New Roman"/>
          <w:sz w:val="24"/>
          <w:szCs w:val="24"/>
        </w:rPr>
      </w:pPr>
      <w:r w:rsidRPr="00157F5E">
        <w:rPr>
          <w:rFonts w:ascii="Times New Roman" w:hAnsi="Times New Roman"/>
          <w:sz w:val="24"/>
          <w:szCs w:val="24"/>
        </w:rPr>
        <w:t>1. Họ và tên thành viên Hội đồng:</w:t>
      </w:r>
    </w:p>
    <w:p w14:paraId="52EE4D35"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1B14D1E2" w14:textId="77777777" w:rsidR="00E14B5E" w:rsidRPr="00157F5E" w:rsidRDefault="00E14B5E" w:rsidP="00C21F62">
      <w:pPr>
        <w:pStyle w:val="Heading1"/>
        <w:keepNext w:val="0"/>
        <w:widowControl w:val="0"/>
        <w:spacing w:before="60" w:line="320" w:lineRule="exact"/>
        <w:ind w:firstLine="454"/>
        <w:jc w:val="both"/>
        <w:rPr>
          <w:rFonts w:ascii="Times New Roman" w:hAnsi="Times New Roman"/>
          <w:noProof/>
          <w:sz w:val="24"/>
          <w:szCs w:val="24"/>
        </w:rPr>
      </w:pPr>
      <w:r w:rsidRPr="00157F5E">
        <w:rPr>
          <w:rFonts w:ascii="Times New Roman" w:hAnsi="Times New Roman"/>
          <w:noProof/>
          <w:sz w:val="24"/>
          <w:szCs w:val="24"/>
        </w:rPr>
        <w:t>2. Tên tiêu chuẩn quốc gia/quy chuẩn kỹ thuật quốc gia:</w:t>
      </w:r>
    </w:p>
    <w:p w14:paraId="08C48699"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766C5799" w14:textId="77777777" w:rsidR="00E14B5E" w:rsidRPr="00157F5E" w:rsidRDefault="00E14B5E" w:rsidP="00C21F62">
      <w:pPr>
        <w:pStyle w:val="Heading1"/>
        <w:keepNext w:val="0"/>
        <w:widowControl w:val="0"/>
        <w:spacing w:before="60" w:line="320" w:lineRule="exact"/>
        <w:ind w:firstLine="454"/>
        <w:jc w:val="both"/>
        <w:rPr>
          <w:rFonts w:ascii="Times New Roman" w:hAnsi="Times New Roman"/>
          <w:noProof/>
          <w:sz w:val="24"/>
          <w:szCs w:val="24"/>
        </w:rPr>
      </w:pPr>
      <w:r w:rsidRPr="00157F5E">
        <w:rPr>
          <w:rFonts w:ascii="Times New Roman" w:hAnsi="Times New Roman"/>
          <w:noProof/>
          <w:sz w:val="24"/>
          <w:szCs w:val="24"/>
        </w:rPr>
        <w:t>3. Tổ chức chủ trì biên soạn:</w:t>
      </w:r>
    </w:p>
    <w:p w14:paraId="35697561"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29C8DA30" w14:textId="77777777" w:rsidR="00E14B5E" w:rsidRPr="00157F5E" w:rsidRDefault="00E14B5E" w:rsidP="00C21F62">
      <w:pPr>
        <w:pStyle w:val="Heading1"/>
        <w:keepNext w:val="0"/>
        <w:widowControl w:val="0"/>
        <w:spacing w:before="60" w:line="320" w:lineRule="exact"/>
        <w:ind w:firstLine="454"/>
        <w:jc w:val="both"/>
        <w:rPr>
          <w:rFonts w:ascii="Times New Roman" w:hAnsi="Times New Roman"/>
          <w:noProof/>
          <w:sz w:val="24"/>
          <w:szCs w:val="24"/>
        </w:rPr>
      </w:pPr>
      <w:r w:rsidRPr="00157F5E">
        <w:rPr>
          <w:rFonts w:ascii="Times New Roman" w:hAnsi="Times New Roman"/>
          <w:noProof/>
          <w:sz w:val="24"/>
          <w:szCs w:val="24"/>
        </w:rPr>
        <w:t>4. Nội dung dự thảo TCVN/QCVN</w:t>
      </w:r>
    </w:p>
    <w:p w14:paraId="19673603" w14:textId="77777777" w:rsidR="00E14B5E" w:rsidRPr="00157F5E" w:rsidRDefault="00E14B5E" w:rsidP="00C21F62">
      <w:pPr>
        <w:widowControl w:val="0"/>
        <w:tabs>
          <w:tab w:val="left" w:pos="851"/>
        </w:tabs>
        <w:spacing w:before="60" w:line="320" w:lineRule="exact"/>
        <w:ind w:firstLine="454"/>
        <w:jc w:val="both"/>
        <w:rPr>
          <w:sz w:val="24"/>
          <w:szCs w:val="24"/>
          <w:lang w:val="sv-SE"/>
        </w:rPr>
      </w:pPr>
      <w:r w:rsidRPr="00157F5E">
        <w:rPr>
          <w:b/>
          <w:i/>
          <w:iCs/>
          <w:sz w:val="24"/>
          <w:szCs w:val="24"/>
          <w:lang w:val="sv-SE"/>
        </w:rPr>
        <w:t>4.1. Thành phần hồ sơ và mức độ hoàn thiện</w:t>
      </w:r>
      <w:r w:rsidR="00A96EB6" w:rsidRPr="00157F5E">
        <w:rPr>
          <w:b/>
          <w:i/>
          <w:iCs/>
          <w:sz w:val="24"/>
          <w:szCs w:val="24"/>
          <w:vertAlign w:val="superscript"/>
          <w:lang w:val="sv-SE"/>
        </w:rPr>
        <w:t>1</w:t>
      </w:r>
      <w:r w:rsidRPr="00157F5E">
        <w:rPr>
          <w:rStyle w:val="FootnoteReference"/>
          <w:b/>
          <w:i/>
          <w:iCs/>
          <w:color w:val="FFFFFF"/>
          <w:sz w:val="24"/>
          <w:szCs w:val="24"/>
          <w:lang w:val="sv-SE"/>
        </w:rPr>
        <w:footnoteReference w:id="1"/>
      </w:r>
      <w:r w:rsidRPr="00157F5E">
        <w:rPr>
          <w:i/>
          <w:iCs/>
          <w:sz w:val="24"/>
          <w:szCs w:val="24"/>
          <w:lang w:val="sv-SE"/>
        </w:rPr>
        <w:t>(</w:t>
      </w:r>
      <w:r w:rsidRPr="00157F5E">
        <w:rPr>
          <w:i/>
          <w:sz w:val="24"/>
          <w:szCs w:val="24"/>
          <w:lang w:val="sv-SE"/>
        </w:rPr>
        <w:t>Đánh giá tính đầy đủ của Hồ sơ dự thảo tiêu chuẩn/quy chuẩn theo quy định tại khoản 4 Điều 6 hoặc khoản 4 Điều 13 Thông tư này, trong đó chỉ rõ những tài liệu nào còn thiếu hoặc trình bày, thực hiện không đúng mẫu quy định)</w:t>
      </w:r>
      <w:r w:rsidRPr="00157F5E">
        <w:rPr>
          <w:sz w:val="24"/>
          <w:szCs w:val="24"/>
          <w:lang w:val="sv-SE"/>
        </w:rPr>
        <w:t>.</w:t>
      </w:r>
    </w:p>
    <w:p w14:paraId="278FCB03"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526BF53A"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12AB8252"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58B34BDE" w14:textId="77777777" w:rsidR="00E14B5E" w:rsidRPr="00157F5E" w:rsidRDefault="00E14B5E" w:rsidP="00C21F62">
      <w:pPr>
        <w:widowControl w:val="0"/>
        <w:tabs>
          <w:tab w:val="left" w:pos="851"/>
        </w:tabs>
        <w:spacing w:before="60" w:line="320" w:lineRule="exact"/>
        <w:ind w:firstLine="454"/>
        <w:jc w:val="both"/>
        <w:rPr>
          <w:b/>
          <w:i/>
          <w:iCs/>
          <w:sz w:val="24"/>
          <w:szCs w:val="24"/>
          <w:lang w:val="sv-SE"/>
        </w:rPr>
      </w:pPr>
      <w:r w:rsidRPr="00157F5E">
        <w:rPr>
          <w:b/>
          <w:i/>
          <w:iCs/>
          <w:sz w:val="24"/>
          <w:szCs w:val="24"/>
          <w:lang w:val="sv-SE"/>
        </w:rPr>
        <w:t>4.2. Về nội dung chi tiết dự thảo tiêu chuẩn/quy chuẩn</w:t>
      </w:r>
    </w:p>
    <w:p w14:paraId="717279CF" w14:textId="77777777" w:rsidR="00E14B5E" w:rsidRPr="00157F5E" w:rsidRDefault="00E14B5E" w:rsidP="00C21F62">
      <w:pPr>
        <w:widowControl w:val="0"/>
        <w:tabs>
          <w:tab w:val="left" w:pos="851"/>
        </w:tabs>
        <w:spacing w:before="60" w:line="320" w:lineRule="exact"/>
        <w:ind w:firstLine="454"/>
        <w:jc w:val="both"/>
        <w:rPr>
          <w:b/>
          <w:i/>
          <w:sz w:val="24"/>
          <w:szCs w:val="24"/>
          <w:lang w:val="sv-SE"/>
        </w:rPr>
      </w:pPr>
      <w:r w:rsidRPr="00157F5E">
        <w:rPr>
          <w:b/>
          <w:i/>
          <w:sz w:val="24"/>
          <w:szCs w:val="24"/>
          <w:lang w:val="sv-SE"/>
        </w:rPr>
        <w:t>a) Góp ý chung</w:t>
      </w:r>
    </w:p>
    <w:p w14:paraId="4FB7E532"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5CE097B0"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2F2823B0" w14:textId="77777777" w:rsidR="00C21F62" w:rsidRPr="00157F5E" w:rsidRDefault="00C21F62" w:rsidP="00C21F62">
      <w:pPr>
        <w:widowControl w:val="0"/>
        <w:tabs>
          <w:tab w:val="left" w:pos="851"/>
        </w:tabs>
        <w:spacing w:before="60" w:line="320" w:lineRule="exact"/>
        <w:ind w:firstLine="454"/>
        <w:jc w:val="both"/>
        <w:rPr>
          <w:sz w:val="24"/>
          <w:szCs w:val="24"/>
          <w:lang w:val="sv-SE"/>
        </w:rPr>
      </w:pPr>
      <w:r w:rsidRPr="00157F5E">
        <w:rPr>
          <w:sz w:val="24"/>
          <w:szCs w:val="24"/>
          <w:lang w:val="sv-SE"/>
        </w:rPr>
        <w:t>........................................................................................................................................</w:t>
      </w:r>
    </w:p>
    <w:p w14:paraId="31EDEE3B" w14:textId="77777777" w:rsidR="00E14B5E" w:rsidRPr="00157F5E" w:rsidRDefault="00E14B5E" w:rsidP="00C21F62">
      <w:pPr>
        <w:widowControl w:val="0"/>
        <w:tabs>
          <w:tab w:val="left" w:pos="851"/>
        </w:tabs>
        <w:spacing w:before="60" w:line="320" w:lineRule="exact"/>
        <w:ind w:firstLine="454"/>
        <w:jc w:val="both"/>
        <w:rPr>
          <w:i/>
          <w:sz w:val="24"/>
          <w:szCs w:val="24"/>
          <w:lang w:val="sv-SE"/>
        </w:rPr>
      </w:pPr>
      <w:r w:rsidRPr="00157F5E">
        <w:rPr>
          <w:b/>
          <w:i/>
          <w:sz w:val="24"/>
          <w:szCs w:val="24"/>
          <w:lang w:val="sv-SE"/>
        </w:rPr>
        <w:t xml:space="preserve">b) Bố cục, trình bày </w:t>
      </w:r>
      <w:r w:rsidRPr="00157F5E">
        <w:rPr>
          <w:i/>
          <w:sz w:val="24"/>
          <w:szCs w:val="24"/>
          <w:lang w:val="sv-SE"/>
        </w:rPr>
        <w:t>(Căn cứ quy định tại TCVN 1-2:2008</w:t>
      </w:r>
      <w:r w:rsidR="00A96EB6" w:rsidRPr="00157F5E">
        <w:rPr>
          <w:i/>
          <w:sz w:val="24"/>
          <w:szCs w:val="24"/>
          <w:vertAlign w:val="superscript"/>
          <w:lang w:val="sv-SE"/>
        </w:rPr>
        <w:t>2</w:t>
      </w:r>
      <w:r w:rsidRPr="00157F5E">
        <w:rPr>
          <w:rStyle w:val="FootnoteReference"/>
          <w:i/>
          <w:color w:val="FFFFFF"/>
          <w:sz w:val="24"/>
          <w:szCs w:val="24"/>
          <w:lang w:val="sv-SE"/>
        </w:rPr>
        <w:footnoteReference w:id="2"/>
      </w:r>
      <w:r w:rsidR="00A96EB6" w:rsidRPr="00157F5E">
        <w:rPr>
          <w:i/>
          <w:sz w:val="24"/>
          <w:szCs w:val="24"/>
          <w:vertAlign w:val="superscript"/>
          <w:lang w:val="sv-SE"/>
        </w:rPr>
        <w:t xml:space="preserve"> </w:t>
      </w:r>
      <w:r w:rsidRPr="00157F5E">
        <w:rPr>
          <w:i/>
          <w:sz w:val="24"/>
          <w:szCs w:val="24"/>
          <w:lang w:val="sv-SE"/>
        </w:rPr>
        <w:t xml:space="preserve">Quy định về trình bày và </w:t>
      </w:r>
      <w:r w:rsidRPr="00157F5E">
        <w:rPr>
          <w:i/>
          <w:spacing w:val="-4"/>
          <w:sz w:val="24"/>
          <w:szCs w:val="24"/>
          <w:lang w:val="sv-SE"/>
        </w:rPr>
        <w:t>thể hiện nội dung tiêu chuẩn quốc gia hoặc Chương IV Thông tư số 26/2019/TT-BKHCN)</w:t>
      </w:r>
    </w:p>
    <w:p w14:paraId="0FD9185D" w14:textId="77777777" w:rsidR="00E14B5E" w:rsidRPr="00157F5E" w:rsidRDefault="00E5029A" w:rsidP="00C21F62">
      <w:pPr>
        <w:widowControl w:val="0"/>
        <w:tabs>
          <w:tab w:val="left" w:pos="851"/>
        </w:tabs>
        <w:spacing w:before="80" w:line="340" w:lineRule="exact"/>
        <w:ind w:firstLine="454"/>
        <w:jc w:val="both"/>
        <w:rPr>
          <w:sz w:val="24"/>
          <w:szCs w:val="24"/>
          <w:lang w:val="sv-SE"/>
        </w:rPr>
      </w:pPr>
      <w:r w:rsidRPr="00157F5E">
        <w:rPr>
          <w:sz w:val="24"/>
          <w:szCs w:val="24"/>
          <w:lang w:val="sv-SE"/>
        </w:rPr>
        <w:t>.........</w:t>
      </w:r>
      <w:r w:rsidR="00C21F62" w:rsidRPr="00157F5E">
        <w:rPr>
          <w:sz w:val="24"/>
          <w:szCs w:val="24"/>
          <w:lang w:val="sv-SE"/>
        </w:rPr>
        <w:t>.........................................</w:t>
      </w:r>
      <w:r w:rsidRPr="00157F5E">
        <w:rPr>
          <w:sz w:val="24"/>
          <w:szCs w:val="24"/>
          <w:lang w:val="sv-SE"/>
        </w:rPr>
        <w:t>......................................................................................</w:t>
      </w:r>
    </w:p>
    <w:p w14:paraId="168873D7"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0BD0C099"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lastRenderedPageBreak/>
        <w:t>........................................................................................................................................</w:t>
      </w:r>
    </w:p>
    <w:p w14:paraId="6279579D" w14:textId="77777777" w:rsidR="00E14B5E" w:rsidRPr="00157F5E" w:rsidRDefault="00E14B5E" w:rsidP="00C21F62">
      <w:pPr>
        <w:widowControl w:val="0"/>
        <w:tabs>
          <w:tab w:val="left" w:pos="851"/>
        </w:tabs>
        <w:spacing w:before="60" w:line="340" w:lineRule="exact"/>
        <w:ind w:firstLine="454"/>
        <w:jc w:val="both"/>
        <w:rPr>
          <w:b/>
          <w:i/>
          <w:sz w:val="24"/>
          <w:szCs w:val="24"/>
          <w:lang w:val="sv-SE"/>
        </w:rPr>
      </w:pPr>
      <w:r w:rsidRPr="00157F5E">
        <w:rPr>
          <w:b/>
          <w:i/>
          <w:sz w:val="24"/>
          <w:szCs w:val="24"/>
          <w:lang w:val="sv-SE"/>
        </w:rPr>
        <w:t xml:space="preserve">c) Chi tiết về nội dung dự thảo tiêu chuẩn/quy chuẩn </w:t>
      </w:r>
      <w:r w:rsidRPr="00157F5E">
        <w:rPr>
          <w:i/>
          <w:sz w:val="24"/>
          <w:szCs w:val="24"/>
          <w:lang w:val="sv-SE"/>
        </w:rPr>
        <w:t>(căn cứ Đề cương dự án xây dựng tiêu chuẩn/quy chuẩn được duyệt, phạm vi áp dụng/quy định và nội dung dự thảo tiêu chuẩn/quy chuẩn để đán</w:t>
      </w:r>
      <w:r w:rsidR="008C39F5" w:rsidRPr="00157F5E">
        <w:rPr>
          <w:i/>
          <w:sz w:val="24"/>
          <w:szCs w:val="24"/>
          <w:lang w:val="sv-SE"/>
        </w:rPr>
        <w:t>h</w:t>
      </w:r>
      <w:r w:rsidRPr="00157F5E">
        <w:rPr>
          <w:i/>
          <w:sz w:val="24"/>
          <w:szCs w:val="24"/>
          <w:lang w:val="sv-SE"/>
        </w:rPr>
        <w:t xml:space="preserve"> giá, góp ý)</w:t>
      </w:r>
    </w:p>
    <w:p w14:paraId="64231E6A"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3252B66E"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2A2D5F59"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29AF9474"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4FDEE5AE"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351E1F40"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5FA1A853"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57C35C55"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7CB9FD18"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062F8838"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6889819E"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7E3E69DB"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3B6FE022"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4DF64FA4"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7D5A37DE" w14:textId="77777777" w:rsidR="00E14B5E" w:rsidRPr="00157F5E" w:rsidRDefault="00E14B5E" w:rsidP="00C21F62">
      <w:pPr>
        <w:pStyle w:val="Heading1"/>
        <w:keepNext w:val="0"/>
        <w:widowControl w:val="0"/>
        <w:spacing w:before="60" w:line="340" w:lineRule="exact"/>
        <w:ind w:firstLine="454"/>
        <w:jc w:val="both"/>
        <w:rPr>
          <w:rFonts w:ascii="Times New Roman" w:hAnsi="Times New Roman"/>
          <w:sz w:val="24"/>
          <w:szCs w:val="24"/>
        </w:rPr>
      </w:pPr>
      <w:r w:rsidRPr="00157F5E">
        <w:rPr>
          <w:rFonts w:ascii="Times New Roman" w:hAnsi="Times New Roman"/>
          <w:sz w:val="24"/>
          <w:szCs w:val="24"/>
        </w:rPr>
        <w:t>5. Đánh giá chung, kiến nghị</w:t>
      </w:r>
    </w:p>
    <w:p w14:paraId="091E3211" w14:textId="77777777" w:rsidR="00E14B5E" w:rsidRPr="00157F5E" w:rsidRDefault="00E14B5E" w:rsidP="00C21F62">
      <w:pPr>
        <w:pStyle w:val="Heading2"/>
        <w:keepNext w:val="0"/>
        <w:widowControl w:val="0"/>
        <w:spacing w:before="60" w:line="340" w:lineRule="exact"/>
        <w:ind w:firstLine="454"/>
        <w:jc w:val="both"/>
        <w:rPr>
          <w:b w:val="0"/>
          <w:iCs/>
          <w:sz w:val="24"/>
          <w:lang w:val="sv-SE"/>
        </w:rPr>
      </w:pPr>
      <w:r w:rsidRPr="00157F5E">
        <w:rPr>
          <w:sz w:val="24"/>
        </w:rPr>
        <w:t>5.1. Kết quả đánh giá xếp loại chung:</w:t>
      </w:r>
    </w:p>
    <w:tbl>
      <w:tblPr>
        <w:tblW w:w="6095" w:type="dxa"/>
        <w:tblInd w:w="209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5528"/>
        <w:gridCol w:w="567"/>
      </w:tblGrid>
      <w:tr w:rsidR="00E14B5E" w:rsidRPr="00157F5E" w14:paraId="0DC18F71" w14:textId="77777777">
        <w:tc>
          <w:tcPr>
            <w:tcW w:w="5528" w:type="dxa"/>
          </w:tcPr>
          <w:p w14:paraId="667377BC" w14:textId="77777777" w:rsidR="00E14B5E" w:rsidRPr="00157F5E" w:rsidRDefault="00E14B5E" w:rsidP="00C21F62">
            <w:pPr>
              <w:pStyle w:val="abc"/>
              <w:tabs>
                <w:tab w:val="left" w:pos="10980"/>
              </w:tabs>
              <w:spacing w:before="60" w:line="340" w:lineRule="exact"/>
              <w:rPr>
                <w:rFonts w:ascii="Times New Roman" w:hAnsi="Times New Roman"/>
                <w:sz w:val="24"/>
                <w:szCs w:val="24"/>
                <w:lang w:val="nl-NL"/>
              </w:rPr>
            </w:pPr>
            <w:r w:rsidRPr="00157F5E">
              <w:rPr>
                <w:rFonts w:ascii="Times New Roman" w:hAnsi="Times New Roman"/>
                <w:sz w:val="24"/>
                <w:szCs w:val="24"/>
                <w:lang w:val="nl-NL"/>
              </w:rPr>
              <w:t>1. Đồng ý hoàn toàn</w:t>
            </w:r>
          </w:p>
        </w:tc>
        <w:tc>
          <w:tcPr>
            <w:tcW w:w="567" w:type="dxa"/>
          </w:tcPr>
          <w:p w14:paraId="76C56506" w14:textId="77777777" w:rsidR="00E14B5E" w:rsidRPr="00157F5E" w:rsidRDefault="00E14B5E" w:rsidP="00C21F62">
            <w:pPr>
              <w:pStyle w:val="abc"/>
              <w:tabs>
                <w:tab w:val="left" w:pos="10980"/>
              </w:tabs>
              <w:spacing w:before="60" w:line="340" w:lineRule="exact"/>
              <w:jc w:val="center"/>
              <w:rPr>
                <w:rFonts w:ascii="Times New Roman" w:hAnsi="Times New Roman"/>
                <w:sz w:val="24"/>
                <w:szCs w:val="24"/>
                <w:lang w:val="nl-NL"/>
              </w:rPr>
            </w:pPr>
            <w:r w:rsidRPr="00157F5E">
              <w:rPr>
                <w:rFonts w:ascii="Times New Roman" w:hAnsi="Times New Roman"/>
                <w:sz w:val="24"/>
                <w:szCs w:val="24"/>
                <w:lang w:val="nl-NL"/>
              </w:rPr>
              <w:sym w:font="Symbol" w:char="F0F0"/>
            </w:r>
          </w:p>
        </w:tc>
      </w:tr>
      <w:tr w:rsidR="00E14B5E" w:rsidRPr="00157F5E" w14:paraId="47ACF4E9" w14:textId="77777777">
        <w:tc>
          <w:tcPr>
            <w:tcW w:w="5528" w:type="dxa"/>
          </w:tcPr>
          <w:p w14:paraId="55A8AA0E" w14:textId="77777777" w:rsidR="00E14B5E" w:rsidRPr="00157F5E" w:rsidRDefault="00E14B5E" w:rsidP="00C21F62">
            <w:pPr>
              <w:pStyle w:val="abc"/>
              <w:tabs>
                <w:tab w:val="left" w:pos="10980"/>
              </w:tabs>
              <w:spacing w:before="60" w:line="340" w:lineRule="exact"/>
              <w:rPr>
                <w:rFonts w:ascii="Times New Roman" w:hAnsi="Times New Roman"/>
                <w:sz w:val="24"/>
                <w:szCs w:val="24"/>
                <w:lang w:val="nl-NL"/>
              </w:rPr>
            </w:pPr>
            <w:r w:rsidRPr="00157F5E">
              <w:rPr>
                <w:rFonts w:ascii="Times New Roman" w:hAnsi="Times New Roman"/>
                <w:sz w:val="24"/>
                <w:szCs w:val="24"/>
                <w:lang w:val="nl-NL"/>
              </w:rPr>
              <w:t>2. Đồng ý nhưng đề nghị bổ sung, sửa hoàn thiện</w:t>
            </w:r>
          </w:p>
        </w:tc>
        <w:tc>
          <w:tcPr>
            <w:tcW w:w="567" w:type="dxa"/>
          </w:tcPr>
          <w:p w14:paraId="4290CA48" w14:textId="77777777" w:rsidR="00E14B5E" w:rsidRPr="00157F5E" w:rsidRDefault="00E14B5E" w:rsidP="00C21F62">
            <w:pPr>
              <w:pStyle w:val="abc"/>
              <w:tabs>
                <w:tab w:val="left" w:pos="10980"/>
              </w:tabs>
              <w:spacing w:before="60" w:line="340" w:lineRule="exact"/>
              <w:jc w:val="center"/>
              <w:rPr>
                <w:rFonts w:ascii="Times New Roman" w:hAnsi="Times New Roman"/>
                <w:sz w:val="24"/>
                <w:szCs w:val="24"/>
                <w:lang w:val="nl-NL"/>
              </w:rPr>
            </w:pPr>
            <w:r w:rsidRPr="00157F5E">
              <w:rPr>
                <w:rFonts w:ascii="Times New Roman" w:hAnsi="Times New Roman"/>
                <w:sz w:val="24"/>
                <w:szCs w:val="24"/>
                <w:lang w:val="nl-NL"/>
              </w:rPr>
              <w:sym w:font="Symbol" w:char="F0F0"/>
            </w:r>
          </w:p>
        </w:tc>
      </w:tr>
      <w:tr w:rsidR="00E14B5E" w:rsidRPr="00157F5E" w14:paraId="5E732359" w14:textId="77777777">
        <w:tc>
          <w:tcPr>
            <w:tcW w:w="5528" w:type="dxa"/>
          </w:tcPr>
          <w:p w14:paraId="513C76CB" w14:textId="77777777" w:rsidR="00E14B5E" w:rsidRPr="00157F5E" w:rsidRDefault="00E14B5E" w:rsidP="00C21F62">
            <w:pPr>
              <w:pStyle w:val="abc"/>
              <w:tabs>
                <w:tab w:val="left" w:pos="10980"/>
              </w:tabs>
              <w:spacing w:before="60" w:line="340" w:lineRule="exact"/>
              <w:rPr>
                <w:rFonts w:ascii="Times New Roman" w:hAnsi="Times New Roman"/>
                <w:sz w:val="24"/>
                <w:szCs w:val="24"/>
                <w:lang w:val="nl-NL"/>
              </w:rPr>
            </w:pPr>
            <w:r w:rsidRPr="00157F5E">
              <w:rPr>
                <w:rFonts w:ascii="Times New Roman" w:hAnsi="Times New Roman"/>
                <w:sz w:val="24"/>
                <w:szCs w:val="24"/>
                <w:lang w:val="nl-NL"/>
              </w:rPr>
              <w:t>3. Không đồng ý</w:t>
            </w:r>
          </w:p>
        </w:tc>
        <w:tc>
          <w:tcPr>
            <w:tcW w:w="567" w:type="dxa"/>
          </w:tcPr>
          <w:p w14:paraId="17A63605" w14:textId="77777777" w:rsidR="00E14B5E" w:rsidRPr="00157F5E" w:rsidRDefault="00E14B5E" w:rsidP="00C21F62">
            <w:pPr>
              <w:pStyle w:val="abc"/>
              <w:tabs>
                <w:tab w:val="left" w:pos="10980"/>
              </w:tabs>
              <w:spacing w:before="60" w:line="340" w:lineRule="exact"/>
              <w:jc w:val="center"/>
              <w:rPr>
                <w:rFonts w:ascii="Times New Roman" w:hAnsi="Times New Roman"/>
                <w:sz w:val="24"/>
                <w:szCs w:val="24"/>
                <w:lang w:val="nl-NL"/>
              </w:rPr>
            </w:pPr>
            <w:r w:rsidRPr="00157F5E">
              <w:rPr>
                <w:rFonts w:ascii="Times New Roman" w:hAnsi="Times New Roman"/>
                <w:sz w:val="24"/>
                <w:szCs w:val="24"/>
                <w:lang w:val="nl-NL"/>
              </w:rPr>
              <w:sym w:font="Symbol" w:char="F0F0"/>
            </w:r>
          </w:p>
        </w:tc>
      </w:tr>
    </w:tbl>
    <w:p w14:paraId="021FFCC1" w14:textId="77777777" w:rsidR="00E14B5E" w:rsidRPr="00157F5E" w:rsidRDefault="00E14B5E" w:rsidP="00C21F62">
      <w:pPr>
        <w:pStyle w:val="Heading2"/>
        <w:keepNext w:val="0"/>
        <w:widowControl w:val="0"/>
        <w:spacing w:before="60" w:line="340" w:lineRule="exact"/>
        <w:ind w:firstLine="454"/>
        <w:rPr>
          <w:sz w:val="24"/>
        </w:rPr>
      </w:pPr>
      <w:r w:rsidRPr="00157F5E">
        <w:rPr>
          <w:sz w:val="24"/>
        </w:rPr>
        <w:t>5.2. Kiến nghị:</w:t>
      </w:r>
    </w:p>
    <w:p w14:paraId="20302F6A"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7397AAEE"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1C8570DD"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46478043"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40106A19"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50C3202A" w14:textId="77777777" w:rsidR="00C21F62" w:rsidRPr="00157F5E" w:rsidRDefault="00C21F62" w:rsidP="00C21F62">
      <w:pPr>
        <w:widowControl w:val="0"/>
        <w:tabs>
          <w:tab w:val="left" w:pos="851"/>
        </w:tabs>
        <w:spacing w:before="60" w:line="340" w:lineRule="exact"/>
        <w:ind w:firstLine="454"/>
        <w:jc w:val="both"/>
        <w:rPr>
          <w:sz w:val="24"/>
          <w:szCs w:val="24"/>
          <w:lang w:val="sv-SE"/>
        </w:rPr>
      </w:pPr>
      <w:r w:rsidRPr="00157F5E">
        <w:rPr>
          <w:sz w:val="24"/>
          <w:szCs w:val="24"/>
          <w:lang w:val="sv-SE"/>
        </w:rPr>
        <w:t>........................................................................................................................................</w:t>
      </w:r>
    </w:p>
    <w:p w14:paraId="68B5D85A" w14:textId="77777777" w:rsidR="00C21F62" w:rsidRPr="00157F5E" w:rsidRDefault="00C21F62" w:rsidP="00C21F62">
      <w:pPr>
        <w:widowControl w:val="0"/>
        <w:tabs>
          <w:tab w:val="left" w:pos="851"/>
        </w:tabs>
        <w:spacing w:before="80" w:line="340" w:lineRule="exact"/>
        <w:ind w:firstLine="454"/>
        <w:jc w:val="both"/>
        <w:rPr>
          <w:sz w:val="24"/>
          <w:szCs w:val="24"/>
        </w:rPr>
      </w:pPr>
    </w:p>
    <w:tbl>
      <w:tblPr>
        <w:tblW w:w="0" w:type="auto"/>
        <w:tblLook w:val="01E0" w:firstRow="1" w:lastRow="1" w:firstColumn="1" w:lastColumn="1" w:noHBand="0" w:noVBand="0"/>
      </w:tblPr>
      <w:tblGrid>
        <w:gridCol w:w="3588"/>
        <w:gridCol w:w="1200"/>
        <w:gridCol w:w="4440"/>
      </w:tblGrid>
      <w:tr w:rsidR="00E14B5E" w:rsidRPr="00157F5E" w14:paraId="490BD3FA" w14:textId="77777777">
        <w:tc>
          <w:tcPr>
            <w:tcW w:w="3588" w:type="dxa"/>
          </w:tcPr>
          <w:p w14:paraId="2339E085" w14:textId="77777777" w:rsidR="00E14B5E" w:rsidRPr="00157F5E" w:rsidRDefault="00E14B5E" w:rsidP="00C638A5">
            <w:pPr>
              <w:widowControl w:val="0"/>
              <w:spacing w:before="120"/>
              <w:jc w:val="center"/>
              <w:rPr>
                <w:b/>
                <w:sz w:val="24"/>
                <w:szCs w:val="24"/>
                <w:lang w:val="sv-SE"/>
              </w:rPr>
            </w:pPr>
          </w:p>
        </w:tc>
        <w:tc>
          <w:tcPr>
            <w:tcW w:w="1200" w:type="dxa"/>
          </w:tcPr>
          <w:p w14:paraId="7E671066" w14:textId="77777777" w:rsidR="00E14B5E" w:rsidRPr="00157F5E" w:rsidRDefault="00E14B5E" w:rsidP="00C638A5">
            <w:pPr>
              <w:widowControl w:val="0"/>
              <w:spacing w:before="120"/>
              <w:jc w:val="center"/>
              <w:rPr>
                <w:b/>
                <w:sz w:val="24"/>
                <w:szCs w:val="24"/>
                <w:lang w:val="sv-SE"/>
              </w:rPr>
            </w:pPr>
          </w:p>
        </w:tc>
        <w:tc>
          <w:tcPr>
            <w:tcW w:w="4440" w:type="dxa"/>
          </w:tcPr>
          <w:p w14:paraId="52ED2133" w14:textId="77777777" w:rsidR="00E14B5E" w:rsidRPr="00157F5E" w:rsidRDefault="00E14B5E" w:rsidP="00C638A5">
            <w:pPr>
              <w:widowControl w:val="0"/>
              <w:jc w:val="center"/>
              <w:rPr>
                <w:b/>
                <w:sz w:val="24"/>
                <w:szCs w:val="24"/>
                <w:lang w:val="sv-SE"/>
              </w:rPr>
            </w:pPr>
            <w:r w:rsidRPr="00157F5E">
              <w:rPr>
                <w:b/>
                <w:sz w:val="24"/>
                <w:szCs w:val="24"/>
                <w:lang w:val="sv-SE"/>
              </w:rPr>
              <w:t>Thành viên Hội đồng</w:t>
            </w:r>
          </w:p>
          <w:p w14:paraId="6E1F7D03" w14:textId="77777777" w:rsidR="00E14B5E" w:rsidRPr="00157F5E" w:rsidRDefault="00E14B5E" w:rsidP="00C638A5">
            <w:pPr>
              <w:widowControl w:val="0"/>
              <w:jc w:val="center"/>
              <w:rPr>
                <w:i/>
                <w:sz w:val="24"/>
                <w:szCs w:val="24"/>
                <w:lang w:val="sv-SE"/>
              </w:rPr>
            </w:pPr>
            <w:r w:rsidRPr="00157F5E">
              <w:rPr>
                <w:i/>
                <w:sz w:val="24"/>
                <w:szCs w:val="24"/>
                <w:lang w:val="sv-SE"/>
              </w:rPr>
              <w:t>(Ký, ghi rõ họ, tên)</w:t>
            </w:r>
          </w:p>
        </w:tc>
      </w:tr>
    </w:tbl>
    <w:p w14:paraId="65CFE945" w14:textId="77777777" w:rsidR="00BD4F62" w:rsidRPr="00157F5E" w:rsidRDefault="00BD4F62" w:rsidP="00444404">
      <w:pPr>
        <w:pStyle w:val="contents0"/>
        <w:widowControl w:val="0"/>
        <w:spacing w:before="0" w:after="240"/>
        <w:ind w:firstLine="454"/>
        <w:rPr>
          <w:sz w:val="24"/>
          <w:szCs w:val="24"/>
          <w:lang w:val="it-IT"/>
        </w:rPr>
      </w:pPr>
    </w:p>
    <w:sectPr w:rsidR="00BD4F62" w:rsidRPr="00157F5E" w:rsidSect="00013EE4">
      <w:headerReference w:type="even" r:id="rId7"/>
      <w:headerReference w:type="default" r:id="rId8"/>
      <w:pgSz w:w="11907" w:h="16840" w:code="9"/>
      <w:pgMar w:top="1605" w:right="1281" w:bottom="1559" w:left="1281" w:header="720" w:footer="720" w:gutter="0"/>
      <w:pgNumType w:start="8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9B4F" w14:textId="77777777" w:rsidR="00666AE7" w:rsidRDefault="00666AE7">
      <w:r>
        <w:separator/>
      </w:r>
    </w:p>
  </w:endnote>
  <w:endnote w:type="continuationSeparator" w:id="0">
    <w:p w14:paraId="3FE5D6FF" w14:textId="77777777" w:rsidR="00666AE7" w:rsidRDefault="00666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Batang">
    <w:panose1 w:val="02030600000101010101"/>
    <w:charset w:val="81"/>
    <w:family w:val="roman"/>
    <w:pitch w:val="variable"/>
    <w:sig w:usb0="B00002AF" w:usb1="69D77CFB" w:usb2="00000030" w:usb3="00000000" w:csb0="0008009F" w:csb1="00000000"/>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1006" w14:textId="77777777" w:rsidR="00666AE7" w:rsidRDefault="00666AE7">
      <w:r>
        <w:separator/>
      </w:r>
    </w:p>
  </w:footnote>
  <w:footnote w:type="continuationSeparator" w:id="0">
    <w:p w14:paraId="04281163" w14:textId="77777777" w:rsidR="00666AE7" w:rsidRDefault="00666AE7">
      <w:r>
        <w:continuationSeparator/>
      </w:r>
    </w:p>
  </w:footnote>
  <w:footnote w:id="1">
    <w:p w14:paraId="197602EA" w14:textId="77777777" w:rsidR="00AF171D" w:rsidRPr="007E46F6" w:rsidRDefault="00AF171D" w:rsidP="00E14B5E">
      <w:pPr>
        <w:pStyle w:val="FootnoteText"/>
        <w:rPr>
          <w:sz w:val="22"/>
          <w:szCs w:val="22"/>
        </w:rPr>
      </w:pPr>
      <w:r>
        <w:rPr>
          <w:rStyle w:val="FootnoteReference"/>
          <w:sz w:val="22"/>
          <w:szCs w:val="22"/>
        </w:rPr>
        <w:t>1</w:t>
      </w:r>
      <w:r w:rsidRPr="007E46F6">
        <w:rPr>
          <w:sz w:val="22"/>
          <w:szCs w:val="22"/>
        </w:rPr>
        <w:t xml:space="preserve"> Bắt buộc</w:t>
      </w:r>
      <w:r>
        <w:rPr>
          <w:sz w:val="22"/>
          <w:szCs w:val="22"/>
        </w:rPr>
        <w:t xml:space="preserve"> riêng</w:t>
      </w:r>
      <w:r w:rsidRPr="007E46F6">
        <w:rPr>
          <w:sz w:val="22"/>
          <w:szCs w:val="22"/>
        </w:rPr>
        <w:t xml:space="preserve"> đối với </w:t>
      </w:r>
      <w:r>
        <w:rPr>
          <w:sz w:val="22"/>
          <w:szCs w:val="22"/>
        </w:rPr>
        <w:t>ủy</w:t>
      </w:r>
      <w:r w:rsidRPr="007E46F6">
        <w:rPr>
          <w:sz w:val="22"/>
          <w:szCs w:val="22"/>
        </w:rPr>
        <w:t xml:space="preserve"> viên thẩm tra hồ sơ</w:t>
      </w:r>
    </w:p>
  </w:footnote>
  <w:footnote w:id="2">
    <w:p w14:paraId="5F5A8048" w14:textId="77777777" w:rsidR="00AF171D" w:rsidRPr="00C80278" w:rsidRDefault="00AF171D" w:rsidP="00E14B5E">
      <w:pPr>
        <w:pStyle w:val="FootnoteText"/>
        <w:rPr>
          <w:sz w:val="22"/>
          <w:szCs w:val="22"/>
        </w:rPr>
      </w:pPr>
      <w:r>
        <w:rPr>
          <w:rStyle w:val="FootnoteReference"/>
          <w:sz w:val="22"/>
          <w:szCs w:val="22"/>
        </w:rPr>
        <w:t>2</w:t>
      </w:r>
      <w:r w:rsidRPr="00C80278">
        <w:rPr>
          <w:sz w:val="22"/>
          <w:szCs w:val="22"/>
        </w:rPr>
        <w:t xml:space="preserve"> Trường hợp TCVN áp dụng được thay thế thì áp dụng phiên bản mới nhất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D168" w14:textId="77777777" w:rsidR="00AF171D" w:rsidRPr="00545A7C" w:rsidRDefault="00AF171D" w:rsidP="00545A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51BF" w14:textId="77777777" w:rsidR="00AF171D" w:rsidRPr="00545A7C" w:rsidRDefault="00AF171D" w:rsidP="00545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CBD6392"/>
    <w:multiLevelType w:val="hybridMultilevel"/>
    <w:tmpl w:val="379019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54669826">
    <w:abstractNumId w:val="5"/>
  </w:num>
  <w:num w:numId="2" w16cid:durableId="766072805">
    <w:abstractNumId w:val="21"/>
  </w:num>
  <w:num w:numId="3" w16cid:durableId="963270294">
    <w:abstractNumId w:val="7"/>
  </w:num>
  <w:num w:numId="4" w16cid:durableId="1841190520">
    <w:abstractNumId w:val="26"/>
  </w:num>
  <w:num w:numId="5" w16cid:durableId="318269820">
    <w:abstractNumId w:val="13"/>
  </w:num>
  <w:num w:numId="6" w16cid:durableId="2021345396">
    <w:abstractNumId w:val="6"/>
  </w:num>
  <w:num w:numId="7" w16cid:durableId="1463888422">
    <w:abstractNumId w:val="27"/>
  </w:num>
  <w:num w:numId="8" w16cid:durableId="767654315">
    <w:abstractNumId w:val="25"/>
  </w:num>
  <w:num w:numId="9" w16cid:durableId="1832942069">
    <w:abstractNumId w:val="12"/>
  </w:num>
  <w:num w:numId="10" w16cid:durableId="2061660480">
    <w:abstractNumId w:val="24"/>
  </w:num>
  <w:num w:numId="11" w16cid:durableId="1636793654">
    <w:abstractNumId w:val="10"/>
  </w:num>
  <w:num w:numId="12" w16cid:durableId="1526097349">
    <w:abstractNumId w:val="16"/>
  </w:num>
  <w:num w:numId="13" w16cid:durableId="36585398">
    <w:abstractNumId w:val="20"/>
  </w:num>
  <w:num w:numId="14" w16cid:durableId="1720476223">
    <w:abstractNumId w:val="1"/>
  </w:num>
  <w:num w:numId="15" w16cid:durableId="1465544550">
    <w:abstractNumId w:val="8"/>
  </w:num>
  <w:num w:numId="16" w16cid:durableId="2078474966">
    <w:abstractNumId w:val="19"/>
  </w:num>
  <w:num w:numId="17" w16cid:durableId="2003586441">
    <w:abstractNumId w:val="17"/>
  </w:num>
  <w:num w:numId="18" w16cid:durableId="1303392359">
    <w:abstractNumId w:val="0"/>
  </w:num>
  <w:num w:numId="19" w16cid:durableId="285936127">
    <w:abstractNumId w:val="4"/>
    <w:lvlOverride w:ilvl="0">
      <w:lvl w:ilvl="0">
        <w:start w:val="1"/>
        <w:numFmt w:val="decimal"/>
        <w:lvlText w:val="%1."/>
        <w:lvlJc w:val="left"/>
        <w:pPr>
          <w:tabs>
            <w:tab w:val="num" w:pos="5016"/>
          </w:tabs>
          <w:ind w:left="5016" w:hanging="390"/>
        </w:pPr>
        <w:rPr>
          <w:rFonts w:hint="default"/>
        </w:rPr>
      </w:lvl>
    </w:lvlOverride>
  </w:num>
  <w:num w:numId="20" w16cid:durableId="592010353">
    <w:abstractNumId w:val="15"/>
  </w:num>
  <w:num w:numId="21" w16cid:durableId="711657262">
    <w:abstractNumId w:val="14"/>
  </w:num>
  <w:num w:numId="22" w16cid:durableId="734815289">
    <w:abstractNumId w:val="9"/>
  </w:num>
  <w:num w:numId="23" w16cid:durableId="884876855">
    <w:abstractNumId w:val="2"/>
  </w:num>
  <w:num w:numId="24" w16cid:durableId="981471603">
    <w:abstractNumId w:val="22"/>
  </w:num>
  <w:num w:numId="25" w16cid:durableId="757412635">
    <w:abstractNumId w:val="11"/>
  </w:num>
  <w:num w:numId="26" w16cid:durableId="1051419623">
    <w:abstractNumId w:val="23"/>
  </w:num>
  <w:num w:numId="27" w16cid:durableId="1346900078">
    <w:abstractNumId w:val="18"/>
  </w:num>
  <w:num w:numId="28" w16cid:durableId="2020888169">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01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3EE4"/>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3C00"/>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64"/>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F5E"/>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81"/>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15"/>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F0D"/>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824"/>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0C6"/>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AE"/>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DAB"/>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404"/>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CD0"/>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A7C"/>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1B0"/>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083"/>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6AE7"/>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77C23"/>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2C0"/>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6DA2"/>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9F5"/>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14"/>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8F7F9E"/>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EC5"/>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204"/>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9A"/>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99"/>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EB6"/>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71D"/>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B3"/>
    <w:rsid w:val="00B11437"/>
    <w:rsid w:val="00B1153A"/>
    <w:rsid w:val="00B11665"/>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A5C"/>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484"/>
    <w:rsid w:val="00B76A82"/>
    <w:rsid w:val="00B76BF6"/>
    <w:rsid w:val="00B76F17"/>
    <w:rsid w:val="00B77355"/>
    <w:rsid w:val="00B77939"/>
    <w:rsid w:val="00B7799E"/>
    <w:rsid w:val="00B77F99"/>
    <w:rsid w:val="00B8015A"/>
    <w:rsid w:val="00B809D9"/>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A6F"/>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1F62"/>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BE8"/>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D0D"/>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8A5"/>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B2B"/>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A02"/>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4A"/>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48BD"/>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38"/>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7E"/>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1BC"/>
    <w:rsid w:val="00DA32CC"/>
    <w:rsid w:val="00DA353A"/>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B5E"/>
    <w:rsid w:val="00E14F04"/>
    <w:rsid w:val="00E154E9"/>
    <w:rsid w:val="00E155A9"/>
    <w:rsid w:val="00E155EE"/>
    <w:rsid w:val="00E159A3"/>
    <w:rsid w:val="00E15CAB"/>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29A"/>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94"/>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854"/>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00A"/>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17"/>
    <o:shapelayout v:ext="edit">
      <o:idmap v:ext="edit" data="2,3,4,5,6,7,8,9,10,11,12,13,14"/>
      <o:rules v:ext="edit">
        <o:r id="V:Rule1" type="connector" idref="#_x0000_s15001"/>
      </o:rules>
    </o:shapelayout>
  </w:shapeDefaults>
  <w:decimalSymbol w:val=","/>
  <w:listSeparator w:val=","/>
  <w14:docId w14:val="451E18E3"/>
  <w15:chartTrackingRefBased/>
  <w15:docId w15:val="{EE7EBCCE-66CA-4490-B17A-637E9DE0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link w:val="n-dieuChar"/>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daudrfom">
    <w:name w:val="daudrfom"/>
    <w:basedOn w:val="daude1"/>
    <w:rsid w:val="00964EC5"/>
    <w:pPr>
      <w:ind w:firstLine="720"/>
      <w:jc w:val="both"/>
    </w:pPr>
    <w:rPr>
      <w:rFonts w:ascii=".VnTime" w:hAnsi=".VnTime" w:cs=".VnTime"/>
      <w:i/>
      <w:iCs/>
      <w:lang w:val="x-none" w:eastAsia="x-none"/>
    </w:rPr>
  </w:style>
  <w:style w:type="character" w:customStyle="1" w:styleId="n-dieuChar">
    <w:name w:val="n-dieu Char"/>
    <w:link w:val="n-dieu"/>
    <w:rsid w:val="00964EC5"/>
    <w:rPr>
      <w:rFonts w:ascii=".VnTime" w:hAnsi=".VnTime" w:cs=".VnTime"/>
      <w:b/>
      <w:bCs/>
      <w:i/>
      <w:iCs/>
      <w:color w:val="0000FF"/>
      <w:sz w:val="28"/>
      <w:szCs w:val="28"/>
      <w:lang w:val="en-US" w:eastAsia="en-US" w:bidi="ar-SA"/>
    </w:rPr>
  </w:style>
  <w:style w:type="paragraph" w:customStyle="1" w:styleId="n-muc1">
    <w:name w:val="n-muc1"/>
    <w:basedOn w:val="Normal"/>
    <w:rsid w:val="00964EC5"/>
    <w:pPr>
      <w:spacing w:before="240" w:after="80"/>
      <w:jc w:val="center"/>
    </w:pPr>
    <w:rPr>
      <w:rFonts w:ascii=".VnArial" w:hAnsi=".VnArial"/>
      <w:b/>
      <w:bCs/>
      <w:i/>
      <w:iCs/>
      <w:sz w:val="26"/>
      <w:szCs w:val="26"/>
    </w:rPr>
  </w:style>
  <w:style w:type="paragraph" w:customStyle="1" w:styleId="n-mucten">
    <w:name w:val="n-mucten"/>
    <w:basedOn w:val="Normal"/>
    <w:autoRedefine/>
    <w:rsid w:val="00964EC5"/>
    <w:pPr>
      <w:spacing w:after="240"/>
      <w:jc w:val="center"/>
    </w:pPr>
    <w:rPr>
      <w:rFonts w:ascii=".VnArialH" w:hAnsi=".VnArialH"/>
      <w:b/>
      <w:bCs/>
      <w:sz w:val="26"/>
      <w:szCs w:val="26"/>
    </w:rPr>
  </w:style>
  <w:style w:type="paragraph" w:customStyle="1" w:styleId="Dauchuong">
    <w:name w:val="Dauchuong"/>
    <w:basedOn w:val="Normal"/>
    <w:rsid w:val="00964EC5"/>
    <w:pPr>
      <w:spacing w:before="120" w:after="240" w:line="320" w:lineRule="exact"/>
      <w:jc w:val="center"/>
    </w:pPr>
    <w:rPr>
      <w:rFonts w:ascii=".VnTimeH" w:hAnsi=".VnTimeH"/>
      <w:b/>
      <w:spacing w:val="10"/>
      <w:szCs w:val="20"/>
    </w:rPr>
  </w:style>
  <w:style w:type="paragraph" w:customStyle="1" w:styleId="daude11">
    <w:name w:val="daude1.1"/>
    <w:basedOn w:val="Normal"/>
    <w:rsid w:val="00964EC5"/>
    <w:pPr>
      <w:keepNext/>
      <w:autoSpaceDE w:val="0"/>
      <w:autoSpaceDN w:val="0"/>
      <w:spacing w:before="120" w:after="60" w:line="240" w:lineRule="exact"/>
    </w:pPr>
    <w:rPr>
      <w:rFonts w:ascii=".VnArial" w:hAnsi=".VnArial" w:cs=".VnArial"/>
      <w:b/>
      <w:bCs/>
      <w:kern w:val="28"/>
      <w:sz w:val="26"/>
      <w:szCs w:val="26"/>
    </w:rPr>
  </w:style>
  <w:style w:type="paragraph" w:customStyle="1" w:styleId="tenvb0">
    <w:name w:val="tenvb"/>
    <w:basedOn w:val="Normal"/>
    <w:rsid w:val="00964EC5"/>
    <w:pPr>
      <w:spacing w:before="100" w:beforeAutospacing="1" w:after="100" w:afterAutospacing="1"/>
    </w:pPr>
    <w:rPr>
      <w:sz w:val="24"/>
      <w:szCs w:val="24"/>
    </w:rPr>
  </w:style>
  <w:style w:type="character" w:customStyle="1" w:styleId="dieuchar1">
    <w:name w:val="dieuchar"/>
    <w:basedOn w:val="DefaultParagraphFont"/>
    <w:rsid w:val="00964EC5"/>
  </w:style>
  <w:style w:type="paragraph" w:customStyle="1" w:styleId="textnews">
    <w:name w:val="textnews"/>
    <w:basedOn w:val="Normal"/>
    <w:rsid w:val="00964EC5"/>
    <w:pPr>
      <w:jc w:val="both"/>
    </w:pPr>
    <w:rPr>
      <w:color w:val="000000"/>
      <w:sz w:val="26"/>
      <w:szCs w:val="26"/>
    </w:rPr>
  </w:style>
  <w:style w:type="character" w:customStyle="1" w:styleId="highlight">
    <w:name w:val="highlight"/>
    <w:basedOn w:val="DefaultParagraphFont"/>
    <w:rsid w:val="00964EC5"/>
  </w:style>
  <w:style w:type="paragraph" w:customStyle="1" w:styleId="contents0">
    <w:name w:val="contents"/>
    <w:basedOn w:val="Normal"/>
    <w:qFormat/>
    <w:rsid w:val="00964EC5"/>
    <w:pPr>
      <w:spacing w:before="180" w:after="120"/>
      <w:ind w:firstLine="720"/>
      <w:jc w:val="both"/>
    </w:pPr>
    <w:rPr>
      <w:sz w:val="26"/>
      <w:szCs w:val="20"/>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888</Words>
  <Characters>5065</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2017-06-06T13:51:00Z</cp:lastPrinted>
  <dcterms:created xsi:type="dcterms:W3CDTF">2026-05-20T17:43:00Z</dcterms:created>
  <dcterms:modified xsi:type="dcterms:W3CDTF">2026-05-20T17:43:00Z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