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D005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5758">
        <w:rPr>
          <w:rFonts w:ascii="Times New Roman" w:hAnsi="Times New Roman"/>
          <w:sz w:val="24"/>
          <w:szCs w:val="24"/>
        </w:rPr>
        <w:t>Mẫu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1. </w:t>
      </w:r>
      <w:proofErr w:type="spellStart"/>
      <w:r w:rsidRPr="00B45758">
        <w:rPr>
          <w:rFonts w:ascii="Times New Roman" w:hAnsi="Times New Roman"/>
          <w:sz w:val="24"/>
          <w:szCs w:val="24"/>
        </w:rPr>
        <w:t>Phiếu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đăng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ký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Doanh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nghiệp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sản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xuất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và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Sản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phẩm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tham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gia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bình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chọn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hiệu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B45758">
        <w:rPr>
          <w:rFonts w:ascii="Times New Roman" w:hAnsi="Times New Roman"/>
          <w:sz w:val="24"/>
          <w:szCs w:val="24"/>
        </w:rPr>
        <w:t>Ngôi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sao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Việt</w:t>
      </w:r>
      <w:proofErr w:type="spellEnd"/>
      <w:r w:rsidRPr="00B45758">
        <w:rPr>
          <w:rFonts w:ascii="Times New Roman" w:hAnsi="Times New Roman"/>
          <w:sz w:val="24"/>
          <w:szCs w:val="24"/>
        </w:rPr>
        <w:t>”</w:t>
      </w:r>
    </w:p>
    <w:p w14:paraId="29F5FC67" w14:textId="77777777" w:rsidR="00B45758" w:rsidRPr="00B45758" w:rsidRDefault="00B45758" w:rsidP="00B4575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b/>
          <w:bCs/>
          <w:sz w:val="24"/>
          <w:szCs w:val="24"/>
        </w:rPr>
        <w:t xml:space="preserve">CỘNG HÒA XÃ HỘI CHỦ NGHĨA VIỆT NAM </w:t>
      </w:r>
      <w:r w:rsidRPr="00B45758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B45758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B457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B45758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B45758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B45758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B45758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B457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B45758">
        <w:rPr>
          <w:rFonts w:ascii="Times New Roman" w:hAnsi="Times New Roman"/>
          <w:b/>
          <w:bCs/>
          <w:sz w:val="24"/>
          <w:szCs w:val="24"/>
        </w:rPr>
        <w:br/>
        <w:t xml:space="preserve">--------------- </w:t>
      </w:r>
    </w:p>
    <w:p w14:paraId="5CE0B1D1" w14:textId="77777777" w:rsidR="00B45758" w:rsidRPr="00B45758" w:rsidRDefault="00B45758" w:rsidP="00B4575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b/>
          <w:bCs/>
          <w:sz w:val="24"/>
          <w:szCs w:val="24"/>
        </w:rPr>
        <w:t>PHIẾU ĐĂNG KÝ CỦA DOANH NGHIỆP SẢN XUẤT THUỐC VÀ SẢN PHẨM THUỐC THAM GIA BÌNH CHỌN DANH HIỆU “NGÔI SAO THUỐC VIỆT”</w:t>
      </w:r>
    </w:p>
    <w:p w14:paraId="331273D2" w14:textId="77777777" w:rsidR="00B45758" w:rsidRPr="00B45758" w:rsidRDefault="00B45758" w:rsidP="00B4575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45758">
        <w:rPr>
          <w:rFonts w:ascii="Times New Roman" w:hAnsi="Times New Roman"/>
          <w:sz w:val="24"/>
          <w:szCs w:val="24"/>
        </w:rPr>
        <w:t>Kính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gửi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45758">
        <w:rPr>
          <w:rFonts w:ascii="Times New Roman" w:hAnsi="Times New Roman"/>
          <w:sz w:val="24"/>
          <w:szCs w:val="24"/>
        </w:rPr>
        <w:t>Cục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Quản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lý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Dược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B45758">
        <w:rPr>
          <w:rFonts w:ascii="Times New Roman" w:hAnsi="Times New Roman"/>
          <w:sz w:val="24"/>
          <w:szCs w:val="24"/>
        </w:rPr>
        <w:t>Bộ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B45758">
        <w:rPr>
          <w:rFonts w:ascii="Times New Roman" w:hAnsi="Times New Roman"/>
          <w:sz w:val="24"/>
          <w:szCs w:val="24"/>
        </w:rPr>
        <w:t>tế</w:t>
      </w:r>
      <w:proofErr w:type="spellEnd"/>
    </w:p>
    <w:p w14:paraId="65F21169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5758">
        <w:rPr>
          <w:rFonts w:ascii="Times New Roman" w:hAnsi="Times New Roman"/>
          <w:sz w:val="24"/>
          <w:szCs w:val="24"/>
        </w:rPr>
        <w:t>Tên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doanh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nghiệp</w:t>
      </w:r>
      <w:proofErr w:type="spellEnd"/>
      <w:r w:rsidRPr="00B45758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</w:t>
      </w:r>
    </w:p>
    <w:p w14:paraId="1292C5FC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5758">
        <w:rPr>
          <w:rFonts w:ascii="Times New Roman" w:hAnsi="Times New Roman"/>
          <w:sz w:val="24"/>
          <w:szCs w:val="24"/>
        </w:rPr>
        <w:t>Địa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chỉ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liên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lạc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45758">
        <w:rPr>
          <w:rFonts w:ascii="Times New Roman" w:hAnsi="Times New Roman"/>
          <w:sz w:val="24"/>
          <w:szCs w:val="24"/>
        </w:rPr>
        <w:t>trụ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sở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hoặc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B45758">
        <w:rPr>
          <w:rFonts w:ascii="Times New Roman" w:hAnsi="Times New Roman"/>
          <w:sz w:val="24"/>
          <w:szCs w:val="24"/>
        </w:rPr>
        <w:t>nhánh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hoặc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văn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phòng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đại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diện</w:t>
      </w:r>
      <w:proofErr w:type="spellEnd"/>
      <w:r w:rsidRPr="00B45758">
        <w:rPr>
          <w:rFonts w:ascii="Times New Roman" w:hAnsi="Times New Roman"/>
          <w:sz w:val="24"/>
          <w:szCs w:val="24"/>
        </w:rPr>
        <w:t>): .........................</w:t>
      </w:r>
    </w:p>
    <w:p w14:paraId="23C20A0C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 </w:t>
      </w:r>
    </w:p>
    <w:p w14:paraId="66083C5C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5758">
        <w:rPr>
          <w:rFonts w:ascii="Times New Roman" w:hAnsi="Times New Roman"/>
          <w:sz w:val="24"/>
          <w:szCs w:val="24"/>
        </w:rPr>
        <w:t>Người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đại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diện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:…………………………. </w:t>
      </w:r>
      <w:proofErr w:type="spellStart"/>
      <w:r w:rsidRPr="00B45758">
        <w:rPr>
          <w:rFonts w:ascii="Times New Roman" w:hAnsi="Times New Roman"/>
          <w:sz w:val="24"/>
          <w:szCs w:val="24"/>
        </w:rPr>
        <w:t>Chức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vụ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............................................... </w:t>
      </w:r>
    </w:p>
    <w:p w14:paraId="650072A1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5758">
        <w:rPr>
          <w:rFonts w:ascii="Times New Roman" w:hAnsi="Times New Roman"/>
          <w:sz w:val="24"/>
          <w:szCs w:val="24"/>
        </w:rPr>
        <w:t>Điện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thoại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: …..……………/Di </w:t>
      </w:r>
      <w:proofErr w:type="spellStart"/>
      <w:r w:rsidRPr="00B45758">
        <w:rPr>
          <w:rFonts w:ascii="Times New Roman" w:hAnsi="Times New Roman"/>
          <w:sz w:val="24"/>
          <w:szCs w:val="24"/>
        </w:rPr>
        <w:t>động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…….……………. Fax: .............................. </w:t>
      </w:r>
    </w:p>
    <w:p w14:paraId="5D3A8931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>Email: .....................................................................................................................</w:t>
      </w:r>
    </w:p>
    <w:p w14:paraId="29ADFC90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5758">
        <w:rPr>
          <w:rFonts w:ascii="Times New Roman" w:hAnsi="Times New Roman"/>
          <w:sz w:val="24"/>
          <w:szCs w:val="24"/>
        </w:rPr>
        <w:t>Chúng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tôi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đã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tìm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hiểu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Quy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chế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bình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chọn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5758">
        <w:rPr>
          <w:rFonts w:ascii="Times New Roman" w:hAnsi="Times New Roman"/>
          <w:sz w:val="24"/>
          <w:szCs w:val="24"/>
        </w:rPr>
        <w:t>Bộ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tiêu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chí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bình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chọn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của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Chương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trình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và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tự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nguyện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đăng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ký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Doanh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nghiệp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sản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xuất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và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Sản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phẩm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đạt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hiệu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B45758">
        <w:rPr>
          <w:rFonts w:ascii="Times New Roman" w:hAnsi="Times New Roman"/>
          <w:sz w:val="24"/>
          <w:szCs w:val="24"/>
        </w:rPr>
        <w:t>Ngôi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sao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Việt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B45758">
        <w:rPr>
          <w:rFonts w:ascii="Times New Roman" w:hAnsi="Times New Roman"/>
          <w:sz w:val="24"/>
          <w:szCs w:val="24"/>
        </w:rPr>
        <w:t>như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sau</w:t>
      </w:r>
      <w:proofErr w:type="spellEnd"/>
      <w:r w:rsidRPr="00B45758">
        <w:rPr>
          <w:rFonts w:ascii="Times New Roman" w:hAnsi="Times New Roman"/>
          <w:sz w:val="24"/>
          <w:szCs w:val="24"/>
        </w:rPr>
        <w:t>:</w:t>
      </w:r>
    </w:p>
    <w:p w14:paraId="12BED909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B45758">
        <w:rPr>
          <w:rFonts w:ascii="Times New Roman" w:hAnsi="Times New Roman"/>
          <w:sz w:val="24"/>
          <w:szCs w:val="24"/>
        </w:rPr>
        <w:t>Doanh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nghiệp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đạt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hiệu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B45758">
        <w:rPr>
          <w:rFonts w:ascii="Times New Roman" w:hAnsi="Times New Roman"/>
          <w:sz w:val="24"/>
          <w:szCs w:val="24"/>
        </w:rPr>
        <w:t>Ngôi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sao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Việt</w:t>
      </w:r>
      <w:proofErr w:type="spellEnd"/>
      <w:r w:rsidRPr="00B45758">
        <w:rPr>
          <w:rFonts w:ascii="Times New Roman" w:hAnsi="Times New Roman"/>
          <w:sz w:val="24"/>
          <w:szCs w:val="24"/>
        </w:rPr>
        <w:t>”;</w:t>
      </w:r>
    </w:p>
    <w:p w14:paraId="3E98F501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B45758">
        <w:rPr>
          <w:rFonts w:ascii="Times New Roman" w:hAnsi="Times New Roman"/>
          <w:sz w:val="24"/>
          <w:szCs w:val="24"/>
        </w:rPr>
        <w:t>Sản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phẩm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……………………… </w:t>
      </w:r>
      <w:proofErr w:type="spellStart"/>
      <w:r w:rsidRPr="00B45758">
        <w:rPr>
          <w:rFonts w:ascii="Times New Roman" w:hAnsi="Times New Roman"/>
          <w:sz w:val="24"/>
          <w:szCs w:val="24"/>
        </w:rPr>
        <w:t>đạt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hiệu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B45758">
        <w:rPr>
          <w:rFonts w:ascii="Times New Roman" w:hAnsi="Times New Roman"/>
          <w:sz w:val="24"/>
          <w:szCs w:val="24"/>
        </w:rPr>
        <w:t>Ngôi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sao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Việt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”</w:t>
      </w:r>
    </w:p>
    <w:p w14:paraId="0CFBECD3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B45758">
        <w:rPr>
          <w:rFonts w:ascii="Times New Roman" w:hAnsi="Times New Roman"/>
          <w:sz w:val="24"/>
          <w:szCs w:val="24"/>
        </w:rPr>
        <w:t>Sản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phẩm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……………………… </w:t>
      </w:r>
      <w:proofErr w:type="spellStart"/>
      <w:r w:rsidRPr="00B45758">
        <w:rPr>
          <w:rFonts w:ascii="Times New Roman" w:hAnsi="Times New Roman"/>
          <w:sz w:val="24"/>
          <w:szCs w:val="24"/>
        </w:rPr>
        <w:t>đạt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hiệu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B45758">
        <w:rPr>
          <w:rFonts w:ascii="Times New Roman" w:hAnsi="Times New Roman"/>
          <w:sz w:val="24"/>
          <w:szCs w:val="24"/>
        </w:rPr>
        <w:t>Ngôi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sao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Việt</w:t>
      </w:r>
      <w:proofErr w:type="spellEnd"/>
      <w:r w:rsidRPr="00B45758">
        <w:rPr>
          <w:rFonts w:ascii="Times New Roman" w:hAnsi="Times New Roman"/>
          <w:sz w:val="24"/>
          <w:szCs w:val="24"/>
        </w:rPr>
        <w:t>”</w:t>
      </w:r>
    </w:p>
    <w:p w14:paraId="37B91CBD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B45758">
        <w:rPr>
          <w:rFonts w:ascii="Times New Roman" w:hAnsi="Times New Roman"/>
          <w:sz w:val="24"/>
          <w:szCs w:val="24"/>
        </w:rPr>
        <w:t>Sản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phẩm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……………………… </w:t>
      </w:r>
      <w:proofErr w:type="spellStart"/>
      <w:r w:rsidRPr="00B45758">
        <w:rPr>
          <w:rFonts w:ascii="Times New Roman" w:hAnsi="Times New Roman"/>
          <w:sz w:val="24"/>
          <w:szCs w:val="24"/>
        </w:rPr>
        <w:t>đạt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hiệu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B45758">
        <w:rPr>
          <w:rFonts w:ascii="Times New Roman" w:hAnsi="Times New Roman"/>
          <w:sz w:val="24"/>
          <w:szCs w:val="24"/>
        </w:rPr>
        <w:t>Ngôi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sao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Việt</w:t>
      </w:r>
      <w:proofErr w:type="spellEnd"/>
      <w:r w:rsidRPr="00B45758">
        <w:rPr>
          <w:rFonts w:ascii="Times New Roman" w:hAnsi="Times New Roman"/>
          <w:sz w:val="24"/>
          <w:szCs w:val="24"/>
        </w:rPr>
        <w:t>”</w:t>
      </w:r>
    </w:p>
    <w:p w14:paraId="53906071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B45758">
        <w:rPr>
          <w:rFonts w:ascii="Times New Roman" w:hAnsi="Times New Roman"/>
          <w:sz w:val="24"/>
          <w:szCs w:val="24"/>
        </w:rPr>
        <w:t>Sản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phẩm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……………………… </w:t>
      </w:r>
      <w:proofErr w:type="spellStart"/>
      <w:r w:rsidRPr="00B45758">
        <w:rPr>
          <w:rFonts w:ascii="Times New Roman" w:hAnsi="Times New Roman"/>
          <w:sz w:val="24"/>
          <w:szCs w:val="24"/>
        </w:rPr>
        <w:t>đạt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danh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hiệu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B45758">
        <w:rPr>
          <w:rFonts w:ascii="Times New Roman" w:hAnsi="Times New Roman"/>
          <w:sz w:val="24"/>
          <w:szCs w:val="24"/>
        </w:rPr>
        <w:t>Ngôi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sao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thuốc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Việt</w:t>
      </w:r>
      <w:proofErr w:type="spellEnd"/>
      <w:r w:rsidRPr="00B45758">
        <w:rPr>
          <w:rFonts w:ascii="Times New Roman" w:hAnsi="Times New Roman"/>
          <w:sz w:val="24"/>
          <w:szCs w:val="24"/>
        </w:rPr>
        <w:t>”</w:t>
      </w:r>
    </w:p>
    <w:p w14:paraId="64D0AA76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 xml:space="preserve">6. …………………………….. </w:t>
      </w:r>
    </w:p>
    <w:p w14:paraId="342861C9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5758">
        <w:rPr>
          <w:rFonts w:ascii="Times New Roman" w:hAnsi="Times New Roman"/>
          <w:sz w:val="24"/>
          <w:szCs w:val="24"/>
        </w:rPr>
        <w:t>Chúng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tôi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B45758">
        <w:rPr>
          <w:rFonts w:ascii="Times New Roman" w:hAnsi="Times New Roman"/>
          <w:sz w:val="24"/>
          <w:szCs w:val="24"/>
        </w:rPr>
        <w:t>kết</w:t>
      </w:r>
      <w:proofErr w:type="spellEnd"/>
      <w:r w:rsidRPr="00B45758">
        <w:rPr>
          <w:rFonts w:ascii="Times New Roman" w:hAnsi="Times New Roman"/>
          <w:sz w:val="24"/>
          <w:szCs w:val="24"/>
        </w:rPr>
        <w:t>:</w:t>
      </w:r>
    </w:p>
    <w:p w14:paraId="0C3C2B99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B45758">
        <w:rPr>
          <w:rFonts w:ascii="Times New Roman" w:hAnsi="Times New Roman"/>
          <w:sz w:val="24"/>
          <w:szCs w:val="24"/>
        </w:rPr>
        <w:t>Là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chủ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sở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hữu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hợp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pháp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45758">
        <w:rPr>
          <w:rFonts w:ascii="Times New Roman" w:hAnsi="Times New Roman"/>
          <w:sz w:val="24"/>
          <w:szCs w:val="24"/>
        </w:rPr>
        <w:t>các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45758">
        <w:rPr>
          <w:rFonts w:ascii="Times New Roman" w:hAnsi="Times New Roman"/>
          <w:sz w:val="24"/>
          <w:szCs w:val="24"/>
        </w:rPr>
        <w:t>sản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phẩm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nêu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trên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trên</w:t>
      </w:r>
      <w:proofErr w:type="spellEnd"/>
      <w:r w:rsidRPr="00B45758">
        <w:rPr>
          <w:rFonts w:ascii="Times New Roman" w:hAnsi="Times New Roman"/>
          <w:sz w:val="24"/>
          <w:szCs w:val="24"/>
        </w:rPr>
        <w:t>;</w:t>
      </w:r>
    </w:p>
    <w:p w14:paraId="7B613C4F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lastRenderedPageBreak/>
        <w:t xml:space="preserve">2. </w:t>
      </w:r>
      <w:proofErr w:type="spellStart"/>
      <w:r w:rsidRPr="00B45758">
        <w:rPr>
          <w:rFonts w:ascii="Times New Roman" w:hAnsi="Times New Roman"/>
          <w:sz w:val="24"/>
          <w:szCs w:val="24"/>
        </w:rPr>
        <w:t>Tuân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thủ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Quy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chế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bình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chọn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và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Bộ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tiêu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chí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bình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chọn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của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Chương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trình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do Ban </w:t>
      </w:r>
      <w:proofErr w:type="spellStart"/>
      <w:r w:rsidRPr="00B45758">
        <w:rPr>
          <w:rFonts w:ascii="Times New Roman" w:hAnsi="Times New Roman"/>
          <w:sz w:val="24"/>
          <w:szCs w:val="24"/>
        </w:rPr>
        <w:t>Tổ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chức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công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bố</w:t>
      </w:r>
      <w:proofErr w:type="spellEnd"/>
      <w:r w:rsidRPr="00B45758">
        <w:rPr>
          <w:rFonts w:ascii="Times New Roman" w:hAnsi="Times New Roman"/>
          <w:sz w:val="24"/>
          <w:szCs w:val="24"/>
        </w:rPr>
        <w:t>;</w:t>
      </w:r>
    </w:p>
    <w:p w14:paraId="5C539796" w14:textId="77777777" w:rsidR="00B45758" w:rsidRPr="00B45758" w:rsidRDefault="00B45758" w:rsidP="00B457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B45758">
        <w:rPr>
          <w:rFonts w:ascii="Times New Roman" w:hAnsi="Times New Roman"/>
          <w:sz w:val="24"/>
          <w:szCs w:val="24"/>
        </w:rPr>
        <w:t>Chịu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trách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nhiệm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về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tính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chính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xác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của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các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thông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45758">
        <w:rPr>
          <w:rFonts w:ascii="Times New Roman" w:hAnsi="Times New Roman"/>
          <w:sz w:val="24"/>
          <w:szCs w:val="24"/>
        </w:rPr>
        <w:t>ghi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tại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Phiếu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đăng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ký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này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và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các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tài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liệu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chứng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B45758">
        <w:rPr>
          <w:rFonts w:ascii="Times New Roman" w:hAnsi="Times New Roman"/>
          <w:sz w:val="24"/>
          <w:szCs w:val="24"/>
        </w:rPr>
        <w:t>gửi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kèm</w:t>
      </w:r>
      <w:proofErr w:type="spellEnd"/>
      <w:r w:rsidRPr="00B457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5758">
        <w:rPr>
          <w:rFonts w:ascii="Times New Roman" w:hAnsi="Times New Roman"/>
          <w:sz w:val="24"/>
          <w:szCs w:val="24"/>
        </w:rPr>
        <w:t>theo.</w:t>
      </w:r>
      <w:proofErr w:type="spellEnd"/>
      <w:r w:rsidRPr="00B45758">
        <w:rPr>
          <w:rFonts w:ascii="Times New Roman" w:hAnsi="Times New Roman"/>
          <w:sz w:val="24"/>
          <w:szCs w:val="24"/>
        </w:rPr>
        <w:t>/.</w:t>
      </w:r>
    </w:p>
    <w:p w14:paraId="0DEB3D1F" w14:textId="77777777" w:rsidR="00B45758" w:rsidRPr="00B45758" w:rsidRDefault="00B45758" w:rsidP="00B4575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45758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45758" w:rsidRPr="00B45758" w14:paraId="36A83592" w14:textId="77777777" w:rsidTr="00B4575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489C2" w14:textId="77777777" w:rsidR="00B45758" w:rsidRPr="00B45758" w:rsidRDefault="00B45758" w:rsidP="00B457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4575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5937F" w14:textId="77777777" w:rsidR="00B45758" w:rsidRPr="00B45758" w:rsidRDefault="00B45758" w:rsidP="00B4575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......, 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20… </w:t>
            </w:r>
            <w:r w:rsidRPr="00B45758">
              <w:rPr>
                <w:rFonts w:ascii="Times New Roman" w:hAnsi="Times New Roman"/>
                <w:sz w:val="24"/>
                <w:szCs w:val="24"/>
              </w:rPr>
              <w:br/>
            </w:r>
            <w:r w:rsidRPr="00B4575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GIÁM ĐỐC DOANH NGHIỆP </w:t>
            </w:r>
            <w:r w:rsidRPr="00B45758">
              <w:rPr>
                <w:rFonts w:ascii="Times New Roman" w:hAnsi="Times New Roman"/>
                <w:sz w:val="24"/>
                <w:szCs w:val="24"/>
              </w:rPr>
              <w:br/>
            </w:r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45758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E1BF1FC" w14:textId="77777777" w:rsidR="002964F6" w:rsidRPr="00B4575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45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5758"/>
    <w:rsid w:val="002964F6"/>
    <w:rsid w:val="00B45758"/>
    <w:rsid w:val="00ED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23F77"/>
  <w15:chartTrackingRefBased/>
  <w15:docId w15:val="{9461FCEC-A634-4A88-B7B5-CEA29DDF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