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F2471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b/>
          <w:bCs/>
          <w:sz w:val="24"/>
          <w:szCs w:val="24"/>
        </w:rPr>
        <w:t>Mẫu phiếu 03</w:t>
      </w:r>
    </w:p>
    <w:p w14:paraId="3675E429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eastAsia="MS Gothic" w:hAnsi="Times New Roman"/>
          <w:b/>
          <w:sz w:val="24"/>
          <w:szCs w:val="24"/>
        </w:rPr>
      </w:pPr>
      <w:r w:rsidRPr="00DB0495">
        <w:rPr>
          <w:rFonts w:ascii="Times New Roman" w:eastAsia="MS Gothic" w:hAnsi="Times New Roman"/>
          <w:b/>
          <w:bCs/>
          <w:sz w:val="24"/>
          <w:szCs w:val="24"/>
        </w:rPr>
        <w:t>PHIẾU KHẢO SÁT THÔNG TIN TỪ LÀNG NGHỀ, CƠ SỞ SẢN XUẤT</w:t>
      </w:r>
    </w:p>
    <w:p w14:paraId="63BEBBF4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b/>
          <w:bCs/>
          <w:sz w:val="24"/>
          <w:szCs w:val="24"/>
        </w:rPr>
        <w:t>1. Thông tin tổng quan</w:t>
      </w:r>
    </w:p>
    <w:p w14:paraId="273D6F49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 xml:space="preserve">Tên cơ sở sản xuất: .......................................................................................................... </w:t>
      </w:r>
    </w:p>
    <w:p w14:paraId="7AE30FB8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 xml:space="preserve">Loại hình sản xuất: .......................................................................................................... </w:t>
      </w:r>
    </w:p>
    <w:p w14:paraId="73DEFBA1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 xml:space="preserve">Địa chỉ: ............................................................................................................................ </w:t>
      </w:r>
    </w:p>
    <w:p w14:paraId="4C683E02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 xml:space="preserve">Số điện thoại: ................................................................................................................... </w:t>
      </w:r>
    </w:p>
    <w:p w14:paraId="561FA991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Tọa độ: Kinh độ: ............................................. Vĩ độ: .....................................................</w:t>
      </w:r>
    </w:p>
    <w:p w14:paraId="17B90D86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b/>
          <w:bCs/>
          <w:sz w:val="24"/>
          <w:szCs w:val="24"/>
        </w:rPr>
        <w:t>2. Thông tin lò</w:t>
      </w:r>
    </w:p>
    <w:p w14:paraId="31488C19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Số lượng.........................................................cái /đơn vị</w:t>
      </w:r>
    </w:p>
    <w:p w14:paraId="47335A52" w14:textId="77777777" w:rsidR="0005350F" w:rsidRPr="00DB0495" w:rsidRDefault="0005350F" w:rsidP="0005350F">
      <w:pPr>
        <w:widowControl w:val="0"/>
        <w:tabs>
          <w:tab w:val="left" w:pos="3480"/>
        </w:tabs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Thể tích.......................................................... khối /giờ</w:t>
      </w:r>
    </w:p>
    <w:p w14:paraId="181CE152" w14:textId="77777777" w:rsidR="0005350F" w:rsidRPr="00DB0495" w:rsidRDefault="0005350F" w:rsidP="0005350F">
      <w:pPr>
        <w:widowControl w:val="0"/>
        <w:tabs>
          <w:tab w:val="left" w:pos="3480"/>
          <w:tab w:val="left" w:pos="4200"/>
          <w:tab w:val="left" w:pos="5520"/>
        </w:tabs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 xml:space="preserve">Loại nhiên liệu </w:t>
      </w:r>
      <w:r w:rsidRPr="00DB0495">
        <w:rPr>
          <w:rFonts w:ascii="Times New Roman" w:eastAsia="MS Gothic" w:hAnsi="Times New Roman"/>
          <w:sz w:val="24"/>
          <w:szCs w:val="24"/>
        </w:rPr>
        <w:tab/>
      </w:r>
      <w:r w:rsidRPr="00DB0495">
        <w:rPr>
          <w:rFonts w:ascii="Times New Roman" w:eastAsia="MS Gothic" w:hAnsi="Times New Roman"/>
          <w:sz w:val="24"/>
          <w:szCs w:val="24"/>
        </w:rPr>
        <w:t> Dầu nặng</w:t>
      </w:r>
    </w:p>
    <w:p w14:paraId="26FCBEFD" w14:textId="77777777" w:rsidR="0005350F" w:rsidRPr="00DB0495" w:rsidRDefault="0005350F" w:rsidP="0005350F">
      <w:pPr>
        <w:widowControl w:val="0"/>
        <w:tabs>
          <w:tab w:val="left" w:pos="3480"/>
          <w:tab w:val="left" w:pos="4200"/>
          <w:tab w:val="left" w:pos="5520"/>
        </w:tabs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ab/>
      </w:r>
      <w:r w:rsidRPr="00DB0495">
        <w:rPr>
          <w:rFonts w:ascii="Times New Roman" w:eastAsia="MS Gothic" w:hAnsi="Times New Roman"/>
          <w:sz w:val="24"/>
          <w:szCs w:val="24"/>
        </w:rPr>
        <w:t> Khí</w:t>
      </w:r>
    </w:p>
    <w:p w14:paraId="4937AC3A" w14:textId="77777777" w:rsidR="0005350F" w:rsidRPr="00DB0495" w:rsidRDefault="0005350F" w:rsidP="0005350F">
      <w:pPr>
        <w:widowControl w:val="0"/>
        <w:tabs>
          <w:tab w:val="left" w:pos="3480"/>
          <w:tab w:val="left" w:pos="4200"/>
          <w:tab w:val="left" w:pos="5520"/>
        </w:tabs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ab/>
      </w:r>
      <w:r w:rsidRPr="00DB0495">
        <w:rPr>
          <w:rFonts w:ascii="Times New Roman" w:eastAsia="MS Gothic" w:hAnsi="Times New Roman"/>
          <w:sz w:val="24"/>
          <w:szCs w:val="24"/>
        </w:rPr>
        <w:t> Điện</w:t>
      </w:r>
    </w:p>
    <w:p w14:paraId="77D70F60" w14:textId="77777777" w:rsidR="0005350F" w:rsidRPr="00DB0495" w:rsidRDefault="0005350F" w:rsidP="0005350F">
      <w:pPr>
        <w:widowControl w:val="0"/>
        <w:tabs>
          <w:tab w:val="left" w:pos="3480"/>
          <w:tab w:val="left" w:pos="4200"/>
          <w:tab w:val="left" w:pos="5520"/>
        </w:tabs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ab/>
      </w:r>
      <w:r w:rsidRPr="00DB0495">
        <w:rPr>
          <w:rFonts w:ascii="Times New Roman" w:eastAsia="MS Gothic" w:hAnsi="Times New Roman"/>
          <w:sz w:val="24"/>
          <w:szCs w:val="24"/>
        </w:rPr>
        <w:t> Than</w:t>
      </w:r>
    </w:p>
    <w:p w14:paraId="1075BBB5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Mức độ tiêu thụ nhiên liệu.................................................................lít (kg)/ngày</w:t>
      </w:r>
    </w:p>
    <w:p w14:paraId="0FAEBC8A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eastAsia="MS Gothic" w:hAnsi="Times New Roman"/>
          <w:sz w:val="24"/>
          <w:szCs w:val="24"/>
        </w:rPr>
      </w:pPr>
      <w:r w:rsidRPr="00DB0495">
        <w:rPr>
          <w:rFonts w:ascii="Times New Roman" w:eastAsia="MS Gothic" w:hAnsi="Times New Roman"/>
          <w:sz w:val="24"/>
          <w:szCs w:val="24"/>
        </w:rPr>
        <w:t>Điện năng................................................................................./ tháng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88"/>
        <w:gridCol w:w="2847"/>
        <w:gridCol w:w="2625"/>
      </w:tblGrid>
      <w:tr w:rsidR="0005350F" w:rsidRPr="00DB0495" w14:paraId="3346ADD3" w14:textId="77777777" w:rsidTr="000535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7" w:type="pct"/>
            <w:tcBorders>
              <w:top w:val="nil"/>
              <w:left w:val="nil"/>
              <w:bottom w:val="nil"/>
              <w:right w:val="nil"/>
            </w:tcBorders>
          </w:tcPr>
          <w:p w14:paraId="3D83ACEF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Hệ thống xử lý</w:t>
            </w:r>
          </w:p>
        </w:tc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</w:tcPr>
          <w:p w14:paraId="7F8E2C81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 Không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</w:tcPr>
          <w:p w14:paraId="0C4E4F59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 Có</w:t>
            </w:r>
          </w:p>
        </w:tc>
      </w:tr>
      <w:tr w:rsidR="0005350F" w:rsidRPr="00DB0495" w14:paraId="4D4272C4" w14:textId="77777777" w:rsidTr="000535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7" w:type="pct"/>
            <w:tcBorders>
              <w:top w:val="nil"/>
              <w:left w:val="nil"/>
              <w:bottom w:val="nil"/>
              <w:right w:val="nil"/>
            </w:tcBorders>
          </w:tcPr>
          <w:p w14:paraId="39873CBD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Loại xử lý</w:t>
            </w:r>
          </w:p>
          <w:p w14:paraId="1431E446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 Điều khiển Buồng đốt</w:t>
            </w:r>
          </w:p>
        </w:tc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</w:tcPr>
          <w:p w14:paraId="590EFB17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2EC37AE5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 Một Cyclone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</w:tcPr>
          <w:p w14:paraId="1C4E7F5B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0A788993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 Nhiều Cyclone</w:t>
            </w:r>
          </w:p>
        </w:tc>
      </w:tr>
      <w:tr w:rsidR="0005350F" w:rsidRPr="00DB0495" w14:paraId="71BF02D1" w14:textId="77777777" w:rsidTr="000535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77" w:type="pct"/>
            <w:tcBorders>
              <w:top w:val="nil"/>
              <w:left w:val="nil"/>
              <w:bottom w:val="nil"/>
              <w:right w:val="nil"/>
            </w:tcBorders>
          </w:tcPr>
          <w:p w14:paraId="0939A30C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 Túi lọc</w:t>
            </w:r>
          </w:p>
        </w:tc>
        <w:tc>
          <w:tcPr>
            <w:tcW w:w="1521" w:type="pct"/>
            <w:tcBorders>
              <w:top w:val="nil"/>
              <w:left w:val="nil"/>
              <w:bottom w:val="nil"/>
              <w:right w:val="nil"/>
            </w:tcBorders>
          </w:tcPr>
          <w:p w14:paraId="0330AEAC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 Lọc ướt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</w:tcPr>
          <w:p w14:paraId="7DA9AF82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DB0495">
              <w:rPr>
                <w:rFonts w:ascii="Times New Roman" w:hAnsi="Times New Roman"/>
                <w:sz w:val="24"/>
                <w:szCs w:val="24"/>
              </w:rPr>
              <w:t> Ngưng tụ</w:t>
            </w:r>
          </w:p>
        </w:tc>
      </w:tr>
    </w:tbl>
    <w:p w14:paraId="47DBEEC2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 Lắng tĩnh điện                 </w:t>
      </w:r>
      <w:r w:rsidRPr="00DB0495">
        <w:rPr>
          <w:rFonts w:ascii="Times New Roman" w:hAnsi="Times New Roman"/>
          <w:sz w:val="24"/>
          <w:szCs w:val="24"/>
        </w:rPr>
        <w:t xml:space="preserve"> Than hoạt tính               </w:t>
      </w:r>
      <w:r w:rsidRPr="00DB0495">
        <w:rPr>
          <w:rFonts w:ascii="Times New Roman" w:hAnsi="Times New Roman"/>
          <w:sz w:val="24"/>
          <w:szCs w:val="24"/>
        </w:rPr>
        <w:t> Sau đốt</w:t>
      </w:r>
    </w:p>
    <w:p w14:paraId="5B63526E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 Lò đốt có xúc tác                                    </w:t>
      </w:r>
      <w:r w:rsidRPr="00DB0495">
        <w:rPr>
          <w:rFonts w:ascii="Times New Roman" w:hAnsi="Times New Roman"/>
          <w:sz w:val="24"/>
          <w:szCs w:val="24"/>
        </w:rPr>
        <w:t> Thiêu hủy trực tiếp</w:t>
      </w:r>
    </w:p>
    <w:p w14:paraId="0C5E2A85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 Gói lọc ướt (có hệ thống điều khiển)</w:t>
      </w:r>
    </w:p>
    <w:p w14:paraId="1391DAA7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 Khử NO</w:t>
      </w:r>
      <w:r w:rsidRPr="00DB0495">
        <w:rPr>
          <w:rFonts w:ascii="Times New Roman" w:hAnsi="Times New Roman"/>
          <w:sz w:val="24"/>
          <w:szCs w:val="24"/>
          <w:vertAlign w:val="subscript"/>
        </w:rPr>
        <w:t>x</w:t>
      </w:r>
      <w:r w:rsidRPr="00DB0495">
        <w:rPr>
          <w:rFonts w:ascii="Times New Roman" w:hAnsi="Times New Roman"/>
          <w:sz w:val="24"/>
          <w:szCs w:val="24"/>
        </w:rPr>
        <w:t>.............................................................</w:t>
      </w:r>
    </w:p>
    <w:p w14:paraId="5D7E0432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 Khử </w:t>
      </w:r>
      <w:r w:rsidRPr="00DB0495">
        <w:rPr>
          <w:rFonts w:ascii="Times New Roman" w:hAnsi="Times New Roman"/>
          <w:bCs/>
          <w:sz w:val="24"/>
          <w:szCs w:val="24"/>
        </w:rPr>
        <w:t>SO</w:t>
      </w:r>
      <w:r w:rsidRPr="00DB0495">
        <w:rPr>
          <w:rFonts w:ascii="Times New Roman" w:hAnsi="Times New Roman"/>
          <w:bCs/>
          <w:sz w:val="24"/>
          <w:szCs w:val="24"/>
          <w:vertAlign w:val="subscript"/>
        </w:rPr>
        <w:t>x</w:t>
      </w:r>
      <w:r w:rsidRPr="00DB0495">
        <w:rPr>
          <w:rFonts w:ascii="Times New Roman" w:hAnsi="Times New Roman"/>
          <w:sz w:val="24"/>
          <w:szCs w:val="24"/>
        </w:rPr>
        <w:t>.............................................................</w:t>
      </w:r>
    </w:p>
    <w:p w14:paraId="4673CF99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 Không có.</w:t>
      </w:r>
    </w:p>
    <w:p w14:paraId="63F00DD3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........................................................................................................................................</w:t>
      </w:r>
    </w:p>
    <w:p w14:paraId="0B4F516A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 Khác.................................................................</w:t>
      </w:r>
    </w:p>
    <w:p w14:paraId="7CF30959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.................................................................... ...................................................................</w:t>
      </w:r>
    </w:p>
    <w:p w14:paraId="12BAA43B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1D3B1984" w14:textId="77777777" w:rsidR="0005350F" w:rsidRPr="00DB0495" w:rsidRDefault="0005350F" w:rsidP="0005350F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i/>
          <w:iCs/>
          <w:sz w:val="24"/>
          <w:szCs w:val="24"/>
        </w:rPr>
        <w:t>Ngày…..tháng….năm 202…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5350F" w:rsidRPr="00DB0495" w14:paraId="110F4FA1" w14:textId="77777777" w:rsidTr="0005350F">
        <w:tc>
          <w:tcPr>
            <w:tcW w:w="2500" w:type="pct"/>
          </w:tcPr>
          <w:p w14:paraId="7F4EABA0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Người được phỏng vấn</w:t>
            </w:r>
          </w:p>
        </w:tc>
        <w:tc>
          <w:tcPr>
            <w:tcW w:w="2500" w:type="pct"/>
          </w:tcPr>
          <w:p w14:paraId="081B0EB1" w14:textId="77777777" w:rsidR="0005350F" w:rsidRPr="00DB0495" w:rsidRDefault="0005350F" w:rsidP="0005350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DB0495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Người phỏng vấn</w:t>
            </w:r>
          </w:p>
        </w:tc>
      </w:tr>
    </w:tbl>
    <w:p w14:paraId="136E973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350F"/>
    <w:rsid w:val="0005350F"/>
    <w:rsid w:val="002964F6"/>
    <w:rsid w:val="00A3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46E6D"/>
  <w15:chartTrackingRefBased/>
  <w15:docId w15:val="{1BF69F16-7908-423E-8FFB-133F241E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