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665"/>
        <w:gridCol w:w="665"/>
        <w:gridCol w:w="659"/>
        <w:gridCol w:w="659"/>
        <w:gridCol w:w="665"/>
        <w:gridCol w:w="665"/>
        <w:gridCol w:w="659"/>
        <w:gridCol w:w="659"/>
        <w:gridCol w:w="659"/>
        <w:gridCol w:w="665"/>
        <w:gridCol w:w="657"/>
      </w:tblGrid>
      <w:tr w:rsidR="00FB1190" w:rsidRPr="0023767C" w14:paraId="23A37905" w14:textId="77777777" w:rsidTr="00FB1190">
        <w:tc>
          <w:tcPr>
            <w:tcW w:w="1114" w:type="pct"/>
            <w:tcBorders>
              <w:top w:val="nil"/>
              <w:left w:val="nil"/>
              <w:bottom w:val="nil"/>
            </w:tcBorders>
          </w:tcPr>
          <w:p w14:paraId="0C03355F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</w:pPr>
            <w:r w:rsidRPr="0023767C"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  <w:t>BỘ Y TẾ</w:t>
            </w:r>
          </w:p>
          <w:p w14:paraId="72233C86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</w:pPr>
            <w:r w:rsidRPr="0023767C"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  <w:t>MẪU SỐ 4</w:t>
            </w:r>
          </w:p>
        </w:tc>
        <w:tc>
          <w:tcPr>
            <w:tcW w:w="355" w:type="pct"/>
          </w:tcPr>
          <w:p w14:paraId="4CD5D7AA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</w:tcPr>
          <w:p w14:paraId="42BF7FAE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479217C4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4AA6A713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</w:tcPr>
          <w:p w14:paraId="76645AD1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bottom w:val="nil"/>
            </w:tcBorders>
          </w:tcPr>
          <w:p w14:paraId="02FCF8BE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3DDF4B65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3A5C2847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7C81FA50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</w:tcPr>
          <w:p w14:paraId="216CDD0E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</w:tcPr>
          <w:p w14:paraId="68691DA7" w14:textId="77777777" w:rsidR="00FB1190" w:rsidRPr="0023767C" w:rsidRDefault="00FB1190" w:rsidP="00FB119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1667721" w14:textId="77777777" w:rsidR="00FB1190" w:rsidRPr="0023767C" w:rsidRDefault="00FB1190" w:rsidP="00FB119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PHIẾU KHẢO SÁT Ý KIẾN NGƯỜI MẸ SINH CON TẠI BỆNH VIỆN</w:t>
      </w:r>
    </w:p>
    <w:p w14:paraId="62F4FD4F" w14:textId="77777777" w:rsidR="00FB1190" w:rsidRPr="0023767C" w:rsidRDefault="00FB1190" w:rsidP="00FB1190">
      <w:pPr>
        <w:spacing w:before="120"/>
        <w:rPr>
          <w:rFonts w:ascii="Times New Roman" w:hAnsi="Times New Roman"/>
          <w:i/>
          <w:sz w:val="24"/>
          <w:szCs w:val="24"/>
        </w:rPr>
      </w:pPr>
      <w:r w:rsidRPr="0023767C">
        <w:rPr>
          <w:rFonts w:ascii="Times New Roman" w:hAnsi="Times New Roman"/>
          <w:i/>
          <w:sz w:val="24"/>
          <w:szCs w:val="24"/>
        </w:rPr>
        <w:t>Nhằm mục tiêu nâng cao chất lượng khám, chữa bệnh, đáp ứng sự hài lòng của bà mẹ sinh con tại bệnh viện, Bộ Y tế và bệnh viện tổ chức khảo sát để tìm hiểu sự trải nghiệm của bà mẹ trong quá trình sinh con. Các ý kiến quý báu này sẽ giúp ngành y tế cải tiến chất lượng tốt hơn. Bộ Y tế bảo đảm giữ bí mật thông tin cá nhân. Trân trọng cảm ơn!</w:t>
      </w:r>
    </w:p>
    <w:p w14:paraId="6BA6B51C" w14:textId="77777777" w:rsidR="00FB1190" w:rsidRPr="0023767C" w:rsidRDefault="00FB1190" w:rsidP="00FB1190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1. Tên bệnh viện: ………………………………………………. 2. Ngày điền phiếu ………………….</w:t>
      </w:r>
    </w:p>
    <w:p w14:paraId="757EE536" w14:textId="77777777" w:rsidR="00FB1190" w:rsidRPr="0023767C" w:rsidRDefault="00FB1190" w:rsidP="00FB1190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3. Tên các khoa đã nằm điều trị ………………………………… (điền tất cả các khoa nếu có)</w:t>
      </w:r>
    </w:p>
    <w:p w14:paraId="202C3424" w14:textId="77777777" w:rsidR="00FB1190" w:rsidRPr="0023767C" w:rsidRDefault="00FB1190" w:rsidP="00FB1190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</w:t>
      </w:r>
    </w:p>
    <w:p w14:paraId="5AD915BA" w14:textId="77777777" w:rsidR="00FB1190" w:rsidRPr="0023767C" w:rsidRDefault="00FB1190" w:rsidP="00FB1190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4. Mã khoa (do BV ghi) ……………………..</w:t>
      </w:r>
    </w:p>
    <w:p w14:paraId="552379CE" w14:textId="77777777" w:rsidR="00FB1190" w:rsidRPr="0023767C" w:rsidRDefault="00FB1190" w:rsidP="00FB1190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5. Mã số người mẹ ………………………… (do người mẹ tự điền nếu đã được bệnh viện cho biết mã hoặc NVYT điền sau).</w:t>
      </w:r>
    </w:p>
    <w:p w14:paraId="4D04A9A1" w14:textId="77777777" w:rsidR="00FB1190" w:rsidRPr="0023767C" w:rsidRDefault="00FB1190" w:rsidP="00FB1190">
      <w:pPr>
        <w:spacing w:before="120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THÔNG TIN NGƯỜI BỆNH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2"/>
        <w:gridCol w:w="4117"/>
        <w:gridCol w:w="1109"/>
        <w:gridCol w:w="268"/>
        <w:gridCol w:w="3304"/>
      </w:tblGrid>
      <w:tr w:rsidR="00FB1190" w:rsidRPr="0023767C" w14:paraId="41394629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6EC5E81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A1.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4F24C9B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Tuổi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E71DD08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A2. Số điện thoại di động:</w:t>
            </w:r>
          </w:p>
        </w:tc>
      </w:tr>
      <w:tr w:rsidR="00FB1190" w:rsidRPr="0023767C" w14:paraId="0E542BE2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456CF5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A3.</w:t>
            </w:r>
          </w:p>
        </w:tc>
        <w:tc>
          <w:tcPr>
            <w:tcW w:w="219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B71D994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Tổng số ngày nằm viện ... ngày</w:t>
            </w:r>
          </w:p>
        </w:tc>
        <w:tc>
          <w:tcPr>
            <w:tcW w:w="2498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9B4F627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A4. Vào viện này lần thứ mấy:</w:t>
            </w:r>
          </w:p>
        </w:tc>
      </w:tr>
      <w:tr w:rsidR="00FB1190" w:rsidRPr="0023767C" w14:paraId="785F2398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243E4A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A5.</w:t>
            </w:r>
          </w:p>
        </w:tc>
        <w:tc>
          <w:tcPr>
            <w:tcW w:w="2932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5F7677C5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Chị có sử dụng thẻ BHYT cho lần điều trị này không?</w:t>
            </w:r>
          </w:p>
        </w:tc>
        <w:tc>
          <w:tcPr>
            <w:tcW w:w="176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5EDDA711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Có   2. Không</w:t>
            </w:r>
          </w:p>
        </w:tc>
      </w:tr>
      <w:tr w:rsidR="00FB1190" w:rsidRPr="0023767C" w14:paraId="70AA2620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E5780D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A6</w:t>
            </w:r>
          </w:p>
        </w:tc>
        <w:tc>
          <w:tcPr>
            <w:tcW w:w="4695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223B720D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Cách sinh con? 1. Đẻ thường 2 . Mổ đẻ cấp cứu</w:t>
            </w:r>
          </w:p>
          <w:p w14:paraId="5D9322C7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Mổ đẻ có chuẩn bị 4. Hình thức khác (ghi rõ)</w:t>
            </w:r>
          </w:p>
        </w:tc>
      </w:tr>
      <w:tr w:rsidR="00FB1190" w:rsidRPr="0023767C" w14:paraId="6B509AE3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A8580CD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A7</w:t>
            </w:r>
          </w:p>
        </w:tc>
        <w:tc>
          <w:tcPr>
            <w:tcW w:w="27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7EAB16F4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Trong lần mang thai này, Chị có đến khám thai tại bệnh viện không? Nếu có, Chị khám bao nhiêu lần?</w:t>
            </w:r>
          </w:p>
        </w:tc>
        <w:tc>
          <w:tcPr>
            <w:tcW w:w="19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9C90B8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Số lần đến khám thai …….</w:t>
            </w:r>
          </w:p>
          <w:p w14:paraId="0568A2E9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Chỉ đến sinh, không khám</w:t>
            </w:r>
          </w:p>
          <w:p w14:paraId="1A3E83BD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3. Không nhớ</w:t>
            </w:r>
          </w:p>
        </w:tc>
      </w:tr>
    </w:tbl>
    <w:p w14:paraId="0E52DD45" w14:textId="77777777" w:rsidR="00FB1190" w:rsidRPr="0023767C" w:rsidRDefault="00FB1190" w:rsidP="00FB1190">
      <w:pPr>
        <w:spacing w:before="120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ĐÁNH GIÁ VIỆC SỬ DỤNG DỊCH VỤ Y TẾ</w:t>
      </w:r>
    </w:p>
    <w:p w14:paraId="1BFF5BA3" w14:textId="77777777" w:rsidR="00FB1190" w:rsidRPr="0023767C" w:rsidRDefault="00FB1190" w:rsidP="00FB1190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 xml:space="preserve">Chị vui lòng chọn </w:t>
      </w:r>
      <w:r w:rsidRPr="0023767C">
        <w:rPr>
          <w:rFonts w:ascii="Times New Roman" w:hAnsi="Times New Roman"/>
          <w:b/>
          <w:sz w:val="24"/>
          <w:szCs w:val="24"/>
        </w:rPr>
        <w:t>một ô</w:t>
      </w:r>
      <w:r w:rsidRPr="0023767C">
        <w:rPr>
          <w:rFonts w:ascii="Times New Roman" w:hAnsi="Times New Roman"/>
          <w:sz w:val="24"/>
          <w:szCs w:val="24"/>
        </w:rPr>
        <w:t xml:space="preserve"> từ 1 đến 5, tương ứng với </w:t>
      </w:r>
      <w:r w:rsidRPr="0023767C">
        <w:rPr>
          <w:rFonts w:ascii="Times New Roman" w:hAnsi="Times New Roman"/>
          <w:b/>
          <w:sz w:val="24"/>
          <w:szCs w:val="24"/>
        </w:rPr>
        <w:t>mức độ hài lòng từ rất kém đến rất tốt</w:t>
      </w:r>
      <w:r w:rsidRPr="0023767C">
        <w:rPr>
          <w:rFonts w:ascii="Times New Roman" w:hAnsi="Times New Roman"/>
          <w:sz w:val="24"/>
          <w:szCs w:val="24"/>
        </w:rPr>
        <w:t xml:space="preserve"> cho từng câu hỏi dưới đây: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0"/>
        <w:gridCol w:w="1983"/>
        <w:gridCol w:w="1745"/>
        <w:gridCol w:w="1374"/>
        <w:gridCol w:w="1838"/>
      </w:tblGrid>
      <w:tr w:rsidR="00FB1190" w:rsidRPr="0023767C" w14:paraId="739B3180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E6B3F34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05F9E8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4pt;height:10.8pt">
                  <v:imagedata r:id="rId4" o:title=""/>
                </v:shape>
              </w:pic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là: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647033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767C">
              <w:rPr>
                <w:rFonts w:ascii="Times New Roman" w:hAnsi="Times New Roman"/>
                <w:sz w:val="24"/>
                <w:szCs w:val="24"/>
              </w:rPr>
              <w:pict w14:anchorId="5F5BEB6D">
                <v:shape id="_x0000_i1026" type="#_x0000_t75" style="width:12pt;height:11.4pt">
                  <v:imagedata r:id="rId5" o:title=""/>
                </v:shape>
              </w:pic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là: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F314B37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64638BE3">
                <v:shape id="_x0000_i1027" type="#_x0000_t75" style="width:10.2pt;height:11.4pt">
                  <v:imagedata r:id="rId6" o:title=""/>
                </v:shape>
              </w:pic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là: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11F4C08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59FA74C1">
                <v:shape id="_x0000_i1028" type="#_x0000_t75" style="width:9.6pt;height:9.6pt">
                  <v:imagedata r:id="rId7" o:title=""/>
                </v:shape>
              </w:pic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là: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8B49A95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85E0287">
                <v:shape id="_x0000_i1029" type="#_x0000_t75" style="width:10.8pt;height:11.4pt">
                  <v:imagedata r:id="rId8" o:title=""/>
                </v:shape>
              </w:pic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là:</w:t>
            </w:r>
          </w:p>
        </w:tc>
      </w:tr>
      <w:tr w:rsidR="00FB1190" w:rsidRPr="0023767C" w14:paraId="3CC24B9C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C6E081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>Rất không hài lòng</w:t>
            </w:r>
          </w:p>
        </w:tc>
        <w:tc>
          <w:tcPr>
            <w:tcW w:w="105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9F8903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Không hài lòng</w:t>
            </w:r>
          </w:p>
        </w:tc>
        <w:tc>
          <w:tcPr>
            <w:tcW w:w="9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57EAE4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Bình thường</w:t>
            </w:r>
          </w:p>
        </w:tc>
        <w:tc>
          <w:tcPr>
            <w:tcW w:w="73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DB0C83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Hài lòng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7BD5B5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Rất hài lòng</w:t>
            </w:r>
          </w:p>
        </w:tc>
      </w:tr>
      <w:tr w:rsidR="00FB1190" w:rsidRPr="0023767C" w14:paraId="0D2B4234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DB64C2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hoặc: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Rất kém</w:t>
            </w:r>
          </w:p>
        </w:tc>
        <w:tc>
          <w:tcPr>
            <w:tcW w:w="105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B52C15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hoặc: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Kém</w:t>
            </w:r>
          </w:p>
        </w:tc>
        <w:tc>
          <w:tcPr>
            <w:tcW w:w="93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691805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hoặc: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Trung bình</w:t>
            </w:r>
          </w:p>
        </w:tc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CB2AFF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hoặc: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Tốt</w:t>
            </w:r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3D2E6F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hoặc: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Rất tốt</w:t>
            </w:r>
          </w:p>
        </w:tc>
      </w:tr>
    </w:tbl>
    <w:p w14:paraId="4F976B54" w14:textId="77777777" w:rsidR="00FB1190" w:rsidRPr="0023767C" w:rsidRDefault="00FB1190" w:rsidP="00FB1190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"/>
        <w:gridCol w:w="3311"/>
        <w:gridCol w:w="3235"/>
        <w:gridCol w:w="2346"/>
      </w:tblGrid>
      <w:tr w:rsidR="00FB1190" w:rsidRPr="0023767C" w14:paraId="57E57BB4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EFD5652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A. Khả năng tiếp cận</w:t>
            </w:r>
          </w:p>
        </w:tc>
      </w:tr>
      <w:tr w:rsidR="00FB1190" w:rsidRPr="0023767C" w14:paraId="4F71DEC0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C7823B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A1.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DBE31C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Có biển báo, chỉ dẫn đến các khoa, phòng rõ ràng, dễ hiểu, dễ tìm.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A45C33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4993DCE5">
                <v:shape id="_x0000_i1030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18FE1140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7B5DDD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A2.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CCD9A0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Có thể gọi và hỏi được nhân viên y tế khi cần thiết (kể cả ngoài giờ hành chính).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C5B001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488E0DBD">
                <v:shape id="_x0000_i1031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21A4F37D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5E87387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B. Quy trình khám và nhập viện</w:t>
            </w:r>
          </w:p>
        </w:tc>
      </w:tr>
      <w:tr w:rsidR="00FB1190" w:rsidRPr="0023767C" w14:paraId="318CC171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1DB609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B1.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EDD56E1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Quy trình khám, xét nghiệm và nhập viện dễ dàng, thuận tiện.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5AC6E3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0CB1EF9E">
                <v:shape id="_x0000_i1032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7A207FDF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E5D0C2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B2.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8691F9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Thời gian chờ đợi làm các thủ tục, dịch vụ chấp nhận dược.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9ABBB8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21423FB7">
                <v:shape id="_x0000_i1033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7E5D4547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BD67BEE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C. Cung cấp thông tin, truyền thông và tư vấn</w:t>
            </w:r>
          </w:p>
        </w:tc>
      </w:tr>
      <w:tr w:rsidR="00FB1190" w:rsidRPr="0023767C" w14:paraId="2585E7E7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B37C39B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C1.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557F33E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Được cung cấp thông tin yêu cầu xét nghiệm, siêu âm... trước sinh.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1B5483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0593159E">
                <v:shape id="_x0000_i1034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7FF6EFA2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D1E593E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C2.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0526E93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Được thông tin, tư vấn về quá trình sinh con và các nguy cơ tai biến có thể xảy ra.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68C914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6B10278">
                <v:shape id="_x0000_i1035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54215C16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542538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C3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24A97E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Được truyền thông, tư vấn phát hiện các dấu hiệu nguy hiểm, chăm sóc sơ sinh, chế độ dinh dưỡng và nuôi con bằng sữa mẹ.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B86F994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FB8BF02">
                <v:shape id="_x0000_i1036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28634D07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ED6901C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D. Cơ sở vật chất và phương tiện phục vụ người bệnh</w:t>
            </w:r>
          </w:p>
        </w:tc>
      </w:tr>
      <w:tr w:rsidR="00FB1190" w:rsidRPr="0023767C" w14:paraId="2FAF6059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48ECAA1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D1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5004818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Giường đệm cho mẹ và con an toàn, không nằm ghép.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6DAB71B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6D84B506">
                <v:shape id="_x0000_i1037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7BA4829D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10127E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D2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A255A5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Được cung cấp chăn, ga, gối, váy, tã đầy đủ, sạch sẽ cho mẹ và con.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BBC8E1C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721866B">
                <v:shape id="_x0000_i1038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6DD4924C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33B4F2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D3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B1A81D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Nhà vệ sinh, nhà tắm sạch sẽ, có giấy, xà phòng, nước đầy đủ.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8B58A6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C2E6540">
                <v:shape id="_x0000_i1039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1B077FFA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FD5E14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D4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0EF178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Buồng bệnh thông thoáng, sạch sẽ, có quạt, máy sưởi hoặc điều hòa.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525805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AEF32CD">
                <v:shape id="_x0000_i1040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69D645C5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C54A3A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>D5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BD5395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Được bảo đảm riêng tư khi thay quần áo, thăm khám, vệ sinh tại giường như có rèm che, vách ngăn di động hoặc nằm buồng riêng.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3C6408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657CA156">
                <v:shape id="_x0000_i1041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567746CB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C3F7F9D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B0F9D34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Có các dịch vụ tiện ích khác cho bà mẹ, em bé như gội đầu tại chỗ, tắm gội mát-xa, đạt chất lượng tốt.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10E8E55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946494A">
                <v:shape id="_x0000_i1042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126D532B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8E3B396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E. Thái độ ứng xử của nhân viên y tế</w:t>
            </w:r>
          </w:p>
        </w:tc>
      </w:tr>
      <w:tr w:rsidR="00FB1190" w:rsidRPr="0023767C" w14:paraId="65FF5EDF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1C4BA7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E1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8EED87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Bác sỹ có lời nói, thái độ, giao tiếp đúng mực.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3B4628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8768F0D">
                <v:shape id="_x0000_i1043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7C78B552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E7720C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E2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0EF274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Điều dưỡng, hộ sinh có lời nói, thái độ, giao tiếp đúng mực.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78198B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75AA03F">
                <v:shape id="_x0000_i1044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120C79CD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D10419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E3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970FEC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Nhân viên phục vụ (hộ lý, bảo vệ, kế toán...) có lời nói, thái độ, giao tiếp đúng mực.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4A863C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0AC23F0C">
                <v:shape id="_x0000_i1045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1CED1179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A96453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E4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7A7622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Nhân viên y tế </w:t>
            </w: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không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gợi ý bồi dưỡng (nếu có gợi ý điền 1, không gợi ý điền 5)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12AFBF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58F95EA3">
                <v:shape id="_x0000_i1046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7680ECC2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DC415B0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G. Năng lực chuyên môn của nhân viên y tế</w:t>
            </w:r>
          </w:p>
        </w:tc>
      </w:tr>
      <w:tr w:rsidR="00FB1190" w:rsidRPr="0023767C" w14:paraId="2F43B882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B07B6ED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G1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018408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Bác sỹ có trình độ chuyên môn, kỹ năng thăm khám tốt.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32E9E5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1B084A7">
                <v:shape id="_x0000_i1047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17A0619E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0A1430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G2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B561C9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Điều dưỡng, hộ sinh có trình độ chuyên môn tốt, chăm sóc chu đáo.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752885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BDDFB06">
                <v:shape id="_x0000_i1048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4BDF9C12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CDA211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G3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1CF64CE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Bác sỹ, điều dưỡng, hộ sinh phối hợp tốt và xử lý công việc thành thạo, kịp thời.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5B0BC6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2DF3CE80">
                <v:shape id="_x0000_i1049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4CE4A049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C73432B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H. Kết quả nằm viện</w:t>
            </w:r>
          </w:p>
        </w:tc>
      </w:tr>
      <w:tr w:rsidR="00FB1190" w:rsidRPr="0023767C" w14:paraId="3DE20555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E5FE49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H1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593AB2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Sinh đẻ an toàn, điều trị và chăm sóc tốt.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2D8207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D45DC9D">
                <v:shape id="_x0000_i1050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35687893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F36FF6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H2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1B014A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Cấp phát thuốc và hướng dẫn sử dụng thuốc đầy đủ.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0D5450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C2D6440">
                <v:shape id="_x0000_i1051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70469C68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E66E61" w14:textId="77777777" w:rsidR="00FB1190" w:rsidRPr="0023767C" w:rsidRDefault="00FB1190" w:rsidP="00FB119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H3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2543F3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Giá cả dịch vụ y tế phù hợp, tương xứng với số tiền bỏ ra.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AC8A68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46BD6C5">
                <v:shape id="_x0000_i1052" type="#_x0000_t75" style="width:95.4pt;height:21pt">
                  <v:imagedata r:id="rId9" o:title=""/>
                </v:shape>
              </w:pict>
            </w:r>
          </w:p>
        </w:tc>
      </w:tr>
      <w:tr w:rsidR="00FB1190" w:rsidRPr="0023767C" w14:paraId="30EE236D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EB3FCF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K1</w:t>
            </w:r>
          </w:p>
        </w:tc>
        <w:tc>
          <w:tcPr>
            <w:tcW w:w="349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FBD61E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Đánh giá chung, bệnh viện </w:t>
            </w: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đáp ứng được bao nhiêu % so với mong đợi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của Chị trước khi nằm viện? (</w:t>
            </w:r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điền số từ 0% đến 100% hoặc có thể điền trên 100% nếu bệnh viện tốt, vượt quá mong đợi).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E5228A4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………..%</w:t>
            </w:r>
          </w:p>
        </w:tc>
      </w:tr>
      <w:tr w:rsidR="00FB1190" w:rsidRPr="0023767C" w14:paraId="7BD63981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D1CC36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K2</w:t>
            </w: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9415A0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Nếu có sinh lần sau, Chị có quay lại hoặc giới thiệu cho người khác không?</w:t>
            </w:r>
          </w:p>
        </w:tc>
        <w:tc>
          <w:tcPr>
            <w:tcW w:w="297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50E6514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1. Chắc chắn không quay lại</w:t>
            </w:r>
          </w:p>
          <w:p w14:paraId="244894D2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2. Không muốn quay lại nhưng có ít lựa chọn khác</w:t>
            </w:r>
          </w:p>
          <w:p w14:paraId="0F820CFD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4. Có thể sẽ quay lại</w:t>
            </w:r>
          </w:p>
          <w:p w14:paraId="0B391171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5. Chắc chắn sẽ quay lại hoặc giới thiệu cho người khác</w:t>
            </w:r>
          </w:p>
          <w:p w14:paraId="275ED320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6. Khác (ghi rõ) …………………………..</w:t>
            </w:r>
          </w:p>
        </w:tc>
      </w:tr>
      <w:tr w:rsidR="00FB1190" w:rsidRPr="0023767C" w14:paraId="0906540D" w14:textId="77777777" w:rsidTr="00FB11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469039F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K3</w:t>
            </w: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BBCCB0C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Chị có thêm ý kiến gì khác trong quá trình sinh con tại bệnh viện không?</w:t>
            </w:r>
          </w:p>
          <w:p w14:paraId="04C64E80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(Chị ghi rõ bất kỳ ý kiến khen hoặc chê, bình luận hoặc góp ý cho bệnh viện và Bộ Y tế</w:t>
            </w:r>
          </w:p>
        </w:tc>
        <w:tc>
          <w:tcPr>
            <w:tcW w:w="29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BE2E63" w14:textId="77777777" w:rsidR="00FB1190" w:rsidRPr="0023767C" w:rsidRDefault="00FB1190" w:rsidP="00FB119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2D32028" w14:textId="77777777" w:rsidR="00FB1190" w:rsidRPr="0023767C" w:rsidRDefault="00FB1190" w:rsidP="00FB1190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XIN TRÂN TRỌNG CẢM ƠN CHỊ VÀ CHÚC MẸ KHỎE BÉ NGOAN!</w:t>
      </w:r>
    </w:p>
    <w:p w14:paraId="0885898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1190"/>
    <w:rsid w:val="002964F6"/>
    <w:rsid w:val="00F37C5B"/>
    <w:rsid w:val="00FB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5BCCD"/>
  <w15:chartTrackingRefBased/>
  <w15:docId w15:val="{B8212465-06B4-45CF-BAF2-D32F1126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635</Words>
  <Characters>3623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2026-05-20T17:50:00Z</dcterms:created>
  <dcterms:modified xsi:type="dcterms:W3CDTF">2026-05-20T17:50:00Z</dcterms:modified>
</cp:coreProperties>
</file>