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5225B" w14:textId="77777777" w:rsidR="009644D3" w:rsidRPr="009644D3" w:rsidRDefault="009644D3" w:rsidP="009644D3">
      <w:pPr>
        <w:spacing w:before="120" w:after="280" w:afterAutospacing="1"/>
        <w:jc w:val="right"/>
        <w:rPr>
          <w:rFonts w:ascii="Times New Roman" w:hAnsi="Times New Roman"/>
          <w:sz w:val="24"/>
          <w:szCs w:val="24"/>
        </w:rPr>
      </w:pPr>
      <w:r w:rsidRPr="009644D3">
        <w:rPr>
          <w:rFonts w:ascii="Times New Roman" w:hAnsi="Times New Roman"/>
          <w:b/>
          <w:bCs/>
          <w:sz w:val="24"/>
          <w:szCs w:val="24"/>
        </w:rPr>
        <w:t>Mẫu số 05/CTĐK</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60"/>
        <w:gridCol w:w="2158"/>
        <w:gridCol w:w="2162"/>
      </w:tblGrid>
      <w:tr w:rsidR="009644D3" w:rsidRPr="009644D3" w14:paraId="35C32648" w14:textId="77777777" w:rsidTr="009644D3">
        <w:trPr>
          <w:trHeight w:val="292"/>
        </w:trPr>
        <w:tc>
          <w:tcPr>
            <w:tcW w:w="2500" w:type="pct"/>
            <w:vMerge w:val="restart"/>
            <w:tcBorders>
              <w:top w:val="nil"/>
              <w:left w:val="single" w:sz="8" w:space="0" w:color="auto"/>
              <w:bottom w:val="nil"/>
              <w:right w:val="single" w:sz="8" w:space="0" w:color="auto"/>
              <w:tl2br w:val="nil"/>
              <w:tr2bl w:val="nil"/>
            </w:tcBorders>
            <w:tcMar>
              <w:top w:w="0" w:type="dxa"/>
              <w:left w:w="0" w:type="dxa"/>
              <w:bottom w:w="0" w:type="dxa"/>
              <w:right w:w="0" w:type="dxa"/>
            </w:tcMar>
          </w:tcPr>
          <w:p w14:paraId="07A3AAEB" w14:textId="77777777" w:rsidR="009644D3" w:rsidRPr="009644D3" w:rsidRDefault="009644D3" w:rsidP="009644D3">
            <w:pPr>
              <w:spacing w:before="120" w:after="280" w:afterAutospacing="1"/>
              <w:jc w:val="center"/>
              <w:rPr>
                <w:rFonts w:ascii="Times New Roman" w:hAnsi="Times New Roman"/>
                <w:sz w:val="24"/>
                <w:szCs w:val="24"/>
              </w:rPr>
            </w:pPr>
            <w:r w:rsidRPr="009644D3">
              <w:rPr>
                <w:rFonts w:ascii="Times New Roman" w:hAnsi="Times New Roman"/>
                <w:b/>
                <w:bCs/>
                <w:sz w:val="24"/>
                <w:szCs w:val="24"/>
              </w:rPr>
              <w:t>CỘNG HÒA XÃ HỘI CHỦ NGHĨA VIỆT NAM</w:t>
            </w:r>
            <w:r w:rsidRPr="009644D3">
              <w:rPr>
                <w:rFonts w:ascii="Times New Roman" w:hAnsi="Times New Roman"/>
                <w:b/>
                <w:bCs/>
                <w:sz w:val="24"/>
                <w:szCs w:val="24"/>
              </w:rPr>
              <w:br/>
              <w:t xml:space="preserve">Độc lập - Tự do - Hạnh phúc </w:t>
            </w:r>
            <w:r w:rsidRPr="009644D3">
              <w:rPr>
                <w:rFonts w:ascii="Times New Roman" w:hAnsi="Times New Roman"/>
                <w:b/>
                <w:bCs/>
                <w:sz w:val="24"/>
                <w:szCs w:val="24"/>
              </w:rPr>
              <w:br/>
              <w:t>---------------</w:t>
            </w:r>
          </w:p>
          <w:p w14:paraId="2CE0B324" w14:textId="77777777" w:rsidR="009644D3" w:rsidRPr="009644D3" w:rsidRDefault="009644D3" w:rsidP="009644D3">
            <w:pPr>
              <w:spacing w:before="120" w:after="280" w:afterAutospacing="1"/>
              <w:jc w:val="right"/>
              <w:rPr>
                <w:rFonts w:ascii="Times New Roman" w:hAnsi="Times New Roman"/>
                <w:sz w:val="24"/>
                <w:szCs w:val="24"/>
              </w:rPr>
            </w:pPr>
            <w:r w:rsidRPr="009644D3">
              <w:rPr>
                <w:rFonts w:ascii="Times New Roman" w:hAnsi="Times New Roman"/>
                <w:i/>
                <w:iCs/>
                <w:sz w:val="24"/>
                <w:szCs w:val="24"/>
              </w:rPr>
              <w:t>………., ngày ... tháng ... năm …...</w:t>
            </w:r>
          </w:p>
          <w:p w14:paraId="434547A4" w14:textId="77777777" w:rsidR="009644D3" w:rsidRPr="009644D3" w:rsidRDefault="009644D3" w:rsidP="009644D3">
            <w:pPr>
              <w:spacing w:before="120" w:after="280" w:afterAutospacing="1"/>
              <w:jc w:val="center"/>
              <w:rPr>
                <w:rFonts w:ascii="Times New Roman" w:hAnsi="Times New Roman"/>
                <w:sz w:val="24"/>
                <w:szCs w:val="24"/>
              </w:rPr>
            </w:pPr>
            <w:r w:rsidRPr="009644D3">
              <w:rPr>
                <w:rFonts w:ascii="Times New Roman" w:hAnsi="Times New Roman"/>
                <w:b/>
                <w:bCs/>
                <w:sz w:val="24"/>
                <w:szCs w:val="24"/>
              </w:rPr>
              <w:t>PHIẾU YÊU CẦU CHUYỂN TIẾP ĐĂNG KÝ THẾ CHẤP</w:t>
            </w:r>
          </w:p>
          <w:p w14:paraId="53DA3711" w14:textId="77777777" w:rsidR="009644D3" w:rsidRPr="009644D3" w:rsidRDefault="009644D3" w:rsidP="009644D3">
            <w:pPr>
              <w:spacing w:before="120" w:after="280" w:afterAutospacing="1"/>
              <w:jc w:val="center"/>
              <w:rPr>
                <w:rFonts w:ascii="Times New Roman" w:hAnsi="Times New Roman"/>
                <w:sz w:val="24"/>
                <w:szCs w:val="24"/>
              </w:rPr>
            </w:pPr>
            <w:r w:rsidRPr="009644D3">
              <w:rPr>
                <w:rFonts w:ascii="Times New Roman" w:hAnsi="Times New Roman"/>
                <w:sz w:val="24"/>
                <w:szCs w:val="24"/>
              </w:rPr>
              <w:t>(Ban hành kèm theo Thông tư số 07 ngày 25 tháng 11 năm 2019 của Bộ Tư pháp)</w:t>
            </w:r>
          </w:p>
          <w:p w14:paraId="757F74DE" w14:textId="77777777" w:rsidR="009644D3" w:rsidRPr="009644D3" w:rsidRDefault="009644D3" w:rsidP="009644D3">
            <w:pPr>
              <w:spacing w:before="120" w:after="280" w:afterAutospacing="1"/>
              <w:jc w:val="center"/>
              <w:rPr>
                <w:rFonts w:ascii="Times New Roman" w:hAnsi="Times New Roman"/>
                <w:sz w:val="24"/>
                <w:szCs w:val="24"/>
              </w:rPr>
            </w:pPr>
            <w:r w:rsidRPr="009644D3">
              <w:rPr>
                <w:rFonts w:ascii="Times New Roman" w:hAnsi="Times New Roman"/>
                <w:b/>
                <w:bCs/>
                <w:i/>
                <w:iCs/>
                <w:sz w:val="24"/>
                <w:szCs w:val="24"/>
              </w:rPr>
              <w:t>Kính gửi:</w:t>
            </w:r>
            <w:r w:rsidRPr="009644D3">
              <w:rPr>
                <w:rFonts w:ascii="Times New Roman" w:hAnsi="Times New Roman"/>
                <w:sz w:val="24"/>
                <w:szCs w:val="24"/>
              </w:rPr>
              <w:t xml:space="preserve"> ………………………………………….</w:t>
            </w:r>
          </w:p>
          <w:p w14:paraId="35B365DB" w14:textId="77777777" w:rsidR="009644D3" w:rsidRPr="009644D3" w:rsidRDefault="009644D3" w:rsidP="009644D3">
            <w:pPr>
              <w:spacing w:before="120" w:after="0"/>
              <w:jc w:val="center"/>
              <w:rPr>
                <w:rFonts w:ascii="Times New Roman" w:hAnsi="Times New Roman"/>
                <w:sz w:val="24"/>
                <w:szCs w:val="24"/>
              </w:rPr>
            </w:pPr>
            <w:r w:rsidRPr="009644D3">
              <w:rPr>
                <w:rFonts w:ascii="Times New Roman" w:hAnsi="Times New Roman"/>
                <w:sz w:val="24"/>
                <w:szCs w:val="24"/>
              </w:rPr>
              <w:t>………………………………………………………</w:t>
            </w:r>
          </w:p>
        </w:tc>
        <w:tc>
          <w:tcPr>
            <w:tcW w:w="250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E574A1E" w14:textId="77777777" w:rsidR="009644D3" w:rsidRPr="009644D3" w:rsidRDefault="009644D3" w:rsidP="009644D3">
            <w:pPr>
              <w:spacing w:before="120" w:after="0"/>
              <w:jc w:val="center"/>
              <w:rPr>
                <w:rFonts w:ascii="Times New Roman" w:hAnsi="Times New Roman"/>
                <w:sz w:val="24"/>
                <w:szCs w:val="24"/>
              </w:rPr>
            </w:pPr>
            <w:r w:rsidRPr="009644D3">
              <w:rPr>
                <w:rFonts w:ascii="Times New Roman" w:hAnsi="Times New Roman"/>
                <w:b/>
                <w:bCs/>
                <w:sz w:val="24"/>
                <w:szCs w:val="24"/>
              </w:rPr>
              <w:t>PHẦN GHI CỦA CÁN BỘ TIẾP NHẬN</w:t>
            </w:r>
          </w:p>
        </w:tc>
      </w:tr>
      <w:tr w:rsidR="009644D3" w:rsidRPr="009644D3" w14:paraId="6DF3A243" w14:textId="77777777" w:rsidTr="009644D3">
        <w:tblPrEx>
          <w:tblBorders>
            <w:top w:val="none" w:sz="0" w:space="0" w:color="auto"/>
            <w:bottom w:val="none" w:sz="0" w:space="0" w:color="auto"/>
            <w:insideH w:val="none" w:sz="0" w:space="0" w:color="auto"/>
            <w:insideV w:val="none" w:sz="0" w:space="0" w:color="auto"/>
          </w:tblBorders>
        </w:tblPrEx>
        <w:trPr>
          <w:trHeight w:val="728"/>
        </w:trPr>
        <w:tc>
          <w:tcPr>
            <w:tcW w:w="0" w:type="auto"/>
            <w:vMerge/>
            <w:tcBorders>
              <w:top w:val="nil"/>
              <w:left w:val="single" w:sz="8" w:space="0" w:color="auto"/>
              <w:bottom w:val="nil"/>
              <w:right w:val="single" w:sz="8" w:space="0" w:color="auto"/>
              <w:tl2br w:val="nil"/>
              <w:tr2bl w:val="nil"/>
            </w:tcBorders>
            <w:vAlign w:val="center"/>
          </w:tcPr>
          <w:p w14:paraId="1AA079A4" w14:textId="77777777" w:rsidR="009644D3" w:rsidRPr="009644D3" w:rsidRDefault="009644D3" w:rsidP="009644D3">
            <w:pPr>
              <w:spacing w:before="120" w:after="0"/>
              <w:jc w:val="center"/>
              <w:rPr>
                <w:rFonts w:ascii="Times New Roman" w:hAnsi="Times New Roman"/>
                <w:sz w:val="24"/>
                <w:szCs w:val="24"/>
              </w:rPr>
            </w:pPr>
          </w:p>
        </w:tc>
        <w:tc>
          <w:tcPr>
            <w:tcW w:w="2500" w:type="pct"/>
            <w:gridSpan w:val="2"/>
            <w:tcBorders>
              <w:top w:val="nil"/>
              <w:left w:val="nil"/>
              <w:bottom w:val="nil"/>
              <w:right w:val="single" w:sz="8" w:space="0" w:color="auto"/>
              <w:tl2br w:val="nil"/>
              <w:tr2bl w:val="nil"/>
            </w:tcBorders>
            <w:tcMar>
              <w:top w:w="0" w:type="dxa"/>
              <w:left w:w="0" w:type="dxa"/>
              <w:bottom w:w="0" w:type="dxa"/>
              <w:right w:w="0" w:type="dxa"/>
            </w:tcMar>
          </w:tcPr>
          <w:p w14:paraId="1967481F"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Vào Sổ tiếp nhận hồ sơ:</w:t>
            </w:r>
          </w:p>
          <w:p w14:paraId="2A4681F0"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i/>
                <w:iCs/>
                <w:sz w:val="24"/>
                <w:szCs w:val="24"/>
              </w:rPr>
              <w:t>Quyển số ……………. Số thứ tự ……………..</w:t>
            </w:r>
          </w:p>
        </w:tc>
      </w:tr>
      <w:tr w:rsidR="009644D3" w:rsidRPr="009644D3" w14:paraId="48187D60" w14:textId="77777777" w:rsidTr="009644D3">
        <w:tblPrEx>
          <w:tblBorders>
            <w:top w:val="none" w:sz="0" w:space="0" w:color="auto"/>
            <w:bottom w:val="none" w:sz="0" w:space="0" w:color="auto"/>
            <w:insideH w:val="none" w:sz="0" w:space="0" w:color="auto"/>
            <w:insideV w:val="none" w:sz="0" w:space="0" w:color="auto"/>
          </w:tblBorders>
        </w:tblPrEx>
        <w:trPr>
          <w:trHeight w:val="1731"/>
        </w:trPr>
        <w:tc>
          <w:tcPr>
            <w:tcW w:w="0" w:type="auto"/>
            <w:vMerge/>
            <w:tcBorders>
              <w:top w:val="nil"/>
              <w:left w:val="single" w:sz="8" w:space="0" w:color="auto"/>
              <w:bottom w:val="nil"/>
              <w:right w:val="single" w:sz="8" w:space="0" w:color="auto"/>
              <w:tl2br w:val="nil"/>
              <w:tr2bl w:val="nil"/>
            </w:tcBorders>
            <w:vAlign w:val="center"/>
          </w:tcPr>
          <w:p w14:paraId="36A4C885" w14:textId="77777777" w:rsidR="009644D3" w:rsidRPr="009644D3" w:rsidRDefault="009644D3" w:rsidP="009644D3">
            <w:pPr>
              <w:spacing w:before="120" w:after="0"/>
              <w:rPr>
                <w:rFonts w:ascii="Times New Roman" w:hAnsi="Times New Roman"/>
                <w:sz w:val="24"/>
                <w:szCs w:val="24"/>
              </w:rPr>
            </w:pPr>
          </w:p>
        </w:tc>
        <w:tc>
          <w:tcPr>
            <w:tcW w:w="1249" w:type="pct"/>
            <w:tcBorders>
              <w:top w:val="nil"/>
              <w:left w:val="nil"/>
              <w:bottom w:val="single" w:sz="8" w:space="0" w:color="auto"/>
              <w:right w:val="nil"/>
              <w:tl2br w:val="nil"/>
              <w:tr2bl w:val="nil"/>
            </w:tcBorders>
            <w:tcMar>
              <w:top w:w="0" w:type="dxa"/>
              <w:left w:w="0" w:type="dxa"/>
              <w:bottom w:w="0" w:type="dxa"/>
              <w:right w:w="0" w:type="dxa"/>
            </w:tcMar>
          </w:tcPr>
          <w:p w14:paraId="6AAD6A9C" w14:textId="77777777" w:rsidR="009644D3" w:rsidRPr="009644D3" w:rsidRDefault="009644D3" w:rsidP="009644D3">
            <w:pPr>
              <w:spacing w:before="120" w:after="0"/>
              <w:jc w:val="center"/>
              <w:rPr>
                <w:rFonts w:ascii="Times New Roman" w:hAnsi="Times New Roman"/>
                <w:sz w:val="24"/>
                <w:szCs w:val="24"/>
              </w:rPr>
            </w:pPr>
            <w:r w:rsidRPr="009644D3">
              <w:rPr>
                <w:rFonts w:ascii="Times New Roman" w:hAnsi="Times New Roman"/>
                <w:b/>
                <w:bCs/>
                <w:sz w:val="24"/>
                <w:szCs w:val="24"/>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DFC9C7" w14:textId="77777777" w:rsidR="009644D3" w:rsidRPr="009644D3" w:rsidRDefault="009644D3" w:rsidP="009644D3">
            <w:pPr>
              <w:spacing w:before="120" w:after="280" w:afterAutospacing="1"/>
              <w:jc w:val="center"/>
              <w:rPr>
                <w:rFonts w:ascii="Times New Roman" w:hAnsi="Times New Roman"/>
                <w:sz w:val="24"/>
                <w:szCs w:val="24"/>
              </w:rPr>
            </w:pPr>
            <w:r w:rsidRPr="009644D3">
              <w:rPr>
                <w:rFonts w:ascii="Times New Roman" w:hAnsi="Times New Roman"/>
                <w:b/>
                <w:bCs/>
                <w:sz w:val="24"/>
                <w:szCs w:val="24"/>
              </w:rPr>
              <w:t>Cán bộ tiếp nhận</w:t>
            </w:r>
            <w:r w:rsidRPr="009644D3">
              <w:rPr>
                <w:rFonts w:ascii="Times New Roman" w:hAnsi="Times New Roman"/>
                <w:b/>
                <w:bCs/>
                <w:sz w:val="24"/>
                <w:szCs w:val="24"/>
              </w:rPr>
              <w:br/>
            </w:r>
            <w:r w:rsidRPr="009644D3">
              <w:rPr>
                <w:rFonts w:ascii="Times New Roman" w:hAnsi="Times New Roman"/>
                <w:sz w:val="24"/>
                <w:szCs w:val="24"/>
              </w:rPr>
              <w:t>(ký và ghi rõ họ, tên)</w:t>
            </w:r>
          </w:p>
          <w:p w14:paraId="394C885F" w14:textId="77777777" w:rsidR="009644D3" w:rsidRPr="009644D3" w:rsidRDefault="009644D3" w:rsidP="009644D3">
            <w:pPr>
              <w:spacing w:before="120" w:after="0"/>
              <w:jc w:val="center"/>
              <w:rPr>
                <w:rFonts w:ascii="Times New Roman" w:hAnsi="Times New Roman"/>
                <w:sz w:val="24"/>
                <w:szCs w:val="24"/>
              </w:rPr>
            </w:pPr>
            <w:r w:rsidRPr="009644D3">
              <w:rPr>
                <w:rFonts w:ascii="Times New Roman" w:hAnsi="Times New Roman"/>
                <w:b/>
                <w:bCs/>
                <w:sz w:val="24"/>
                <w:szCs w:val="24"/>
              </w:rPr>
              <w:t> </w:t>
            </w:r>
          </w:p>
        </w:tc>
      </w:tr>
    </w:tbl>
    <w:p w14:paraId="6E8EB60C" w14:textId="77777777" w:rsidR="009644D3" w:rsidRPr="009644D3" w:rsidRDefault="009644D3" w:rsidP="009644D3">
      <w:pPr>
        <w:spacing w:before="120" w:after="280" w:afterAutospacing="1"/>
        <w:jc w:val="center"/>
        <w:rPr>
          <w:rFonts w:ascii="Times New Roman" w:hAnsi="Times New Roman"/>
          <w:sz w:val="24"/>
          <w:szCs w:val="24"/>
        </w:rPr>
      </w:pPr>
      <w:r w:rsidRPr="009644D3">
        <w:rPr>
          <w:rFonts w:ascii="Times New Roman" w:hAnsi="Times New Roman"/>
          <w:b/>
          <w:bCs/>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07"/>
        <w:gridCol w:w="3122"/>
        <w:gridCol w:w="3651"/>
      </w:tblGrid>
      <w:tr w:rsidR="009644D3" w:rsidRPr="009644D3" w14:paraId="12ABF0BA" w14:textId="77777777" w:rsidTr="009644D3">
        <w:tc>
          <w:tcPr>
            <w:tcW w:w="5000" w:type="pct"/>
            <w:gridSpan w:val="3"/>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EAD2F5" w14:textId="77777777" w:rsidR="009644D3" w:rsidRPr="009644D3" w:rsidRDefault="009644D3" w:rsidP="009644D3">
            <w:pPr>
              <w:spacing w:before="120" w:after="0"/>
              <w:jc w:val="center"/>
              <w:rPr>
                <w:rFonts w:ascii="Times New Roman" w:hAnsi="Times New Roman"/>
                <w:sz w:val="24"/>
                <w:szCs w:val="24"/>
              </w:rPr>
            </w:pPr>
            <w:r w:rsidRPr="009644D3">
              <w:rPr>
                <w:rFonts w:ascii="Times New Roman" w:hAnsi="Times New Roman"/>
                <w:b/>
                <w:bCs/>
                <w:sz w:val="24"/>
                <w:szCs w:val="24"/>
              </w:rPr>
              <w:t>PHẦN KÊ KHAI CỦA CÁC BÊN KÝ KẾT HỢP ĐỒNG THẾ CHẤP</w:t>
            </w:r>
          </w:p>
        </w:tc>
      </w:tr>
      <w:tr w:rsidR="009644D3" w:rsidRPr="009644D3" w14:paraId="1D70D8FE" w14:textId="77777777" w:rsidTr="009644D3">
        <w:tblPrEx>
          <w:tblBorders>
            <w:top w:val="none" w:sz="0" w:space="0" w:color="auto"/>
            <w:bottom w:val="none" w:sz="0" w:space="0" w:color="auto"/>
            <w:insideH w:val="none" w:sz="0" w:space="0" w:color="auto"/>
            <w:insideV w:val="none" w:sz="0" w:space="0" w:color="auto"/>
          </w:tblBorders>
        </w:tblPrEx>
        <w:tc>
          <w:tcPr>
            <w:tcW w:w="1389" w:type="pct"/>
            <w:tcBorders>
              <w:top w:val="nil"/>
              <w:left w:val="single" w:sz="8" w:space="0" w:color="auto"/>
              <w:bottom w:val="nil"/>
              <w:right w:val="nil"/>
              <w:tl2br w:val="nil"/>
              <w:tr2bl w:val="nil"/>
            </w:tcBorders>
            <w:tcMar>
              <w:top w:w="0" w:type="dxa"/>
              <w:left w:w="0" w:type="dxa"/>
              <w:bottom w:w="0" w:type="dxa"/>
              <w:right w:w="0" w:type="dxa"/>
            </w:tcMar>
          </w:tcPr>
          <w:p w14:paraId="693EBC73"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b/>
                <w:bCs/>
                <w:sz w:val="24"/>
                <w:szCs w:val="24"/>
              </w:rPr>
              <w:t>Người yêu cầu đăng ký:  </w:t>
            </w:r>
          </w:p>
        </w:tc>
        <w:tc>
          <w:tcPr>
            <w:tcW w:w="1665" w:type="pct"/>
            <w:tcBorders>
              <w:top w:val="nil"/>
              <w:left w:val="nil"/>
              <w:bottom w:val="nil"/>
              <w:right w:val="nil"/>
              <w:tl2br w:val="nil"/>
              <w:tr2bl w:val="nil"/>
            </w:tcBorders>
            <w:tcMar>
              <w:top w:w="0" w:type="dxa"/>
              <w:left w:w="0" w:type="dxa"/>
              <w:bottom w:w="0" w:type="dxa"/>
              <w:right w:w="0" w:type="dxa"/>
            </w:tcMar>
          </w:tcPr>
          <w:p w14:paraId="26D0806A"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sz w:val="24"/>
                <w:szCs w:val="24"/>
              </w:rPr>
              <w:t>□ Bên thế chấp</w:t>
            </w:r>
          </w:p>
        </w:tc>
        <w:tc>
          <w:tcPr>
            <w:tcW w:w="1946" w:type="pct"/>
            <w:tcBorders>
              <w:top w:val="nil"/>
              <w:left w:val="nil"/>
              <w:bottom w:val="nil"/>
              <w:right w:val="single" w:sz="8" w:space="0" w:color="auto"/>
              <w:tl2br w:val="nil"/>
              <w:tr2bl w:val="nil"/>
            </w:tcBorders>
            <w:tcMar>
              <w:top w:w="0" w:type="dxa"/>
              <w:left w:w="0" w:type="dxa"/>
              <w:bottom w:w="0" w:type="dxa"/>
              <w:right w:w="0" w:type="dxa"/>
            </w:tcMar>
          </w:tcPr>
          <w:p w14:paraId="27DB26EB"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sz w:val="24"/>
                <w:szCs w:val="24"/>
              </w:rPr>
              <w:t>□ Bên nhận thế chấp</w:t>
            </w:r>
          </w:p>
        </w:tc>
      </w:tr>
      <w:tr w:rsidR="009644D3" w:rsidRPr="009644D3" w14:paraId="7EE37027" w14:textId="77777777" w:rsidTr="009644D3">
        <w:tblPrEx>
          <w:tblBorders>
            <w:top w:val="none" w:sz="0" w:space="0" w:color="auto"/>
            <w:bottom w:val="none" w:sz="0" w:space="0" w:color="auto"/>
            <w:insideH w:val="none" w:sz="0" w:space="0" w:color="auto"/>
            <w:insideV w:val="none" w:sz="0" w:space="0" w:color="auto"/>
          </w:tblBorders>
        </w:tblPrEx>
        <w:tc>
          <w:tcPr>
            <w:tcW w:w="1389" w:type="pct"/>
            <w:tcBorders>
              <w:top w:val="nil"/>
              <w:left w:val="single" w:sz="8" w:space="0" w:color="auto"/>
              <w:bottom w:val="nil"/>
              <w:right w:val="nil"/>
              <w:tl2br w:val="nil"/>
              <w:tr2bl w:val="nil"/>
            </w:tcBorders>
            <w:tcMar>
              <w:top w:w="0" w:type="dxa"/>
              <w:left w:w="0" w:type="dxa"/>
              <w:bottom w:w="0" w:type="dxa"/>
              <w:right w:w="0" w:type="dxa"/>
            </w:tcMar>
          </w:tcPr>
          <w:p w14:paraId="0D415707"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sz w:val="24"/>
                <w:szCs w:val="24"/>
              </w:rPr>
              <w:t> </w:t>
            </w:r>
          </w:p>
        </w:tc>
        <w:tc>
          <w:tcPr>
            <w:tcW w:w="1665" w:type="pct"/>
            <w:tcBorders>
              <w:top w:val="nil"/>
              <w:left w:val="nil"/>
              <w:bottom w:val="nil"/>
              <w:right w:val="nil"/>
              <w:tl2br w:val="nil"/>
              <w:tr2bl w:val="nil"/>
            </w:tcBorders>
            <w:tcMar>
              <w:top w:w="0" w:type="dxa"/>
              <w:left w:w="0" w:type="dxa"/>
              <w:bottom w:w="0" w:type="dxa"/>
              <w:right w:w="0" w:type="dxa"/>
            </w:tcMar>
          </w:tcPr>
          <w:p w14:paraId="1EB45759"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sz w:val="24"/>
                <w:szCs w:val="24"/>
              </w:rPr>
              <w:t>□ Người đại diện của bên thế chấp, bên nhận thế chấp</w:t>
            </w:r>
          </w:p>
        </w:tc>
        <w:tc>
          <w:tcPr>
            <w:tcW w:w="1946" w:type="pct"/>
            <w:tcBorders>
              <w:top w:val="nil"/>
              <w:left w:val="nil"/>
              <w:bottom w:val="nil"/>
              <w:right w:val="single" w:sz="8" w:space="0" w:color="auto"/>
              <w:tl2br w:val="nil"/>
              <w:tr2bl w:val="nil"/>
            </w:tcBorders>
            <w:tcMar>
              <w:top w:w="0" w:type="dxa"/>
              <w:left w:w="0" w:type="dxa"/>
              <w:bottom w:w="0" w:type="dxa"/>
              <w:right w:w="0" w:type="dxa"/>
            </w:tcMar>
          </w:tcPr>
          <w:p w14:paraId="0787C6D4"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sz w:val="24"/>
                <w:szCs w:val="24"/>
              </w:rPr>
              <w:t>□ Quản tài viên</w:t>
            </w:r>
          </w:p>
        </w:tc>
      </w:tr>
      <w:tr w:rsidR="009644D3" w:rsidRPr="009644D3" w14:paraId="34A4C1D2" w14:textId="77777777" w:rsidTr="009644D3">
        <w:tblPrEx>
          <w:tblBorders>
            <w:top w:val="none" w:sz="0" w:space="0" w:color="auto"/>
            <w:bottom w:val="none" w:sz="0" w:space="0" w:color="auto"/>
            <w:insideH w:val="none" w:sz="0" w:space="0" w:color="auto"/>
            <w:insideV w:val="none" w:sz="0" w:space="0" w:color="auto"/>
          </w:tblBorders>
        </w:tblPrEx>
        <w:tc>
          <w:tcPr>
            <w:tcW w:w="5000" w:type="pct"/>
            <w:gridSpan w:val="3"/>
            <w:tcBorders>
              <w:top w:val="single" w:sz="8" w:space="0" w:color="auto"/>
              <w:left w:val="single" w:sz="8" w:space="0" w:color="auto"/>
              <w:bottom w:val="nil"/>
              <w:right w:val="single" w:sz="8" w:space="0" w:color="auto"/>
              <w:tl2br w:val="nil"/>
              <w:tr2bl w:val="nil"/>
            </w:tcBorders>
            <w:tcMar>
              <w:top w:w="0" w:type="dxa"/>
              <w:left w:w="0" w:type="dxa"/>
              <w:bottom w:w="0" w:type="dxa"/>
              <w:right w:w="0" w:type="dxa"/>
            </w:tcMar>
          </w:tcPr>
          <w:p w14:paraId="765290C2"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1. Bên thế chấp</w:t>
            </w:r>
          </w:p>
          <w:p w14:paraId="588867C6"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xml:space="preserve">1.1. Tên đầy đủ của tổ chức, cá nhân: </w:t>
            </w:r>
            <w:r w:rsidRPr="009644D3">
              <w:rPr>
                <w:rFonts w:ascii="Times New Roman" w:hAnsi="Times New Roman"/>
                <w:i/>
                <w:iCs/>
                <w:sz w:val="24"/>
                <w:szCs w:val="24"/>
              </w:rPr>
              <w:t>(viết chữ IN HOA)</w:t>
            </w:r>
            <w:r w:rsidRPr="009644D3">
              <w:rPr>
                <w:rFonts w:ascii="Times New Roman" w:hAnsi="Times New Roman"/>
                <w:sz w:val="24"/>
                <w:szCs w:val="24"/>
              </w:rPr>
              <w:t xml:space="preserve"> ……………………………………………</w:t>
            </w:r>
          </w:p>
          <w:p w14:paraId="0401F62B"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w:t>
            </w:r>
          </w:p>
          <w:p w14:paraId="5A4D7DED"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1.2. Địa chỉ liên hệ: ………………………………………………………………………………………..</w:t>
            </w:r>
          </w:p>
          <w:p w14:paraId="69E4D0AD"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w:t>
            </w:r>
          </w:p>
          <w:p w14:paraId="0A26660D"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xml:space="preserve">1.3. Số điện thoại </w:t>
            </w:r>
            <w:r w:rsidRPr="009644D3">
              <w:rPr>
                <w:rFonts w:ascii="Times New Roman" w:hAnsi="Times New Roman"/>
                <w:i/>
                <w:iCs/>
                <w:sz w:val="24"/>
                <w:szCs w:val="24"/>
              </w:rPr>
              <w:t>(nếu có):</w:t>
            </w:r>
            <w:r w:rsidRPr="009644D3">
              <w:rPr>
                <w:rFonts w:ascii="Times New Roman" w:hAnsi="Times New Roman"/>
                <w:sz w:val="24"/>
                <w:szCs w:val="24"/>
              </w:rPr>
              <w:t xml:space="preserve"> ………………………….. Fax </w:t>
            </w:r>
            <w:r w:rsidRPr="009644D3">
              <w:rPr>
                <w:rFonts w:ascii="Times New Roman" w:hAnsi="Times New Roman"/>
                <w:i/>
                <w:iCs/>
                <w:sz w:val="24"/>
                <w:szCs w:val="24"/>
              </w:rPr>
              <w:t>(nếu có):</w:t>
            </w:r>
            <w:r w:rsidRPr="009644D3">
              <w:rPr>
                <w:rFonts w:ascii="Times New Roman" w:hAnsi="Times New Roman"/>
                <w:sz w:val="24"/>
                <w:szCs w:val="24"/>
              </w:rPr>
              <w:t xml:space="preserve"> ………………………………….</w:t>
            </w:r>
          </w:p>
          <w:p w14:paraId="7E25B518"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xml:space="preserve">Địa chỉ thư điện tử </w:t>
            </w:r>
            <w:r w:rsidRPr="009644D3">
              <w:rPr>
                <w:rFonts w:ascii="Times New Roman" w:hAnsi="Times New Roman"/>
                <w:i/>
                <w:iCs/>
                <w:sz w:val="24"/>
                <w:szCs w:val="24"/>
              </w:rPr>
              <w:t>(nếu có):</w:t>
            </w:r>
            <w:r w:rsidRPr="009644D3">
              <w:rPr>
                <w:rFonts w:ascii="Times New Roman" w:hAnsi="Times New Roman"/>
                <w:sz w:val="24"/>
                <w:szCs w:val="24"/>
              </w:rPr>
              <w:t xml:space="preserve"> </w:t>
            </w:r>
            <w:r w:rsidRPr="009644D3">
              <w:rPr>
                <w:rFonts w:ascii="Times New Roman" w:hAnsi="Times New Roman"/>
                <w:sz w:val="24"/>
                <w:szCs w:val="24"/>
              </w:rPr>
              <w:lastRenderedPageBreak/>
              <w:t>………………………………………………………………………………</w:t>
            </w:r>
          </w:p>
          <w:p w14:paraId="07A158A7"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1.4. □ Chứng minh nhân dân/Căn cước công dân/Chứng minh QĐND □ Hộ chiếu</w:t>
            </w:r>
          </w:p>
          <w:p w14:paraId="53D2A6C1"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GCN đăng ký doanh nghiệp/GCN đăng ký hoạt động chi nhánh, văn phòng đại diện/GP thành lập và hoạt động □ QĐ thành lập □ GP đầu tư/GCN đầu tư/GCN đăng ký đầu tư</w:t>
            </w:r>
          </w:p>
          <w:p w14:paraId="53541AC5"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Giấy tờ xác định tư cách pháp lý khác: ………………………………………………………………</w:t>
            </w:r>
          </w:p>
          <w:p w14:paraId="5C93DD8B"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i/>
                <w:iCs/>
                <w:sz w:val="24"/>
                <w:szCs w:val="24"/>
              </w:rPr>
              <w:t>Số: ………………………………………………………………………………………………………….</w:t>
            </w:r>
          </w:p>
          <w:p w14:paraId="2FA6FF81"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i/>
                <w:iCs/>
                <w:sz w:val="24"/>
                <w:szCs w:val="24"/>
              </w:rPr>
              <w:t>Cơ quan cấp …………………………… cấp ngày ………… tháng …………… năm ………………</w:t>
            </w:r>
          </w:p>
        </w:tc>
      </w:tr>
      <w:tr w:rsidR="009644D3" w:rsidRPr="009644D3" w14:paraId="2C313685" w14:textId="77777777" w:rsidTr="009644D3">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AC537B"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lastRenderedPageBreak/>
              <w:t>2. Bên nhận thế chấp</w:t>
            </w:r>
          </w:p>
          <w:p w14:paraId="010B6663"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xml:space="preserve">2.1. Tên đầy đủ của tổ chức, cá nhân: </w:t>
            </w:r>
            <w:r w:rsidRPr="009644D3">
              <w:rPr>
                <w:rFonts w:ascii="Times New Roman" w:hAnsi="Times New Roman"/>
                <w:i/>
                <w:iCs/>
                <w:sz w:val="24"/>
                <w:szCs w:val="24"/>
              </w:rPr>
              <w:t>(viết chữ IN HOA)</w:t>
            </w:r>
            <w:r w:rsidRPr="009644D3">
              <w:rPr>
                <w:rFonts w:ascii="Times New Roman" w:hAnsi="Times New Roman"/>
                <w:sz w:val="24"/>
                <w:szCs w:val="24"/>
              </w:rPr>
              <w:t xml:space="preserve"> ……………………………………………</w:t>
            </w:r>
          </w:p>
          <w:p w14:paraId="2D638921"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w:t>
            </w:r>
          </w:p>
          <w:p w14:paraId="5E90946C"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2.2. Địa chỉ liên hệ: ………………………………………………………………………………………..</w:t>
            </w:r>
          </w:p>
          <w:p w14:paraId="6B9AEBFB"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w:t>
            </w:r>
          </w:p>
          <w:p w14:paraId="315BDE31"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xml:space="preserve">2.3. Số điện thoại </w:t>
            </w:r>
            <w:r w:rsidRPr="009644D3">
              <w:rPr>
                <w:rFonts w:ascii="Times New Roman" w:hAnsi="Times New Roman"/>
                <w:i/>
                <w:iCs/>
                <w:sz w:val="24"/>
                <w:szCs w:val="24"/>
              </w:rPr>
              <w:t>(nếu có):</w:t>
            </w:r>
            <w:r w:rsidRPr="009644D3">
              <w:rPr>
                <w:rFonts w:ascii="Times New Roman" w:hAnsi="Times New Roman"/>
                <w:sz w:val="24"/>
                <w:szCs w:val="24"/>
              </w:rPr>
              <w:t xml:space="preserve"> ……………………… Fax </w:t>
            </w:r>
            <w:r w:rsidRPr="009644D3">
              <w:rPr>
                <w:rFonts w:ascii="Times New Roman" w:hAnsi="Times New Roman"/>
                <w:i/>
                <w:iCs/>
                <w:sz w:val="24"/>
                <w:szCs w:val="24"/>
              </w:rPr>
              <w:t>(nếu có):</w:t>
            </w:r>
            <w:r w:rsidRPr="009644D3">
              <w:rPr>
                <w:rFonts w:ascii="Times New Roman" w:hAnsi="Times New Roman"/>
                <w:sz w:val="24"/>
                <w:szCs w:val="24"/>
              </w:rPr>
              <w:t xml:space="preserve"> ……………………………………..</w:t>
            </w:r>
          </w:p>
          <w:p w14:paraId="2C67C7C2"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xml:space="preserve">Địa chỉ thư điện tử </w:t>
            </w:r>
            <w:r w:rsidRPr="009644D3">
              <w:rPr>
                <w:rFonts w:ascii="Times New Roman" w:hAnsi="Times New Roman"/>
                <w:i/>
                <w:iCs/>
                <w:sz w:val="24"/>
                <w:szCs w:val="24"/>
              </w:rPr>
              <w:t>(nếu có):</w:t>
            </w:r>
            <w:r w:rsidRPr="009644D3">
              <w:rPr>
                <w:rFonts w:ascii="Times New Roman" w:hAnsi="Times New Roman"/>
                <w:sz w:val="24"/>
                <w:szCs w:val="24"/>
              </w:rPr>
              <w:t xml:space="preserve"> ……………………………………………………………………………...</w:t>
            </w:r>
          </w:p>
          <w:p w14:paraId="24671BAB"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2.4. □ Chứng minh nhân dân/Căn cước công dân/Chứng minh QĐND □ Hộ chiếu</w:t>
            </w:r>
          </w:p>
          <w:p w14:paraId="229D3FD2"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GCN đăng ký doanh nghiệp/GCN đăng ký hoạt động chi nhánh, văn phòng đại diện/GP thành lập và hoạt động □ QĐ thành lập □ GP đầu tư/GCN đầu tư/GCN đăng ký đầu tư</w:t>
            </w:r>
          </w:p>
          <w:p w14:paraId="05A626D2"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Giấy tờ xác định tư cách pháp lý khác: ………………………………………………………………</w:t>
            </w:r>
          </w:p>
          <w:p w14:paraId="522BFD5C"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i/>
                <w:iCs/>
                <w:sz w:val="24"/>
                <w:szCs w:val="24"/>
              </w:rPr>
              <w:t>Số: ………………………………………………………………………………………………………….</w:t>
            </w:r>
          </w:p>
          <w:p w14:paraId="7CA39FAA"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i/>
                <w:iCs/>
                <w:sz w:val="24"/>
                <w:szCs w:val="24"/>
              </w:rPr>
              <w:lastRenderedPageBreak/>
              <w:t>Cơ quan cấp …………………………… cấp ngày ………… tháng …………… năm ………………</w:t>
            </w:r>
          </w:p>
        </w:tc>
      </w:tr>
      <w:tr w:rsidR="009644D3" w:rsidRPr="009644D3" w14:paraId="190733B8" w14:textId="77777777" w:rsidTr="009644D3">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05463C"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lastRenderedPageBreak/>
              <w:t>3. Tài sản thế chấp</w:t>
            </w:r>
          </w:p>
          <w:p w14:paraId="2064554C"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3.1. Quyền tài sản phát sinh từ hợp đồng mua bán nhà ở</w:t>
            </w:r>
          </w:p>
          <w:p w14:paraId="442914DC"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3.1.1. Tên dự án có nhà ở: ………………………………………………………………………………</w:t>
            </w:r>
          </w:p>
          <w:p w14:paraId="77120400"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w:t>
            </w:r>
          </w:p>
          <w:p w14:paraId="09306A2A"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3.1.2. Địa chỉ dự án có nhà ở: ……………………………………………………………………………</w:t>
            </w:r>
          </w:p>
          <w:p w14:paraId="216591F8"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w:t>
            </w:r>
          </w:p>
          <w:p w14:paraId="509DA039"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3.1.3. Loại nhà ở: □ Căn hộ chung cư; □ Nhà biệt thự; □ Nhà biệt thự.</w:t>
            </w:r>
          </w:p>
          <w:p w14:paraId="4A188F56"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3.1.4. Vị trí căn hộ/ nhà biệt thự/ nhà liền kề: ……………………………………………..</w:t>
            </w:r>
          </w:p>
          <w:p w14:paraId="2B3FADE9"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(đối với căn hộ chung cư: Vị trí tầng: ……….; Số của căn hộ: ……………………………….……..)</w:t>
            </w:r>
          </w:p>
          <w:p w14:paraId="44FF8B0D"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3.1.5. Diện tích sử dụng: ……………………………….m2</w:t>
            </w:r>
          </w:p>
          <w:p w14:paraId="1A864F89"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i/>
                <w:iCs/>
                <w:sz w:val="24"/>
                <w:szCs w:val="24"/>
              </w:rPr>
              <w:t>(ghi bằng chữ: ……………..……………………………………………………………………………...)</w:t>
            </w:r>
          </w:p>
          <w:p w14:paraId="2DA5FE22"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3.3.6. Hợp đồng mua bán nhà ở:</w:t>
            </w:r>
          </w:p>
          <w:p w14:paraId="54131D24"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i/>
                <w:iCs/>
                <w:sz w:val="24"/>
                <w:szCs w:val="24"/>
              </w:rPr>
              <w:t>Số hợp đồng (nếu có): ……………………………………, ký kết ngày ….. tháng …… năm ………</w:t>
            </w:r>
          </w:p>
          <w:p w14:paraId="7C51D028"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3.2. Quyền tài sản phát sinh từ hợp đồng mua bán, chuyển nhượng tài sản gắn liền với đất không phải là nhà ở</w:t>
            </w:r>
          </w:p>
          <w:p w14:paraId="69AB85D1"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3.2.1. Địa chỉ nơi có tài sản gắn liền với đất: …………………………………………………………..</w:t>
            </w:r>
          </w:p>
          <w:p w14:paraId="7439835B"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w:t>
            </w:r>
          </w:p>
          <w:p w14:paraId="5D71317E"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3.2.2. Loại tài sản gắn liền với đất: ……………………………………………………………………..</w:t>
            </w:r>
          </w:p>
          <w:p w14:paraId="5A849D4B"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3.2.3.  Diện tích xây dựng: ……………………………….m2</w:t>
            </w:r>
          </w:p>
          <w:p w14:paraId="2C931D04"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i/>
                <w:iCs/>
                <w:sz w:val="24"/>
                <w:szCs w:val="24"/>
              </w:rPr>
              <w:t>(ghi bằng chữ: ……………..……………………………………………………………………………...)</w:t>
            </w:r>
          </w:p>
          <w:p w14:paraId="22CCE2F8"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3.2.4. Hợp đồng liên quan đến tài sản gắn liền với đất không phải là nhà ở:</w:t>
            </w:r>
          </w:p>
          <w:p w14:paraId="292C06A2"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i/>
                <w:iCs/>
                <w:sz w:val="24"/>
                <w:szCs w:val="24"/>
              </w:rPr>
              <w:t>Số hợp đồng (nếu có): ……………………………………, ký kết ngày ….. tháng …… năm ………</w:t>
            </w:r>
          </w:p>
        </w:tc>
      </w:tr>
      <w:tr w:rsidR="009644D3" w:rsidRPr="009644D3" w14:paraId="0D5E4411" w14:textId="77777777" w:rsidTr="009644D3">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57DC88"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4. Hợp đồng thế chấp:</w:t>
            </w:r>
            <w:r w:rsidRPr="009644D3">
              <w:rPr>
                <w:rFonts w:ascii="Times New Roman" w:hAnsi="Times New Roman"/>
                <w:sz w:val="24"/>
                <w:szCs w:val="24"/>
              </w:rPr>
              <w:t xml:space="preserve"> số </w:t>
            </w:r>
            <w:r w:rsidRPr="009644D3">
              <w:rPr>
                <w:rFonts w:ascii="Times New Roman" w:hAnsi="Times New Roman"/>
                <w:i/>
                <w:iCs/>
                <w:sz w:val="24"/>
                <w:szCs w:val="24"/>
              </w:rPr>
              <w:t>(nếu có) …………………………, ký kết ngày ….. tháng ….. năm ……;</w:t>
            </w:r>
          </w:p>
          <w:p w14:paraId="79B41A34"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i/>
                <w:iCs/>
                <w:sz w:val="24"/>
                <w:szCs w:val="24"/>
              </w:rPr>
              <w:t>đã đăng ký thế chấp vào thời điểm …… giờ …… phút …… ngày ….. tháng ….. năm …….</w:t>
            </w:r>
          </w:p>
        </w:tc>
      </w:tr>
      <w:tr w:rsidR="009644D3" w:rsidRPr="009644D3" w14:paraId="4C4CD459" w14:textId="77777777" w:rsidTr="009644D3">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65E75C"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 xml:space="preserve">5. Trang bổ sung và tài liệu kèm theo: </w:t>
            </w:r>
            <w:r w:rsidRPr="009644D3">
              <w:rPr>
                <w:rFonts w:ascii="Times New Roman" w:hAnsi="Times New Roman"/>
                <w:sz w:val="24"/>
                <w:szCs w:val="24"/>
              </w:rPr>
              <w:t>……………………………………………………………….</w:t>
            </w:r>
          </w:p>
          <w:p w14:paraId="0469B48E"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w:t>
            </w:r>
          </w:p>
          <w:p w14:paraId="66405013"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sz w:val="24"/>
                <w:szCs w:val="24"/>
              </w:rPr>
              <w:t>………………………………………………………………………………………………………………..</w:t>
            </w:r>
          </w:p>
        </w:tc>
      </w:tr>
      <w:tr w:rsidR="009644D3" w:rsidRPr="009644D3" w14:paraId="0E4ED11A" w14:textId="77777777" w:rsidTr="009644D3">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7B464E"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6. Yêu cầu chuyển tiếp đăng ký thế chấp</w:t>
            </w:r>
          </w:p>
          <w:p w14:paraId="2644EE5C"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Chuyển tiếp hiệu lực của đăng ký thế chấp đối với hợp đồng:</w:t>
            </w:r>
          </w:p>
          <w:p w14:paraId="3D7918F6"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Thế chấp quyền tài sản phát sinh từ hợp đồng mua bán nhà ở thành thế chấp nhà ở hình thành trong tương lai;</w:t>
            </w:r>
          </w:p>
          <w:p w14:paraId="69BF7187"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Thế chấp quyền tài sản phát sinh từ hợp đồng mua bán nhà ở thành thế chấp nhà ở đã hình thành;</w:t>
            </w:r>
          </w:p>
          <w:p w14:paraId="707331EA"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sz w:val="24"/>
                <w:szCs w:val="24"/>
              </w:rPr>
              <w:t>□ Thế chấp quyền tài sản phát sinh từ hợp đồng mua bán, chuyển nhượng tài sản gắn liền với đất không phải là nhà ở thành thế chấp tài sản gắn liền với đất đã hình thành, nghiệm thu và được chứng nhận quyền sở hữu.</w:t>
            </w:r>
          </w:p>
        </w:tc>
      </w:tr>
      <w:tr w:rsidR="009644D3" w:rsidRPr="009644D3" w14:paraId="73EC44AC" w14:textId="77777777" w:rsidTr="009644D3">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B885ED"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 xml:space="preserve">7. Phương thức nhận kết quả đăng ký: </w:t>
            </w:r>
            <w:r w:rsidRPr="009644D3">
              <w:rPr>
                <w:rFonts w:ascii="Times New Roman" w:hAnsi="Times New Roman"/>
                <w:sz w:val="24"/>
                <w:szCs w:val="24"/>
              </w:rPr>
              <w:t xml:space="preserve">□ Nhận trực tiếp </w:t>
            </w:r>
            <w:r w:rsidRPr="009644D3">
              <w:rPr>
                <w:rFonts w:ascii="Times New Roman" w:hAnsi="Times New Roman"/>
                <w:b/>
                <w:bCs/>
                <w:sz w:val="24"/>
                <w:szCs w:val="24"/>
              </w:rPr>
              <w:t xml:space="preserve">□ </w:t>
            </w:r>
            <w:r w:rsidRPr="009644D3">
              <w:rPr>
                <w:rFonts w:ascii="Times New Roman" w:hAnsi="Times New Roman"/>
                <w:sz w:val="24"/>
                <w:szCs w:val="24"/>
              </w:rPr>
              <w:t xml:space="preserve">Nhận qua bưu điện </w:t>
            </w:r>
          </w:p>
          <w:p w14:paraId="41F68068"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Địa chỉ nhận qua bưu điện ……………………………………………………………………………</w:t>
            </w:r>
          </w:p>
          <w:p w14:paraId="28A8EF2C"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sz w:val="24"/>
                <w:szCs w:val="24"/>
              </w:rPr>
              <w:t>……………………………………………………………………………………………………………</w:t>
            </w:r>
          </w:p>
        </w:tc>
      </w:tr>
      <w:tr w:rsidR="009644D3" w:rsidRPr="009644D3" w14:paraId="650689C2" w14:textId="77777777" w:rsidTr="009644D3">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136495"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b/>
                <w:bCs/>
                <w:i/>
                <w:iCs/>
                <w:sz w:val="24"/>
                <w:szCs w:val="24"/>
              </w:rPr>
              <w:t>Các bên cam đoan những thông tin được kê khai trên Phiếu yêu cầu này là trung thực, đầy đủ, phù hợp với thỏa thuận của các bên và hoàn toàn chịu trách nhiệm trước pháp luật về các thông tin đã kê khai.</w:t>
            </w:r>
          </w:p>
        </w:tc>
      </w:tr>
    </w:tbl>
    <w:p w14:paraId="46DFCB51"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9644D3" w:rsidRPr="009644D3" w14:paraId="79582965" w14:textId="77777777" w:rsidTr="009644D3">
        <w:tc>
          <w:tcPr>
            <w:tcW w:w="2500" w:type="pct"/>
            <w:tcBorders>
              <w:top w:val="nil"/>
              <w:left w:val="nil"/>
              <w:bottom w:val="nil"/>
              <w:right w:val="nil"/>
              <w:tl2br w:val="nil"/>
              <w:tr2bl w:val="nil"/>
            </w:tcBorders>
            <w:tcMar>
              <w:top w:w="0" w:type="dxa"/>
              <w:left w:w="0" w:type="dxa"/>
              <w:bottom w:w="0" w:type="dxa"/>
              <w:right w:w="0" w:type="dxa"/>
            </w:tcMar>
          </w:tcPr>
          <w:p w14:paraId="1287B53A" w14:textId="77777777" w:rsidR="009644D3" w:rsidRPr="009644D3" w:rsidRDefault="009644D3" w:rsidP="009644D3">
            <w:pPr>
              <w:spacing w:before="120" w:after="280" w:afterAutospacing="1"/>
              <w:jc w:val="center"/>
              <w:rPr>
                <w:rFonts w:ascii="Times New Roman" w:hAnsi="Times New Roman"/>
                <w:sz w:val="24"/>
                <w:szCs w:val="24"/>
              </w:rPr>
            </w:pPr>
            <w:r w:rsidRPr="009644D3">
              <w:rPr>
                <w:rFonts w:ascii="Times New Roman" w:hAnsi="Times New Roman"/>
                <w:b/>
                <w:bCs/>
                <w:sz w:val="24"/>
                <w:szCs w:val="24"/>
              </w:rPr>
              <w:t>BÊN THẾ CHẤP (HOẶC NGƯỜI ĐẠI DIỆN CỦA BÊN THẾ CHẤP)</w:t>
            </w:r>
            <w:r w:rsidRPr="009644D3">
              <w:rPr>
                <w:rFonts w:ascii="Times New Roman" w:hAnsi="Times New Roman"/>
                <w:b/>
                <w:bCs/>
                <w:sz w:val="24"/>
                <w:szCs w:val="24"/>
              </w:rPr>
              <w:br/>
            </w:r>
            <w:r w:rsidRPr="009644D3">
              <w:rPr>
                <w:rFonts w:ascii="Times New Roman" w:hAnsi="Times New Roman"/>
                <w:i/>
                <w:iCs/>
                <w:sz w:val="24"/>
                <w:szCs w:val="24"/>
              </w:rPr>
              <w:t>(Ký, ghi rõ họ tên và đóng dấu, nếu là tổ chức)</w:t>
            </w:r>
          </w:p>
          <w:p w14:paraId="7B401A87"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sz w:val="24"/>
                <w:szCs w:val="24"/>
              </w:rPr>
              <w:t> </w:t>
            </w:r>
          </w:p>
        </w:tc>
        <w:tc>
          <w:tcPr>
            <w:tcW w:w="2500" w:type="pct"/>
            <w:tcBorders>
              <w:top w:val="nil"/>
              <w:left w:val="nil"/>
              <w:bottom w:val="nil"/>
              <w:right w:val="nil"/>
              <w:tl2br w:val="nil"/>
              <w:tr2bl w:val="nil"/>
            </w:tcBorders>
            <w:tcMar>
              <w:top w:w="0" w:type="dxa"/>
              <w:left w:w="0" w:type="dxa"/>
              <w:bottom w:w="0" w:type="dxa"/>
              <w:right w:w="0" w:type="dxa"/>
            </w:tcMar>
          </w:tcPr>
          <w:p w14:paraId="6546B08A" w14:textId="77777777" w:rsidR="009644D3" w:rsidRPr="009644D3" w:rsidRDefault="009644D3" w:rsidP="009644D3">
            <w:pPr>
              <w:spacing w:before="120" w:after="280" w:afterAutospacing="1"/>
              <w:jc w:val="center"/>
              <w:rPr>
                <w:rFonts w:ascii="Times New Roman" w:hAnsi="Times New Roman"/>
                <w:sz w:val="24"/>
                <w:szCs w:val="24"/>
              </w:rPr>
            </w:pPr>
            <w:r w:rsidRPr="009644D3">
              <w:rPr>
                <w:rFonts w:ascii="Times New Roman" w:hAnsi="Times New Roman"/>
                <w:b/>
                <w:bCs/>
                <w:sz w:val="24"/>
                <w:szCs w:val="24"/>
              </w:rPr>
              <w:t>BÊN NHẬN THẾ CHẤP (HOẶC NGƯỜI ĐẠI DIỆN CỦA BÊN NHẬN THẾ CHẤP/QUẢN TÀI VIÊN)</w:t>
            </w:r>
            <w:r w:rsidRPr="009644D3">
              <w:rPr>
                <w:rFonts w:ascii="Times New Roman" w:hAnsi="Times New Roman"/>
                <w:b/>
                <w:bCs/>
                <w:sz w:val="24"/>
                <w:szCs w:val="24"/>
              </w:rPr>
              <w:br/>
            </w:r>
            <w:r w:rsidRPr="009644D3">
              <w:rPr>
                <w:rFonts w:ascii="Times New Roman" w:hAnsi="Times New Roman"/>
                <w:i/>
                <w:iCs/>
                <w:sz w:val="24"/>
                <w:szCs w:val="24"/>
              </w:rPr>
              <w:t>(Ký, ghi rõ họ tên và đóng dấu, nếu là tổ chức)</w:t>
            </w:r>
          </w:p>
          <w:p w14:paraId="63EF95F1"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sz w:val="24"/>
                <w:szCs w:val="24"/>
              </w:rPr>
              <w:t> </w:t>
            </w:r>
          </w:p>
        </w:tc>
      </w:tr>
    </w:tbl>
    <w:p w14:paraId="463908A5"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31"/>
        <w:gridCol w:w="4949"/>
      </w:tblGrid>
      <w:tr w:rsidR="009644D3" w:rsidRPr="009644D3" w14:paraId="3F0DD374" w14:textId="77777777" w:rsidTr="009644D3">
        <w:tc>
          <w:tcPr>
            <w:tcW w:w="5000" w:type="pct"/>
            <w:gridSpan w:val="2"/>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0D6CA6" w14:textId="77777777" w:rsidR="009644D3" w:rsidRPr="009644D3" w:rsidRDefault="009644D3" w:rsidP="009644D3">
            <w:pPr>
              <w:spacing w:before="120" w:after="0"/>
              <w:jc w:val="center"/>
              <w:rPr>
                <w:rFonts w:ascii="Times New Roman" w:hAnsi="Times New Roman"/>
                <w:sz w:val="24"/>
                <w:szCs w:val="24"/>
              </w:rPr>
            </w:pPr>
            <w:r w:rsidRPr="009644D3">
              <w:rPr>
                <w:rFonts w:ascii="Times New Roman" w:hAnsi="Times New Roman"/>
                <w:b/>
                <w:bCs/>
                <w:sz w:val="24"/>
                <w:szCs w:val="24"/>
              </w:rPr>
              <w:t xml:space="preserve">PHẦN CHỨNG NHẬN CỦA CƠ QUAN ĐĂNG KÝ </w:t>
            </w:r>
          </w:p>
        </w:tc>
      </w:tr>
      <w:tr w:rsidR="009644D3" w:rsidRPr="009644D3" w14:paraId="53E88C7F" w14:textId="77777777" w:rsidTr="009644D3">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nil"/>
              <w:right w:val="single" w:sz="8" w:space="0" w:color="auto"/>
              <w:tl2br w:val="nil"/>
              <w:tr2bl w:val="nil"/>
            </w:tcBorders>
            <w:tcMar>
              <w:top w:w="0" w:type="dxa"/>
              <w:left w:w="0" w:type="dxa"/>
              <w:bottom w:w="0" w:type="dxa"/>
              <w:right w:w="0" w:type="dxa"/>
            </w:tcMar>
          </w:tcPr>
          <w:p w14:paraId="1075D6FF"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Văn phòng đăng ký đất đai: …………………</w:t>
            </w:r>
          </w:p>
          <w:p w14:paraId="13C59D8D"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w:t>
            </w:r>
          </w:p>
          <w:p w14:paraId="1F39E472"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 xml:space="preserve">Chứng nhận chuyển tiếp đăng ký thế chấp </w:t>
            </w:r>
          </w:p>
          <w:p w14:paraId="0AFDA210"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Quyền tài sản phát sinh từ hợp đồng mua bán nhà ở thành thế chấp nhà ở hình thành trong tương lai;</w:t>
            </w:r>
          </w:p>
          <w:p w14:paraId="3F3EFF94"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Quyền tài sản phát sinh từ hợp đồng mua bán nhà ở thành thế chấp nhà ở;</w:t>
            </w:r>
          </w:p>
          <w:p w14:paraId="6EDF9A58"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Quyền tài sản phát sinh từ hợp đồng, giao dịch liên quan đến tài sản gắn liền với đất không phải là nhà ở thành thế chấp tài sản gắn liền với đất đã hình thành, nghiệm thu và được chứng nhận quyền sở hữu.</w:t>
            </w:r>
          </w:p>
          <w:p w14:paraId="13310A0C"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 xml:space="preserve">theo nội dung kê khai tại Phiếu yêu cầu này tại thời điểm: </w:t>
            </w:r>
            <w:r w:rsidRPr="009644D3">
              <w:rPr>
                <w:rFonts w:ascii="Times New Roman" w:hAnsi="Times New Roman"/>
                <w:b/>
                <w:bCs/>
                <w:i/>
                <w:iCs/>
                <w:sz w:val="24"/>
                <w:szCs w:val="24"/>
              </w:rPr>
              <w:t>.... giờ .... phút, ngày .... tháng .... năm ……</w:t>
            </w:r>
          </w:p>
          <w:p w14:paraId="5B5B2D5F"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b/>
                <w:bCs/>
                <w:sz w:val="24"/>
                <w:szCs w:val="24"/>
              </w:rPr>
              <w:t> </w:t>
            </w:r>
          </w:p>
        </w:tc>
      </w:tr>
      <w:tr w:rsidR="009644D3" w:rsidRPr="009644D3" w14:paraId="408BAFB7" w14:textId="77777777" w:rsidTr="009644D3">
        <w:tblPrEx>
          <w:tblBorders>
            <w:top w:val="none" w:sz="0" w:space="0" w:color="auto"/>
            <w:bottom w:val="none" w:sz="0" w:space="0" w:color="auto"/>
            <w:insideH w:val="none" w:sz="0" w:space="0" w:color="auto"/>
            <w:insideV w:val="none" w:sz="0" w:space="0" w:color="auto"/>
          </w:tblBorders>
        </w:tblPrEx>
        <w:tc>
          <w:tcPr>
            <w:tcW w:w="2362" w:type="pct"/>
            <w:tcBorders>
              <w:top w:val="nil"/>
              <w:left w:val="single" w:sz="8" w:space="0" w:color="auto"/>
              <w:bottom w:val="single" w:sz="8" w:space="0" w:color="auto"/>
              <w:right w:val="nil"/>
              <w:tl2br w:val="nil"/>
              <w:tr2bl w:val="nil"/>
            </w:tcBorders>
            <w:tcMar>
              <w:top w:w="0" w:type="dxa"/>
              <w:left w:w="0" w:type="dxa"/>
              <w:bottom w:w="0" w:type="dxa"/>
              <w:right w:w="0" w:type="dxa"/>
            </w:tcMar>
          </w:tcPr>
          <w:p w14:paraId="1B62CF10"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sz w:val="24"/>
                <w:szCs w:val="24"/>
              </w:rPr>
              <w:t> </w:t>
            </w:r>
          </w:p>
        </w:tc>
        <w:tc>
          <w:tcPr>
            <w:tcW w:w="26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AE5402" w14:textId="77777777" w:rsidR="009644D3" w:rsidRPr="009644D3" w:rsidRDefault="009644D3" w:rsidP="009644D3">
            <w:pPr>
              <w:spacing w:before="120" w:after="280" w:afterAutospacing="1"/>
              <w:jc w:val="center"/>
              <w:rPr>
                <w:rFonts w:ascii="Times New Roman" w:hAnsi="Times New Roman"/>
                <w:sz w:val="24"/>
                <w:szCs w:val="24"/>
              </w:rPr>
            </w:pPr>
            <w:r w:rsidRPr="009644D3">
              <w:rPr>
                <w:rFonts w:ascii="Times New Roman" w:hAnsi="Times New Roman"/>
                <w:b/>
                <w:bCs/>
                <w:i/>
                <w:iCs/>
                <w:sz w:val="24"/>
                <w:szCs w:val="24"/>
              </w:rPr>
              <w:t>………, ngày …. tháng …… năm …….</w:t>
            </w:r>
            <w:r w:rsidRPr="009644D3">
              <w:rPr>
                <w:rFonts w:ascii="Times New Roman" w:hAnsi="Times New Roman"/>
                <w:b/>
                <w:bCs/>
                <w:i/>
                <w:iCs/>
                <w:sz w:val="24"/>
                <w:szCs w:val="24"/>
              </w:rPr>
              <w:br/>
            </w:r>
            <w:r w:rsidRPr="009644D3">
              <w:rPr>
                <w:rFonts w:ascii="Times New Roman" w:hAnsi="Times New Roman"/>
                <w:b/>
                <w:bCs/>
                <w:sz w:val="24"/>
                <w:szCs w:val="24"/>
              </w:rPr>
              <w:t>THỦ TRƯỞNG CƠ QUAN ĐĂNG KÝ</w:t>
            </w:r>
            <w:r w:rsidRPr="009644D3">
              <w:rPr>
                <w:rFonts w:ascii="Times New Roman" w:hAnsi="Times New Roman"/>
                <w:b/>
                <w:bCs/>
                <w:sz w:val="24"/>
                <w:szCs w:val="24"/>
              </w:rPr>
              <w:br/>
            </w:r>
            <w:r w:rsidRPr="009644D3">
              <w:rPr>
                <w:rFonts w:ascii="Times New Roman" w:hAnsi="Times New Roman"/>
                <w:i/>
                <w:iCs/>
                <w:sz w:val="24"/>
                <w:szCs w:val="24"/>
              </w:rPr>
              <w:t>(Ghi rõ chức danh, họ tên, ký và đóng dấu)</w:t>
            </w:r>
          </w:p>
          <w:p w14:paraId="12D9973D" w14:textId="77777777" w:rsidR="009644D3" w:rsidRPr="009644D3" w:rsidRDefault="009644D3" w:rsidP="009644D3">
            <w:pPr>
              <w:spacing w:before="120" w:after="0"/>
              <w:rPr>
                <w:rFonts w:ascii="Times New Roman" w:hAnsi="Times New Roman"/>
                <w:sz w:val="24"/>
                <w:szCs w:val="24"/>
              </w:rPr>
            </w:pPr>
            <w:r w:rsidRPr="009644D3">
              <w:rPr>
                <w:rFonts w:ascii="Times New Roman" w:hAnsi="Times New Roman"/>
                <w:sz w:val="24"/>
                <w:szCs w:val="24"/>
              </w:rPr>
              <w:t> </w:t>
            </w:r>
          </w:p>
        </w:tc>
      </w:tr>
    </w:tbl>
    <w:p w14:paraId="49E0CDEE" w14:textId="77777777" w:rsidR="009644D3" w:rsidRPr="009644D3" w:rsidRDefault="009644D3" w:rsidP="009644D3">
      <w:pPr>
        <w:spacing w:before="120" w:after="280" w:afterAutospacing="1"/>
        <w:jc w:val="center"/>
        <w:rPr>
          <w:rFonts w:ascii="Times New Roman" w:hAnsi="Times New Roman"/>
          <w:sz w:val="24"/>
          <w:szCs w:val="24"/>
        </w:rPr>
      </w:pPr>
      <w:r w:rsidRPr="009644D3">
        <w:rPr>
          <w:rFonts w:ascii="Times New Roman" w:hAnsi="Times New Roman"/>
          <w:b/>
          <w:bCs/>
          <w:sz w:val="24"/>
          <w:szCs w:val="24"/>
        </w:rPr>
        <w:t> </w:t>
      </w:r>
    </w:p>
    <w:p w14:paraId="5049041E" w14:textId="77777777" w:rsidR="009644D3" w:rsidRPr="009644D3" w:rsidRDefault="009644D3" w:rsidP="009644D3">
      <w:pPr>
        <w:spacing w:before="120" w:after="280" w:afterAutospacing="1"/>
        <w:jc w:val="center"/>
        <w:rPr>
          <w:rFonts w:ascii="Times New Roman" w:hAnsi="Times New Roman"/>
          <w:sz w:val="24"/>
          <w:szCs w:val="24"/>
        </w:rPr>
      </w:pPr>
      <w:r w:rsidRPr="009644D3">
        <w:rPr>
          <w:rFonts w:ascii="Times New Roman" w:hAnsi="Times New Roman"/>
          <w:b/>
          <w:bCs/>
          <w:sz w:val="24"/>
          <w:szCs w:val="24"/>
        </w:rPr>
        <w:t>HƯỚNG DẪN KÊ KHAI</w:t>
      </w:r>
    </w:p>
    <w:p w14:paraId="1C2FD8E1"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1. Hướng dẫn chung</w:t>
      </w:r>
    </w:p>
    <w:p w14:paraId="729FEB61"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1.1. Nội dung kê khai rõ ràng, không tẩy xóa.</w:t>
      </w:r>
    </w:p>
    <w:p w14:paraId="7C15D88D"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1.2. Đối với phần kê khai mà có nhiều lựa chọn khác nhau thì đánh dấu (X) vào ô vuông tương ứng với nội dung lựa chọn</w:t>
      </w:r>
    </w:p>
    <w:p w14:paraId="6D21A436"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2. Bên thế chấp, bên nhận thế chấp</w:t>
      </w:r>
    </w:p>
    <w:p w14:paraId="3EA5A9B9"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Tại điểm 1.4 và điểm 2.4: Nếu bên thế chấp, bên nhận thế chấp là cá nhân trong nước thì kê khai về chứng minh nhân dân, căn cước công dân, chứng minh được cấp theo Luật sỹ quan Quân đội nhân dân Việt Nam, Luật quân nhân chuyên nghiệp, công nhân và viên chức quốc phòng hoặc giấy tờ xác định tư cách pháp lý khác theo quy định của pháp luật; người Việt Nam định cư ở nước ngoài, cá nhân nước ngoài thì kê khai về hộ chiếu; nếu là tổ chức thì kê khai về Giấy chứng nhận (GCN) đăng ký thành lập (nếu có), GCN đăng ký doanh nghiệp, GCN đăng ký hoạt động chi nhánh, văn phòng đại diện/Giấy phép (GP) thành lập và hoạt động hoặc Quyết định thành lập hoặc GP đầu tư, GCN đầu tư, GCN đăng ký đầu tư.</w:t>
      </w:r>
    </w:p>
    <w:p w14:paraId="746CECA7"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3. Quyền tài sản phát sinh từ hợp đồng mua bán nhà, nhà ở hình thành trong tương lai thế chấp</w:t>
      </w:r>
    </w:p>
    <w:p w14:paraId="11BFC9B1"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3.1. Tại điểm 3.1.1: Ghi đầy đủ tên dự án nhà ở hình thành trong tương lai.</w:t>
      </w:r>
    </w:p>
    <w:p w14:paraId="05A94B12"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3.2. Tại điểm 3.1.2: Kê khai địa chỉ dự án nhà ở hình thành trong tương lai.</w:t>
      </w:r>
    </w:p>
    <w:p w14:paraId="4AB194C1"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3.3. Tại điểm 3.1.3</w:t>
      </w:r>
    </w:p>
    <w:p w14:paraId="19A49831"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Vị trí căn hộ (nhà biệt thự, liền kề): Ghi vị trí căn hộ hoặc vị trí nhà ở đối với nhà biệt thự, liền kề.</w:t>
      </w:r>
    </w:p>
    <w:p w14:paraId="5A6F4EBD"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 Vị trí tầng: Nếu là căn hộ chung cư thì ghi số tầng có căn hộ thế chấp, tòa nhà có căn hộ thế chấp.</w:t>
      </w:r>
    </w:p>
    <w:p w14:paraId="7B2C98AD"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3.4. Tại điểm 3.1.5: Ghi diện tích sử dụng của căn hộ đối với nhà chung cư và ghi diện tích xây dựng đối với nhà biệt thự, liền kề.</w:t>
      </w:r>
    </w:p>
    <w:p w14:paraId="78EA13E3"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3.5. Tại điểm 3.1.6: Ghi số hợp đồng và ngày, tháng, năm ký hợp đồng mua bán nhà ở hoặc hợp đồng mua bán nhà ở hình thành trong tương lai.</w:t>
      </w:r>
    </w:p>
    <w:p w14:paraId="4709F329"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4. Quyền tài sản phát sinh từ hợp đồng, giao dịch liên quan đến tài sản gắn liền với đất không phải là nhà ở</w:t>
      </w:r>
    </w:p>
    <w:p w14:paraId="63C243EF"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4.1. Tại điểm 3.2.1: Ghi đầy đủ địa chỉ nơi có tài sản gắn liền với đất là đối tượng của hợp đồng, giao dịch</w:t>
      </w:r>
    </w:p>
    <w:p w14:paraId="2EB51213"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4.2. Tại điểm 3.2.2: Ghi đầy đủ thông tin về loại tài sản (ví dụ: Nhà kho, nhà xưởng....)</w:t>
      </w:r>
    </w:p>
    <w:p w14:paraId="73832C1B"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4.3. Tại điểm 3.2.3: Ghi số hợp đồng, giao dịch liên quan đề tài sản gắn liền với đất và ngày, tháng, năm ký hợp đồng.</w:t>
      </w:r>
    </w:p>
    <w:p w14:paraId="0A3FF369"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5. Hợp đồng thế chấp</w:t>
      </w:r>
    </w:p>
    <w:p w14:paraId="5269B053"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Tại Mục 4, ghi số hợp đồng và ngày, tháng, năm ký hợp đồng thế chấp quyền tài sản phát sinh từ hợp đồng mua bán nhà ở và ghi thời điểm đăng ký đối với hợp đồng thế chấp (ghi rõ giờ, phút, ngày, tháng, năm).</w:t>
      </w:r>
    </w:p>
    <w:p w14:paraId="3B9E4E4C"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6. Yêu cầu chuyển tiếp đăng ký thế chấp</w:t>
      </w:r>
    </w:p>
    <w:p w14:paraId="432E93E6"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Chọn và đánh dấu vào ô tương ứng với hình thức thế chấp đã đăng ký.</w:t>
      </w:r>
    </w:p>
    <w:p w14:paraId="6CECB3AC"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7. Mục các bên thế chấp, bên nhận thế chấp ký tên</w:t>
      </w:r>
    </w:p>
    <w:p w14:paraId="4FB5B483"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Trường hợp người đại diện của bên thế chấp, bên nhận thế chấp là cá nhân thì ký, ghi rõ họ tên của người đại diện;</w:t>
      </w:r>
    </w:p>
    <w:p w14:paraId="08DAD624"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Trường hợp người đại diện của bên thế chấp, bên nhận thế chấp là pháp nhân thì ký, ghi rõ họ tên, chức vụ của người đại diện hợp pháp của pháp nhân và đóng dấu của pháp nhân là đại diện.</w:t>
      </w:r>
    </w:p>
    <w:p w14:paraId="4E55E0AB"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Trường hợp người yêu cầu chuyển tiếp đăng ký là Quản tài viên thì Quản tài viên phải ký, ghi rõ họ tên, chức danh và đóng dấu vào Phiếu yêu cầu tại phần chữ ký, con dấu bên nhận thế chấp, đồng thời bên thế chấp và bên nhận thế chấp không phải ký và đóng dấu vào Phiếu yêu cầu.</w:t>
      </w:r>
    </w:p>
    <w:p w14:paraId="4F98E5CC"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b/>
          <w:bCs/>
          <w:sz w:val="24"/>
          <w:szCs w:val="24"/>
        </w:rPr>
        <w:t>8. Phần chứng nhận của cơ quan đăng ký</w:t>
      </w:r>
    </w:p>
    <w:p w14:paraId="37B4AF9B" w14:textId="77777777" w:rsidR="009644D3" w:rsidRPr="009644D3" w:rsidRDefault="009644D3" w:rsidP="009644D3">
      <w:pPr>
        <w:spacing w:before="120" w:after="280" w:afterAutospacing="1"/>
        <w:rPr>
          <w:rFonts w:ascii="Times New Roman" w:hAnsi="Times New Roman"/>
          <w:sz w:val="24"/>
          <w:szCs w:val="24"/>
        </w:rPr>
      </w:pPr>
      <w:r w:rsidRPr="009644D3">
        <w:rPr>
          <w:rFonts w:ascii="Times New Roman" w:hAnsi="Times New Roman"/>
          <w:sz w:val="24"/>
          <w:szCs w:val="24"/>
        </w:rPr>
        <w:t>Văn phòng đăng ký đất đai chứng nhận chuyển tiếp đăng ký thế chấp và ghi thời điểm đăng ký tại mục này là thời điểm đăng ký (giờ, phút, ngày, tháng, năm) được kê khai tại mục 5 trên Phiếu yêu cầu chuyển tiếp đăng ký thế chấp.</w:t>
      </w:r>
    </w:p>
    <w:p w14:paraId="29C1A7C0" w14:textId="77777777" w:rsidR="002964F6" w:rsidRPr="009644D3" w:rsidRDefault="002964F6">
      <w:pPr>
        <w:rPr>
          <w:rFonts w:ascii="Times New Roman" w:hAnsi="Times New Roman"/>
          <w:sz w:val="24"/>
          <w:szCs w:val="24"/>
        </w:rPr>
      </w:pPr>
    </w:p>
    <w:sectPr w:rsidR="002964F6" w:rsidRPr="009644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44D3"/>
    <w:rsid w:val="002964F6"/>
    <w:rsid w:val="0038128B"/>
    <w:rsid w:val="009644D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C9AC"/>
  <w15:chartTrackingRefBased/>
  <w15:docId w15:val="{51EC536E-F4B4-4669-AB79-64FFD3F8A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1337</Words>
  <Characters>7621</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2026-05-20T17:51:00Z</dcterms:created>
  <dcterms:modified xsi:type="dcterms:W3CDTF">2026-05-20T17:51:00Z</dcterms:modified>
</cp:coreProperties>
</file>