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4121" w14:textId="77777777" w:rsidR="00AD7EAF" w:rsidRPr="00AF51DC" w:rsidRDefault="00AD7EAF" w:rsidP="00AD7EAF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 xml:space="preserve">1.2. </w:t>
      </w:r>
      <w:proofErr w:type="spellStart"/>
      <w:r w:rsidRPr="00AF51DC">
        <w:rPr>
          <w:sz w:val="26"/>
          <w:szCs w:val="26"/>
        </w:rPr>
        <w:t>Mẫu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phiếu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cho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thôi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làm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vụ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đại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biểu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Hội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đồng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nhân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dân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bãi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đại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biểu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Hội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đồng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nhân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dân</w:t>
      </w:r>
      <w:proofErr w:type="spellEnd"/>
      <w:r w:rsidRPr="00AF51DC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AD7EAF" w:rsidRPr="00AF51DC" w14:paraId="0C7B01E4" w14:textId="77777777" w:rsidTr="00AD7EAF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AD7EAF" w:rsidRPr="00AF51DC" w14:paraId="20D953D7" w14:textId="77777777" w:rsidTr="00AD7EAF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1A3C9E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tỉnh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>/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phố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>....)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KHÓA....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....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946AFD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AD7EAF" w:rsidRPr="00AF51DC" w14:paraId="22347E79" w14:textId="77777777" w:rsidTr="00AD7EAF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72101C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E0D411" w14:textId="77777777" w:rsidR="00AD7EAF" w:rsidRPr="00AF51DC" w:rsidRDefault="00AD7EAF" w:rsidP="00AD7EAF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AF51DC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52E4A9D1" w14:textId="77777777" w:rsidR="00AD7EAF" w:rsidRPr="00AF51DC" w:rsidRDefault="00AD7EAF" w:rsidP="00AD7EAF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  <w:p w14:paraId="2953AA2B" w14:textId="77777777" w:rsidR="00AD7EAF" w:rsidRPr="00AF51DC" w:rsidRDefault="00AD7EAF" w:rsidP="00AD7EA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PHIẾU CHO THÔI LÀM NHIỆM VỤ ĐẠI BIỂU HỘI ĐỒNG NHÂN DÂN/BÃI NHIỆM ĐẠI BIỂU HỘI ĐỒNG NHÂN DÂN KHÓA..., NHIỆM KỲ……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52"/>
              <w:gridCol w:w="1545"/>
              <w:gridCol w:w="2143"/>
            </w:tblGrid>
            <w:tr w:rsidR="00AD7EAF" w:rsidRPr="00AF51DC" w14:paraId="1E498CCE" w14:textId="77777777" w:rsidTr="00AD7EAF">
              <w:tc>
                <w:tcPr>
                  <w:tcW w:w="3025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B3F50A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827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CC23B3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147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82642A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AD7EAF" w:rsidRPr="00AF51DC" w14:paraId="40E67D3B" w14:textId="77777777" w:rsidTr="00AD7EAF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025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B83BF" w14:textId="77777777" w:rsidR="00AD7EAF" w:rsidRPr="00AF51DC" w:rsidRDefault="00AD7EAF" w:rsidP="00AD7EAF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>)……………………</w:t>
                  </w:r>
                </w:p>
              </w:tc>
              <w:tc>
                <w:tcPr>
                  <w:tcW w:w="82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E9DFBE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14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9866B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</w:tr>
            <w:tr w:rsidR="00AD7EAF" w:rsidRPr="00AF51DC" w14:paraId="272EF159" w14:textId="77777777" w:rsidTr="00AD7EAF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025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5F0969" w14:textId="77777777" w:rsidR="00AD7EAF" w:rsidRPr="00AF51DC" w:rsidRDefault="00AD7EAF" w:rsidP="00AD7EAF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>)……………………</w:t>
                  </w:r>
                </w:p>
              </w:tc>
              <w:tc>
                <w:tcPr>
                  <w:tcW w:w="82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F8FE34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147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CCA70" w14:textId="77777777" w:rsidR="00AD7EAF" w:rsidRPr="00AF51DC" w:rsidRDefault="00AD7EAF" w:rsidP="00AD7EAF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4EEDA1D2" w14:textId="77777777" w:rsidR="00AD7EAF" w:rsidRPr="00AF51DC" w:rsidRDefault="00AD7EAF" w:rsidP="00AD7EAF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AF51DC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AF51DC">
              <w:rPr>
                <w:sz w:val="26"/>
                <w:szCs w:val="26"/>
                <w:u w:val="single"/>
              </w:rPr>
              <w:t>:</w:t>
            </w:r>
          </w:p>
          <w:p w14:paraId="0D65E1DD" w14:textId="77777777" w:rsidR="00AD7EAF" w:rsidRPr="00AF51DC" w:rsidRDefault="00AD7EAF" w:rsidP="00AD7EAF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 xml:space="preserve">- </w:t>
            </w:r>
            <w:proofErr w:type="spellStart"/>
            <w:r w:rsidRPr="00AF51DC">
              <w:rPr>
                <w:sz w:val="26"/>
                <w:szCs w:val="26"/>
              </w:rPr>
              <w:t>Đại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biểu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thể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hiện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chính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kiến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bằng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cách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đánh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dấu</w:t>
            </w:r>
            <w:proofErr w:type="spellEnd"/>
            <w:r w:rsidRPr="00AF51DC">
              <w:rPr>
                <w:sz w:val="26"/>
                <w:szCs w:val="26"/>
              </w:rPr>
              <w:t xml:space="preserve"> “X” </w:t>
            </w:r>
            <w:proofErr w:type="spellStart"/>
            <w:r w:rsidRPr="00AF51DC">
              <w:rPr>
                <w:sz w:val="26"/>
                <w:szCs w:val="26"/>
              </w:rPr>
              <w:t>vào</w:t>
            </w:r>
            <w:proofErr w:type="spellEnd"/>
            <w:r w:rsidRPr="00AF51DC">
              <w:rPr>
                <w:sz w:val="26"/>
                <w:szCs w:val="26"/>
              </w:rPr>
              <w:t xml:space="preserve"> 1 </w:t>
            </w:r>
            <w:proofErr w:type="spellStart"/>
            <w:r w:rsidRPr="00AF51DC">
              <w:rPr>
                <w:sz w:val="26"/>
                <w:szCs w:val="26"/>
              </w:rPr>
              <w:t>trong</w:t>
            </w:r>
            <w:proofErr w:type="spellEnd"/>
            <w:r w:rsidRPr="00AF51DC">
              <w:rPr>
                <w:sz w:val="26"/>
                <w:szCs w:val="26"/>
              </w:rPr>
              <w:t xml:space="preserve"> 2 ô “</w:t>
            </w:r>
            <w:proofErr w:type="spellStart"/>
            <w:r w:rsidRPr="00AF51DC">
              <w:rPr>
                <w:sz w:val="26"/>
                <w:szCs w:val="26"/>
              </w:rPr>
              <w:t>Tán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thành</w:t>
            </w:r>
            <w:proofErr w:type="spellEnd"/>
            <w:r w:rsidRPr="00AF51DC">
              <w:rPr>
                <w:sz w:val="26"/>
                <w:szCs w:val="26"/>
              </w:rPr>
              <w:t xml:space="preserve">” </w:t>
            </w:r>
            <w:proofErr w:type="spellStart"/>
            <w:r w:rsidRPr="00AF51DC">
              <w:rPr>
                <w:sz w:val="26"/>
                <w:szCs w:val="26"/>
              </w:rPr>
              <w:t>hoặc</w:t>
            </w:r>
            <w:proofErr w:type="spellEnd"/>
            <w:r w:rsidRPr="00AF51DC">
              <w:rPr>
                <w:sz w:val="26"/>
                <w:szCs w:val="26"/>
              </w:rPr>
              <w:t xml:space="preserve"> “</w:t>
            </w:r>
            <w:proofErr w:type="spellStart"/>
            <w:r w:rsidRPr="00AF51DC">
              <w:rPr>
                <w:sz w:val="26"/>
                <w:szCs w:val="26"/>
              </w:rPr>
              <w:t>Không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tán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thành</w:t>
            </w:r>
            <w:proofErr w:type="spellEnd"/>
            <w:r w:rsidRPr="00AF51DC">
              <w:rPr>
                <w:sz w:val="26"/>
                <w:szCs w:val="26"/>
              </w:rPr>
              <w:t xml:space="preserve">” </w:t>
            </w:r>
            <w:proofErr w:type="spellStart"/>
            <w:r w:rsidRPr="00AF51DC">
              <w:rPr>
                <w:sz w:val="26"/>
                <w:szCs w:val="26"/>
              </w:rPr>
              <w:t>đối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với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mỗi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>.</w:t>
            </w:r>
          </w:p>
          <w:p w14:paraId="18969655" w14:textId="77777777" w:rsidR="00AD7EAF" w:rsidRPr="00AF51DC" w:rsidRDefault="00AD7EAF" w:rsidP="00AD7EAF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 xml:space="preserve">- </w:t>
            </w:r>
            <w:proofErr w:type="spellStart"/>
            <w:r w:rsidRPr="00AF51DC">
              <w:rPr>
                <w:sz w:val="26"/>
                <w:szCs w:val="26"/>
              </w:rPr>
              <w:t>Không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ghi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thêm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tên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ngoài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danh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sách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hoặc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xóa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tên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trong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danh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sách</w:t>
            </w:r>
            <w:proofErr w:type="spellEnd"/>
            <w:r w:rsidRPr="00AF51DC">
              <w:rPr>
                <w:sz w:val="26"/>
                <w:szCs w:val="26"/>
              </w:rPr>
              <w:t>.</w:t>
            </w:r>
          </w:p>
          <w:p w14:paraId="6411F373" w14:textId="77777777" w:rsidR="00AD7EAF" w:rsidRPr="00AF51DC" w:rsidRDefault="00AD7EAF" w:rsidP="00AD7EAF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  <w:p w14:paraId="1FB561F0" w14:textId="77777777" w:rsidR="00AD7EAF" w:rsidRPr="00AF51DC" w:rsidRDefault="00AD7EAF" w:rsidP="00AD7EAF">
            <w:pPr>
              <w:spacing w:before="120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</w:tbl>
    <w:p w14:paraId="6604492A" w14:textId="77777777" w:rsidR="00AD7EAF" w:rsidRPr="00AF51DC" w:rsidRDefault="00AD7EAF" w:rsidP="00AD7EAF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> </w:t>
      </w:r>
    </w:p>
    <w:p w14:paraId="4D77B91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EAF"/>
    <w:rsid w:val="004A4E12"/>
    <w:rsid w:val="004C0B60"/>
    <w:rsid w:val="00534ECB"/>
    <w:rsid w:val="007505E3"/>
    <w:rsid w:val="00973909"/>
    <w:rsid w:val="00A5330B"/>
    <w:rsid w:val="00AD7EAF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E7DE8"/>
  <w15:chartTrackingRefBased/>
  <w15:docId w15:val="{B5B8D94D-DD0E-4791-9A64-9726CC42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A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